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E" w:rsidRDefault="008C775E" w:rsidP="0048576C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C775E" w:rsidRPr="008C775E" w:rsidTr="00775C57">
        <w:tc>
          <w:tcPr>
            <w:tcW w:w="3652" w:type="dxa"/>
          </w:tcPr>
          <w:p w:rsidR="008C775E" w:rsidRPr="008C775E" w:rsidRDefault="008C775E" w:rsidP="00775C57">
            <w:pPr>
              <w:pStyle w:val="s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8C775E" w:rsidRPr="008C775E" w:rsidRDefault="008C775E" w:rsidP="00775C57">
            <w:pPr>
              <w:pStyle w:val="s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C775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к письму администрации муниципального образова</w:t>
            </w:r>
            <w:r w:rsidR="00CD14EB">
              <w:rPr>
                <w:sz w:val="22"/>
                <w:szCs w:val="22"/>
              </w:rPr>
              <w:t xml:space="preserve">ния «Город Адыгейск»  от ______ </w:t>
            </w:r>
            <w:r>
              <w:rPr>
                <w:sz w:val="22"/>
                <w:szCs w:val="22"/>
              </w:rPr>
              <w:t>2022 № ______</w:t>
            </w:r>
          </w:p>
        </w:tc>
      </w:tr>
    </w:tbl>
    <w:p w:rsidR="008C775E" w:rsidRDefault="008C775E" w:rsidP="0048576C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C775E" w:rsidRPr="008C775E" w:rsidRDefault="008C775E" w:rsidP="0048576C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C775E" w:rsidRPr="00E20BAD" w:rsidRDefault="008C775E" w:rsidP="008C775E">
      <w:pPr>
        <w:pStyle w:val="s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20BAD">
        <w:rPr>
          <w:b/>
          <w:sz w:val="26"/>
          <w:szCs w:val="26"/>
        </w:rPr>
        <w:t>Отчёт о работе по профилактике безнадзорности и правонарушений несовершеннолетних на территории муниципального образования</w:t>
      </w:r>
    </w:p>
    <w:p w:rsidR="008C775E" w:rsidRPr="00E20BAD" w:rsidRDefault="008C775E" w:rsidP="008C775E">
      <w:pPr>
        <w:pStyle w:val="s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20BAD">
        <w:rPr>
          <w:b/>
          <w:sz w:val="26"/>
          <w:szCs w:val="26"/>
        </w:rPr>
        <w:t xml:space="preserve"> «Город Адыгейск» за 2021 год</w:t>
      </w:r>
    </w:p>
    <w:p w:rsidR="00E20BAD" w:rsidRDefault="00E20BAD" w:rsidP="00E20B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0BAD" w:rsidRDefault="00E20BAD" w:rsidP="00E20B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2F32" w:rsidRPr="00E20BAD" w:rsidRDefault="00762F32" w:rsidP="00E20B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B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муниципальном образовании «Город Адыгейск» создана и осуществляет деятельность  комиссия по делам несовершеннолетних и защите их прав (КДН и ЗП), членами которой являются руководители (заместители) органов и учреждений системы профилактики безнадзорности и 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>правонарушений несовершеннолетних, представители общественных организаций.</w:t>
      </w:r>
    </w:p>
    <w:p w:rsidR="00762F32" w:rsidRPr="00E20BAD" w:rsidRDefault="00762F32" w:rsidP="00E20B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0BAD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КДН и ЗП осуществляется в соответствии с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 (в действующей редакции); </w:t>
      </w:r>
      <w:r w:rsidRPr="00E20BAD">
        <w:rPr>
          <w:rFonts w:ascii="Times New Roman" w:hAnsi="Times New Roman" w:cs="Times New Roman"/>
          <w:sz w:val="26"/>
          <w:szCs w:val="26"/>
        </w:rPr>
        <w:t xml:space="preserve">Законом Республики Адыгея от 14.03.2007 № 67 «О комиссиях по делам несовершеннолетних и защите их прав» (в действующей редакции); Законом Республики Адыгея от 14.03.2007 № 68 «О наделении органов местного 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прав»; 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остановлением Кабинета Министров Республики Адыгея от 09.09.2020 № 176 «О </w:t>
      </w:r>
      <w:hyperlink r:id="rId8" w:history="1">
        <w:r w:rsidRPr="00E20B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Порядке </w:t>
        </w:r>
      </w:hyperlink>
      <w:hyperlink r:id="rId9" w:history="1">
        <w:r w:rsidRPr="00E20B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осуществления деятельности муниципальных</w:t>
        </w:r>
      </w:hyperlink>
      <w:hyperlink r:id="rId10" w:history="1">
        <w:r w:rsidRPr="00E20B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 комисси</w:t>
        </w:r>
      </w:hyperlink>
      <w:hyperlink r:id="rId11" w:history="1">
        <w:r w:rsidRPr="00E20B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й</w:t>
        </w:r>
      </w:hyperlink>
      <w:hyperlink r:id="rId12" w:history="1">
        <w:r w:rsidRPr="00E20B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 по делам несовершеннолетних и защите их прав</w:t>
        </w:r>
      </w:hyperlink>
      <w:r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>»; постановлением главы муниципального образования «Город Адыгейск» от 08.08.2019 № 218 «Об утверждении состава комиссии по делам несовершеннолетних и защите их прав администрации муниципального образования «Город Адыгейск» (с изменениями).</w:t>
      </w:r>
    </w:p>
    <w:p w:rsidR="00762F32" w:rsidRPr="00E20BAD" w:rsidRDefault="00762F32" w:rsidP="00762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775E" w:rsidRPr="00E20BAD" w:rsidRDefault="008C775E" w:rsidP="00E20BAD">
      <w:pPr>
        <w:pStyle w:val="s3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E20BAD">
        <w:rPr>
          <w:b/>
          <w:i/>
          <w:sz w:val="26"/>
          <w:szCs w:val="26"/>
          <w:u w:val="single"/>
        </w:rPr>
        <w:t>Раздел 1</w:t>
      </w:r>
    </w:p>
    <w:p w:rsidR="00E038CE" w:rsidRDefault="00E038CE" w:rsidP="0003043C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</w:p>
    <w:p w:rsidR="00762F32" w:rsidRPr="0003043C" w:rsidRDefault="00762F32" w:rsidP="0003043C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b w:val="0"/>
          <w:sz w:val="26"/>
          <w:szCs w:val="26"/>
        </w:rPr>
      </w:pPr>
      <w:r w:rsidRPr="0003043C">
        <w:rPr>
          <w:b w:val="0"/>
          <w:sz w:val="26"/>
          <w:szCs w:val="26"/>
        </w:rPr>
        <w:t>Постановлением КДН и ЗП от 24.12.2020 № 45 утверждён</w:t>
      </w:r>
      <w:r w:rsidRPr="0003043C">
        <w:rPr>
          <w:sz w:val="26"/>
          <w:szCs w:val="26"/>
        </w:rPr>
        <w:t xml:space="preserve"> </w:t>
      </w:r>
      <w:r w:rsidRPr="0003043C">
        <w:rPr>
          <w:b w:val="0"/>
          <w:sz w:val="26"/>
          <w:szCs w:val="26"/>
        </w:rPr>
        <w:t>План работы комиссии по делам несовершеннолетних и защите их прав</w:t>
      </w:r>
      <w:r w:rsidRPr="0003043C">
        <w:rPr>
          <w:rStyle w:val="apple-converted-space"/>
          <w:b w:val="0"/>
          <w:sz w:val="26"/>
          <w:szCs w:val="26"/>
        </w:rPr>
        <w:t>  администрации МО «Город Адыгейск» на 2021 год</w:t>
      </w:r>
      <w:r w:rsidR="0003043C" w:rsidRPr="0003043C">
        <w:rPr>
          <w:rStyle w:val="apple-converted-space"/>
          <w:b w:val="0"/>
          <w:sz w:val="26"/>
          <w:szCs w:val="26"/>
        </w:rPr>
        <w:t>.</w:t>
      </w:r>
    </w:p>
    <w:p w:rsidR="0003043C" w:rsidRPr="002C182B" w:rsidRDefault="0003043C" w:rsidP="002C182B">
      <w:pPr>
        <w:shd w:val="clear" w:color="auto" w:fill="FFFFFF"/>
        <w:spacing w:after="0"/>
        <w:ind w:firstLine="709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043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пределены следующие приоритетные направления в работе КДН и ЗП администрации МО «Город Адыгейск»</w:t>
      </w:r>
      <w:r w:rsidR="002C18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04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2021 год: обеспечение комплексного решения проблем семей, находящихся в социально опасном положении и подростков, нуждающихся в проведении индивидуальной профилактической работы по созданию условий для их полноценной жизни и социальной адаптации; содействие в организации отдыха, оздоровления и временной занятости несовершеннолетних, в том числе состоящих на различных видах профилактического учёта; обеспечение охватом всех несовершеннолетних, </w:t>
      </w:r>
      <w:r w:rsidRPr="000304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состоящих на профилактическом учете в органах и учреждениях системы профилактики, организованными формами досуга и занятости;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несовершеннолетних; обеспечение межведомственного информационного обмена между органами и учреждениями системы профилактики безнадзорности и правонарушений несовершеннолетних; обеспечение рассмотрения административных материалов в соответствии с требованиями КоАП РФ, Закона Республики Адыгея </w:t>
      </w:r>
      <w:r w:rsidRPr="0003043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03043C">
        <w:rPr>
          <w:rFonts w:ascii="Times New Roman" w:hAnsi="Times New Roman" w:cs="Times New Roman"/>
          <w:sz w:val="26"/>
          <w:szCs w:val="26"/>
        </w:rPr>
        <w:t xml:space="preserve"> 19.04.2004 № 215 (в действующей редакции) </w:t>
      </w:r>
      <w:r w:rsidRPr="000304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недопущения нарушений при рассмотрении.</w:t>
      </w:r>
    </w:p>
    <w:p w:rsidR="00762F32" w:rsidRPr="00E20BAD" w:rsidRDefault="00DA66D2" w:rsidP="00E20BAD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b w:val="0"/>
          <w:sz w:val="26"/>
          <w:szCs w:val="26"/>
        </w:rPr>
      </w:pPr>
      <w:r w:rsidRPr="00E20BAD">
        <w:rPr>
          <w:rStyle w:val="apple-converted-space"/>
          <w:b w:val="0"/>
          <w:sz w:val="26"/>
          <w:szCs w:val="26"/>
        </w:rPr>
        <w:t xml:space="preserve">Основные </w:t>
      </w:r>
      <w:r w:rsidR="002C182B">
        <w:rPr>
          <w:rStyle w:val="apple-converted-space"/>
          <w:b w:val="0"/>
          <w:sz w:val="26"/>
          <w:szCs w:val="26"/>
        </w:rPr>
        <w:t xml:space="preserve">задачи </w:t>
      </w:r>
      <w:r w:rsidR="00762F32" w:rsidRPr="00E20BAD">
        <w:rPr>
          <w:rStyle w:val="apple-converted-space"/>
          <w:b w:val="0"/>
          <w:sz w:val="26"/>
          <w:szCs w:val="26"/>
        </w:rPr>
        <w:t>деятельности КДН и ЗП на 2021 год:</w:t>
      </w:r>
    </w:p>
    <w:p w:rsidR="00762F32" w:rsidRPr="00E20BAD" w:rsidRDefault="00762F32" w:rsidP="00E20BA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E20BAD">
        <w:rPr>
          <w:b/>
          <w:sz w:val="26"/>
          <w:szCs w:val="26"/>
        </w:rPr>
        <w:t>-</w:t>
      </w:r>
      <w:r w:rsidRPr="00E20BAD">
        <w:rPr>
          <w:sz w:val="26"/>
          <w:szCs w:val="26"/>
        </w:rPr>
        <w:t xml:space="preserve"> предупреждение безнадзорности, беспризорности, правонарушений и антиобщественных действий несо</w:t>
      </w:r>
      <w:r w:rsidR="00DA66D2" w:rsidRPr="00E20BAD">
        <w:rPr>
          <w:sz w:val="26"/>
          <w:szCs w:val="26"/>
        </w:rPr>
        <w:t>вершеннолетних;</w:t>
      </w:r>
    </w:p>
    <w:p w:rsidR="00762F32" w:rsidRPr="00E20BAD" w:rsidRDefault="00762F32" w:rsidP="00E20BA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E20BAD">
        <w:rPr>
          <w:b/>
          <w:sz w:val="26"/>
          <w:szCs w:val="26"/>
        </w:rPr>
        <w:t>- </w:t>
      </w:r>
      <w:r w:rsidRPr="00E20BAD">
        <w:rPr>
          <w:rStyle w:val="apple-converted-space"/>
          <w:sz w:val="26"/>
          <w:szCs w:val="26"/>
          <w:shd w:val="clear" w:color="auto" w:fill="FFFFFF"/>
        </w:rPr>
        <w:t> </w:t>
      </w:r>
      <w:r w:rsidRPr="00E20BAD">
        <w:rPr>
          <w:sz w:val="26"/>
          <w:szCs w:val="26"/>
          <w:shd w:val="clear" w:color="auto" w:fill="FFFFFF"/>
        </w:rPr>
        <w:t>обеспечение защиты прав и интересов несовершеннолетних;</w:t>
      </w:r>
    </w:p>
    <w:p w:rsidR="00762F32" w:rsidRPr="00E20BAD" w:rsidRDefault="00762F32" w:rsidP="00E20BAD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E20BAD">
        <w:rPr>
          <w:sz w:val="26"/>
          <w:szCs w:val="26"/>
          <w:shd w:val="clear" w:color="auto" w:fill="FFFFFF"/>
        </w:rPr>
        <w:t xml:space="preserve">- </w:t>
      </w:r>
      <w:r w:rsidRPr="00E20BAD">
        <w:rPr>
          <w:b w:val="0"/>
          <w:sz w:val="26"/>
          <w:szCs w:val="26"/>
          <w:shd w:val="clear" w:color="auto" w:fill="FFFFFF"/>
        </w:rPr>
        <w:t>координация работы органов и учреждений системы профилактики безнадзорности и правонарушений несовершеннолетних;</w:t>
      </w:r>
    </w:p>
    <w:p w:rsidR="00762F32" w:rsidRPr="00E20BAD" w:rsidRDefault="00762F32" w:rsidP="00E20BAD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E20BAD">
        <w:rPr>
          <w:sz w:val="26"/>
          <w:szCs w:val="26"/>
          <w:shd w:val="clear" w:color="auto" w:fill="FFFFFF"/>
        </w:rPr>
        <w:t>-</w:t>
      </w:r>
      <w:r w:rsidRPr="00E20BAD">
        <w:rPr>
          <w:b w:val="0"/>
          <w:sz w:val="26"/>
          <w:szCs w:val="26"/>
          <w:shd w:val="clear" w:color="auto" w:fill="FFFFFF"/>
        </w:rPr>
        <w:t xml:space="preserve"> 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762F32" w:rsidRPr="00E20BAD" w:rsidRDefault="00762F32" w:rsidP="00E20BAD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E20BAD">
        <w:rPr>
          <w:sz w:val="26"/>
          <w:szCs w:val="26"/>
          <w:shd w:val="clear" w:color="auto" w:fill="FFFFFF"/>
        </w:rPr>
        <w:t>-</w:t>
      </w:r>
      <w:r w:rsidRPr="00E20BAD">
        <w:rPr>
          <w:b w:val="0"/>
          <w:sz w:val="26"/>
          <w:szCs w:val="26"/>
          <w:shd w:val="clear" w:color="auto" w:fill="FFFFFF"/>
        </w:rPr>
        <w:t xml:space="preserve"> организация раннего выявления случаев семейного неблагополучия и межведомственного взаимодействия с выявленными семьями, находящимися в социально опасном положении, их социальная реабилитация;</w:t>
      </w:r>
    </w:p>
    <w:p w:rsidR="008C775E" w:rsidRPr="00E20BAD" w:rsidRDefault="00762F32" w:rsidP="00E20BAD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20BAD">
        <w:rPr>
          <w:sz w:val="26"/>
          <w:szCs w:val="26"/>
        </w:rPr>
        <w:t>Мероприятия, направленные на профилактику безнадзорности и правонарушений несовершеннолетних, проведенные на территории МО «Город Адыгейск»</w:t>
      </w:r>
      <w:r w:rsidR="00DA66D2" w:rsidRPr="00E20BAD">
        <w:rPr>
          <w:sz w:val="26"/>
          <w:szCs w:val="26"/>
        </w:rPr>
        <w:t xml:space="preserve"> ре6ализованы в рамках указанного плана, включающего следующие направления деятельности:</w:t>
      </w:r>
    </w:p>
    <w:p w:rsidR="00251D26" w:rsidRPr="00E20BAD" w:rsidRDefault="00775C57" w:rsidP="00E20B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D">
        <w:rPr>
          <w:rFonts w:ascii="Times New Roman" w:hAnsi="Times New Roman" w:cs="Times New Roman"/>
          <w:i/>
          <w:sz w:val="26"/>
          <w:szCs w:val="26"/>
        </w:rPr>
        <w:t xml:space="preserve">1) </w:t>
      </w:r>
      <w:r w:rsidR="00DA66D2" w:rsidRPr="00E20BA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организационные мероприятия по основным направлениям деятельности комиссии по делам несовершеннолетних и защите их прав и взаимодействия субъектов профилактики по вопросам профилактики безнадзорности и правонарушений несовершеннолетних</w:t>
      </w:r>
      <w:r w:rsidRPr="00E20BA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,</w:t>
      </w:r>
      <w:r w:rsidRPr="00E20BA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включающие: </w:t>
      </w:r>
      <w:r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подготовку ежеквартальной и годовой статистической отчетности о деятельности                    КДН и ЗП; </w:t>
      </w:r>
      <w:r w:rsidRPr="00E20BAD">
        <w:rPr>
          <w:rFonts w:ascii="Times New Roman" w:hAnsi="Times New Roman" w:cs="Times New Roman"/>
          <w:sz w:val="26"/>
          <w:szCs w:val="26"/>
        </w:rPr>
        <w:t xml:space="preserve">подготовку информации в газету «Единство» о деятельности КДН и ЗП по профилактике безнадзорности и правонарушений несовершеннолетних в 2020 году; </w:t>
      </w:r>
      <w:r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участие в</w:t>
      </w:r>
      <w:r w:rsidRPr="00E20B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E20BAD">
        <w:rPr>
          <w:rFonts w:ascii="Times New Roman" w:hAnsi="Times New Roman" w:cs="Times New Roman"/>
          <w:sz w:val="26"/>
          <w:szCs w:val="26"/>
        </w:rPr>
        <w:t xml:space="preserve">рейдовых мероприятиях в ходе оперативно-профилактической операции «Подросток»; </w:t>
      </w:r>
      <w:r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информирование членов КДН и ЗП,  специалистов органов и учреждений, входящих в систему профилактики безнадзорности и правонарушений несовершеннолетних об изменениях в законодательстве Российской Федерации в части профилактики безнадзорности и правонарушений несовершеннолетних;</w:t>
      </w:r>
      <w:r w:rsidR="00251D26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51D26" w:rsidRPr="00E20BAD">
        <w:rPr>
          <w:rFonts w:ascii="Times New Roman" w:hAnsi="Times New Roman" w:cs="Times New Roman"/>
          <w:sz w:val="26"/>
          <w:szCs w:val="26"/>
        </w:rPr>
        <w:t xml:space="preserve">проведение совместных мероприятий </w:t>
      </w:r>
      <w:r w:rsidR="00251D26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субъектами профилактики правонарушений несовершеннолетних; участие в судебных заседаниях, </w:t>
      </w:r>
      <w:r w:rsidR="00251D26" w:rsidRPr="00E20BAD">
        <w:rPr>
          <w:rFonts w:ascii="Times New Roman" w:hAnsi="Times New Roman" w:cs="Times New Roman"/>
          <w:sz w:val="26"/>
          <w:szCs w:val="26"/>
        </w:rPr>
        <w:t xml:space="preserve">по делам, связанным с защитой прав и законных интересов несовершеннолетних; </w:t>
      </w:r>
      <w:r w:rsidR="00251D26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проведение выездных заседаний КДН и ЗП в образовательные организации для рассмотрения персональных дел </w:t>
      </w:r>
      <w:r w:rsidR="00251D26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несовершеннолетних и родителей; выпуск буклетов, памяток по вопросам профилактики правонарушений и пропаганды здорового образа жизни; сверка и корректировка банков данных на семьи, находящиеся в социально опасном положении, подростков, состоящих на различных видах профилактического учета; осуществление контроля за исполнением постановлений КДН и ЗП   по персональным делам несовершеннолетних и родителей  (уплата штрафов), а также по принятым решениям КДН и ЗП профилактического характера; участие в подготовке и работе совещаний, конференций, семинаров, проводимых администрацией  по вопросам, входящим в компетенцию КДН и ЗП; участие в проведении мероприятий по профилактике экстремизма среди подростков, немедицинского потребления  наркотических средств и психотропных веществ, алкоголизма, </w:t>
      </w:r>
      <w:proofErr w:type="spellStart"/>
      <w:r w:rsidR="00251D26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>табакокурения</w:t>
      </w:r>
      <w:proofErr w:type="spellEnd"/>
      <w:r w:rsidR="00251D26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асоциальных форм поведения; </w:t>
      </w:r>
      <w:r w:rsidR="00251D26" w:rsidRPr="00E20BAD">
        <w:rPr>
          <w:rFonts w:ascii="Times New Roman" w:hAnsi="Times New Roman" w:cs="Times New Roman"/>
          <w:sz w:val="26"/>
          <w:szCs w:val="26"/>
        </w:rPr>
        <w:t xml:space="preserve">сбор информации о выпускниках 9 и 11 классов, не сдавших ОГЭ и ЕГЭ, в целях оказания помощи в организации их занятости; </w:t>
      </w:r>
    </w:p>
    <w:p w:rsidR="00E20BAD" w:rsidRPr="00E20BAD" w:rsidRDefault="00251D26" w:rsidP="00E20B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BAD">
        <w:rPr>
          <w:rFonts w:ascii="Times New Roman" w:hAnsi="Times New Roman" w:cs="Times New Roman"/>
          <w:i/>
          <w:sz w:val="26"/>
          <w:szCs w:val="26"/>
        </w:rPr>
        <w:t xml:space="preserve">2) </w:t>
      </w:r>
      <w:r w:rsidR="00E20BAD" w:rsidRPr="00E20BA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в</w:t>
      </w:r>
      <w:r w:rsidRPr="00E20BAD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опросы для рассмотрения на заседаниях </w:t>
      </w:r>
      <w:r w:rsidRPr="00E20BA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КДН и ЗП администрации </w:t>
      </w:r>
      <w:r w:rsidRPr="00E20BAD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</w:rPr>
        <w:t>МО «Город Адыгейск»</w:t>
      </w:r>
      <w:r w:rsidRPr="00E20BA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:</w:t>
      </w:r>
      <w:r w:rsidRPr="00E20BA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E20BAD">
        <w:rPr>
          <w:rFonts w:ascii="Times New Roman" w:hAnsi="Times New Roman" w:cs="Times New Roman"/>
          <w:sz w:val="26"/>
          <w:szCs w:val="26"/>
        </w:rPr>
        <w:t>а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 xml:space="preserve">нализ </w:t>
      </w:r>
      <w:r w:rsidRPr="00E20BAD">
        <w:rPr>
          <w:rStyle w:val="a6"/>
          <w:rFonts w:ascii="Times New Roman" w:eastAsia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состояния преступности и правонарушений среди несовершеннолетних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                         МО «Город Адыгейск»</w:t>
      </w:r>
      <w:r w:rsidRPr="00E20BAD">
        <w:rPr>
          <w:rStyle w:val="a6"/>
          <w:rFonts w:ascii="Times New Roman" w:eastAsia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о мерах по профилактике правонарушений, безнадзорности несовершеннолетних за 2020 год</w:t>
      </w:r>
      <w:r w:rsidRPr="00E20BAD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; </w:t>
      </w:r>
      <w:r w:rsidRPr="00E20BAD">
        <w:rPr>
          <w:rFonts w:ascii="Times New Roman" w:hAnsi="Times New Roman" w:cs="Times New Roman"/>
          <w:sz w:val="26"/>
          <w:szCs w:val="26"/>
        </w:rPr>
        <w:t>о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>б исполнении Комплексного плана мероприятий по профилактике суицида среди несовершеннолетних на территории МО «Город Адыгейск» в 2020 г</w:t>
      </w:r>
      <w:r w:rsidRPr="00E20BAD">
        <w:rPr>
          <w:rFonts w:ascii="Times New Roman" w:hAnsi="Times New Roman" w:cs="Times New Roman"/>
          <w:sz w:val="26"/>
          <w:szCs w:val="26"/>
        </w:rPr>
        <w:t>оду; о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>б эффективности мероприятий, проводимых органами системы профилактики безнадзорности и правонарушений несовершеннолетних по предупреждению употребления несовершеннолетними наркотических и психотропных веществ, алкоголя и табака</w:t>
      </w:r>
      <w:r w:rsidRPr="00E20BAD">
        <w:rPr>
          <w:rFonts w:ascii="Times New Roman" w:hAnsi="Times New Roman" w:cs="Times New Roman"/>
          <w:sz w:val="26"/>
          <w:szCs w:val="26"/>
        </w:rPr>
        <w:t>; о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 xml:space="preserve"> планах на 2021 год по трудоустройству несовершеннолетних, состоящих на различных видах профилактического учета</w:t>
      </w:r>
      <w:r w:rsidRPr="00E20BAD">
        <w:rPr>
          <w:rFonts w:ascii="Times New Roman" w:hAnsi="Times New Roman" w:cs="Times New Roman"/>
          <w:sz w:val="26"/>
          <w:szCs w:val="26"/>
        </w:rPr>
        <w:t xml:space="preserve">; 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E20B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 исполнении органом опеки и попечительства законодательства по защите прав детей, оставшихся без попечения родителей в части исполнения решения судов по взысканию алиментов</w:t>
      </w:r>
      <w:r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Pr="00E20BAD">
        <w:rPr>
          <w:rFonts w:ascii="Times New Roman" w:hAnsi="Times New Roman" w:cs="Times New Roman"/>
          <w:sz w:val="26"/>
          <w:szCs w:val="26"/>
        </w:rPr>
        <w:t>о</w:t>
      </w:r>
      <w:r w:rsidRPr="00E20BAD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межведомственном взаимодействии и обмене информацией между образовательными организациями и МО МВД России «Адыгейский» о несовершеннолетних, в отношении которых проводится индивидуальная профилактическая работа, а также о выявленных несовершеннолетних «группы риска»</w:t>
      </w:r>
      <w:r w:rsidR="00E20BAD" w:rsidRPr="00E20BAD">
        <w:rPr>
          <w:rFonts w:ascii="Times New Roman" w:hAnsi="Times New Roman" w:cs="Times New Roman"/>
          <w:sz w:val="26"/>
          <w:szCs w:val="26"/>
        </w:rPr>
        <w:t>; о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</w:rPr>
        <w:t xml:space="preserve"> состоянии подростковой преступности на территории МО «Город Адыгейск»</w:t>
      </w:r>
      <w:r w:rsidR="00E20BAD" w:rsidRPr="00E20BAD">
        <w:rPr>
          <w:rFonts w:ascii="Times New Roman" w:hAnsi="Times New Roman" w:cs="Times New Roman"/>
          <w:sz w:val="26"/>
          <w:szCs w:val="26"/>
        </w:rPr>
        <w:t xml:space="preserve">; </w:t>
      </w:r>
      <w:r w:rsidR="00E20BAD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мерах по подготовке  детей из семей, находящихся в социально опасном положении, к началу учебного года</w:t>
      </w:r>
      <w:r w:rsidR="00E20BAD" w:rsidRPr="00E20B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="00E20BAD" w:rsidRPr="00E20BAD">
        <w:rPr>
          <w:rFonts w:ascii="Times New Roman" w:hAnsi="Times New Roman" w:cs="Times New Roman"/>
          <w:sz w:val="26"/>
          <w:szCs w:val="26"/>
        </w:rPr>
        <w:t>о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</w:rPr>
        <w:t>б итогах организации летнего отдыха, оздоровления и временного трудоустройства подростков, состоящих на различных видах профилактического учета</w:t>
      </w:r>
      <w:r w:rsidR="00E20BAD" w:rsidRPr="00E20BAD">
        <w:rPr>
          <w:rFonts w:ascii="Times New Roman" w:hAnsi="Times New Roman" w:cs="Times New Roman"/>
          <w:sz w:val="26"/>
          <w:szCs w:val="26"/>
        </w:rPr>
        <w:t>; о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</w:rPr>
        <w:t xml:space="preserve"> работе школьных служб медиации</w:t>
      </w:r>
      <w:r w:rsidR="00E20BAD" w:rsidRPr="00E20BAD">
        <w:rPr>
          <w:rFonts w:ascii="Times New Roman" w:hAnsi="Times New Roman" w:cs="Times New Roman"/>
          <w:sz w:val="26"/>
          <w:szCs w:val="26"/>
        </w:rPr>
        <w:t xml:space="preserve">; 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BAD" w:rsidRPr="00E20BAD">
        <w:rPr>
          <w:rFonts w:ascii="Times New Roman" w:hAnsi="Times New Roman" w:cs="Times New Roman"/>
          <w:sz w:val="26"/>
          <w:szCs w:val="26"/>
        </w:rPr>
        <w:t>о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</w:rPr>
        <w:t>б исполнении Комплексного плана мероприятий по профилактике преступлений против половой неприкосновенности несовершеннолетних на территории МО «Г</w:t>
      </w:r>
      <w:r w:rsidR="00E20BAD" w:rsidRPr="00E20BAD">
        <w:rPr>
          <w:rFonts w:ascii="Times New Roman" w:hAnsi="Times New Roman" w:cs="Times New Roman"/>
          <w:sz w:val="26"/>
          <w:szCs w:val="26"/>
        </w:rPr>
        <w:t xml:space="preserve">ород Адыгейск» на 2021 - 2022 годы; </w:t>
      </w:r>
      <w:r w:rsidR="00E20BAD" w:rsidRPr="00E20BAD">
        <w:rPr>
          <w:rFonts w:ascii="Times New Roman" w:hAnsi="Times New Roman" w:cs="Times New Roman"/>
          <w:color w:val="000000"/>
          <w:sz w:val="26"/>
          <w:szCs w:val="26"/>
          <w:shd w:val="clear" w:color="auto" w:fill="F5F9EA"/>
        </w:rPr>
        <w:t>о</w:t>
      </w:r>
      <w:r w:rsidR="00E20BAD" w:rsidRPr="00E20BA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9EA"/>
        </w:rPr>
        <w:t xml:space="preserve"> деятельности  учреждений дополнительного образования управления образования и Управления культуры (ДШИ, ЮТА) по предупреждению противоправного поведения несовершеннолетних и выведению детей из социально опасного положения</w:t>
      </w:r>
      <w:r w:rsidR="00E20BAD" w:rsidRPr="00E20BAD">
        <w:rPr>
          <w:rFonts w:ascii="Times New Roman" w:hAnsi="Times New Roman" w:cs="Times New Roman"/>
          <w:color w:val="000000"/>
          <w:sz w:val="26"/>
          <w:szCs w:val="26"/>
          <w:shd w:val="clear" w:color="auto" w:fill="F5F9EA"/>
        </w:rPr>
        <w:t xml:space="preserve">; </w:t>
      </w:r>
      <w:r w:rsidR="00E20BAD" w:rsidRPr="00E20BAD">
        <w:rPr>
          <w:rFonts w:ascii="Times New Roman" w:hAnsi="Times New Roman" w:cs="Times New Roman"/>
          <w:sz w:val="26"/>
          <w:szCs w:val="26"/>
        </w:rPr>
        <w:t>о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E20BAD" w:rsidRPr="00E20B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исполнении Комплексного плана мероприятий по профилактике суицида среди несовершеннолетних на территории МО «Город Адыгейск» в </w:t>
      </w:r>
      <w:r w:rsidR="00E20BAD" w:rsidRPr="00E20BAD">
        <w:rPr>
          <w:rFonts w:ascii="Times New Roman" w:hAnsi="Times New Roman" w:cs="Times New Roman"/>
          <w:sz w:val="26"/>
          <w:szCs w:val="26"/>
        </w:rPr>
        <w:t>2021 году.</w:t>
      </w:r>
    </w:p>
    <w:p w:rsidR="00006281" w:rsidRPr="00F00EFF" w:rsidRDefault="00006281" w:rsidP="00F00EFF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0EFF">
        <w:rPr>
          <w:rFonts w:ascii="Times New Roman" w:hAnsi="Times New Roman" w:cs="Times New Roman"/>
          <w:sz w:val="26"/>
          <w:szCs w:val="26"/>
        </w:rPr>
        <w:t xml:space="preserve">Результаты проведённой работы в 2021 году позволяют сделать следующие </w:t>
      </w:r>
      <w:r w:rsidRPr="00F00EFF">
        <w:rPr>
          <w:rFonts w:ascii="Times New Roman" w:hAnsi="Times New Roman" w:cs="Times New Roman"/>
          <w:i/>
          <w:sz w:val="26"/>
          <w:szCs w:val="26"/>
        </w:rPr>
        <w:t>выводы:</w:t>
      </w:r>
      <w:r w:rsidR="00F00EFF" w:rsidRPr="00F00EF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0EFF">
        <w:rPr>
          <w:rFonts w:ascii="Times New Roman" w:hAnsi="Times New Roman" w:cs="Times New Roman"/>
          <w:sz w:val="26"/>
          <w:szCs w:val="26"/>
        </w:rPr>
        <w:t>ситуация с правонарушениями несовершеннолетних в муниципальном образовании «Город Адыгейск», с одной стороны, наглядно демонстрирует действенность мер, принимаемых всеми структурами системы профилактики правонарушений несовершеннолетних, а с другой - необходимость дальнейших усилий по раннему предупреждению безнадзорности и правонарушений несовершеннолетних, дальнейшей тесной координации деятельности всех заинтересованных ведомств системы профилактики. Необходимо продолжить реализацию мероприятий, направленных на совершенствование деятельности системы учреждений профилактики безнадзорности и беспризорности, повышение качества работы с детьми, находящимися в трудной жизненной ситуации, а также на профилактику социального неблагополучия семей с детьми в 2022 году.</w:t>
      </w:r>
    </w:p>
    <w:p w:rsidR="00006281" w:rsidRPr="00491818" w:rsidRDefault="00006281" w:rsidP="00491818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491818">
        <w:rPr>
          <w:sz w:val="26"/>
          <w:szCs w:val="26"/>
        </w:rPr>
        <w:t xml:space="preserve">В этой связи </w:t>
      </w:r>
      <w:r w:rsidRPr="00491818">
        <w:rPr>
          <w:sz w:val="26"/>
          <w:szCs w:val="26"/>
          <w:u w:val="single"/>
        </w:rPr>
        <w:t>стратегической целью</w:t>
      </w:r>
      <w:r w:rsidRPr="00491818">
        <w:rPr>
          <w:sz w:val="26"/>
          <w:szCs w:val="26"/>
        </w:rPr>
        <w:t xml:space="preserve"> деятельности КДН и ЗП на 2022 год является: </w:t>
      </w:r>
    </w:p>
    <w:p w:rsidR="00006281" w:rsidRPr="00491818" w:rsidRDefault="00006281" w:rsidP="00491818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9181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создание комплексной системы профилактики безнадзорности, беспризорности, алкоголизма, наркомании, правонарушений, суицидов несовершеннолетних на основе выявления и устранения причин и условий, способствующих указанным негативным явлениям, включающей     совершенствование механизма быстрого, раннего выявления семей и несовершеннолетних, находящихся в социально опасном положении  для  осуществления мер по защите и восстановлению прав и законных интересов несовершеннолетних</w:t>
      </w:r>
    </w:p>
    <w:p w:rsidR="00006281" w:rsidRPr="00491818" w:rsidRDefault="00006281" w:rsidP="004918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818">
        <w:rPr>
          <w:rFonts w:ascii="Times New Roman" w:hAnsi="Times New Roman" w:cs="Times New Roman"/>
          <w:sz w:val="26"/>
          <w:szCs w:val="26"/>
        </w:rPr>
        <w:t xml:space="preserve">Для достижения указанной цели необходимо решение следующих </w:t>
      </w:r>
      <w:r w:rsidRPr="00491818">
        <w:rPr>
          <w:rFonts w:ascii="Times New Roman" w:hAnsi="Times New Roman" w:cs="Times New Roman"/>
          <w:sz w:val="26"/>
          <w:szCs w:val="26"/>
          <w:u w:val="single"/>
        </w:rPr>
        <w:t>задач</w:t>
      </w:r>
      <w:r w:rsidRPr="00491818">
        <w:rPr>
          <w:rFonts w:ascii="Times New Roman" w:hAnsi="Times New Roman" w:cs="Times New Roman"/>
          <w:sz w:val="26"/>
          <w:szCs w:val="26"/>
        </w:rPr>
        <w:t>:</w:t>
      </w:r>
    </w:p>
    <w:p w:rsidR="00006281" w:rsidRPr="003207C1" w:rsidRDefault="00006281" w:rsidP="0049181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07C1">
        <w:rPr>
          <w:rFonts w:ascii="Times New Roman" w:hAnsi="Times New Roman" w:cs="Times New Roman"/>
          <w:i/>
          <w:sz w:val="26"/>
          <w:szCs w:val="26"/>
        </w:rPr>
        <w:t>-</w:t>
      </w:r>
      <w:r w:rsidRPr="003207C1">
        <w:rPr>
          <w:rFonts w:ascii="Times New Roman" w:eastAsia="Times New Roman" w:hAnsi="Times New Roman" w:cs="Times New Roman"/>
          <w:i/>
          <w:sz w:val="26"/>
          <w:szCs w:val="26"/>
        </w:rPr>
        <w:t xml:space="preserve"> координация работы органов и учреждений системы профилактики по ведению работы с подростками, стоящими на учете,  и семьями, находящимися в социально опасном положении</w:t>
      </w:r>
      <w:r w:rsidRPr="003207C1">
        <w:rPr>
          <w:rFonts w:ascii="Times New Roman" w:hAnsi="Times New Roman" w:cs="Times New Roman"/>
          <w:i/>
          <w:sz w:val="26"/>
          <w:szCs w:val="26"/>
        </w:rPr>
        <w:t>;</w:t>
      </w:r>
    </w:p>
    <w:p w:rsidR="00006281" w:rsidRPr="003207C1" w:rsidRDefault="00006281" w:rsidP="0049181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07C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3207C1">
        <w:rPr>
          <w:rFonts w:ascii="Times New Roman" w:eastAsia="Times New Roman" w:hAnsi="Times New Roman" w:cs="Times New Roman"/>
          <w:i/>
          <w:sz w:val="26"/>
          <w:szCs w:val="26"/>
        </w:rPr>
        <w:t>повышение уровня работы межведомственного взаимодействия органов и служб системы профилактики безнадзорности и правонарушений несовершеннолетних;</w:t>
      </w:r>
    </w:p>
    <w:p w:rsidR="00006281" w:rsidRPr="003207C1" w:rsidRDefault="00006281" w:rsidP="0049181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07C1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3207C1">
        <w:rPr>
          <w:rFonts w:ascii="Times New Roman" w:hAnsi="Times New Roman" w:cs="Times New Roman"/>
          <w:i/>
          <w:sz w:val="26"/>
          <w:szCs w:val="26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006281" w:rsidRPr="003207C1" w:rsidRDefault="00006281" w:rsidP="0049181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07C1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3207C1">
        <w:rPr>
          <w:rFonts w:ascii="Times New Roman" w:hAnsi="Times New Roman" w:cs="Times New Roman"/>
          <w:i/>
          <w:sz w:val="26"/>
          <w:szCs w:val="26"/>
        </w:rPr>
        <w:t>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006281" w:rsidRPr="003207C1" w:rsidRDefault="00006281" w:rsidP="0049181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07C1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3207C1">
        <w:rPr>
          <w:rFonts w:ascii="Times New Roman" w:hAnsi="Times New Roman" w:cs="Times New Roman"/>
          <w:i/>
          <w:sz w:val="26"/>
          <w:szCs w:val="26"/>
        </w:rPr>
        <w:t>предупреждение безнадзорности, беспризорности, правонарушений и антиобщественных действий, суицидов, алкоголизма и наркомании несовершеннолетних, выявление причин и условий, этому способствующих, принятие мер по их устранению.</w:t>
      </w:r>
    </w:p>
    <w:p w:rsidR="00E038CE" w:rsidRDefault="00E038CE" w:rsidP="00491818">
      <w:pPr>
        <w:pStyle w:val="s3"/>
        <w:spacing w:before="0" w:beforeAutospacing="0" w:after="0" w:afterAutospacing="0" w:line="276" w:lineRule="auto"/>
        <w:jc w:val="both"/>
        <w:rPr>
          <w:b/>
          <w:i/>
          <w:sz w:val="26"/>
          <w:szCs w:val="26"/>
          <w:u w:val="single"/>
        </w:rPr>
      </w:pPr>
    </w:p>
    <w:p w:rsidR="00491818" w:rsidRPr="00E20BAD" w:rsidRDefault="00491818" w:rsidP="00E038CE">
      <w:pPr>
        <w:pStyle w:val="s3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Раздел 2</w:t>
      </w:r>
    </w:p>
    <w:p w:rsidR="00E038CE" w:rsidRDefault="00E038CE" w:rsidP="00546E6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4E6167" w:rsidRPr="00546E6B" w:rsidRDefault="004E6167" w:rsidP="00546E6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546E6B">
        <w:rPr>
          <w:color w:val="000000"/>
          <w:sz w:val="26"/>
          <w:szCs w:val="26"/>
        </w:rPr>
        <w:t xml:space="preserve">На 1 января 2022 года </w:t>
      </w:r>
      <w:r w:rsidRPr="00546E6B">
        <w:rPr>
          <w:sz w:val="26"/>
          <w:szCs w:val="26"/>
        </w:rPr>
        <w:t xml:space="preserve">численность несовершеннолетних в возрасте до 18 лет, постоянно проживающих в муниципальном образовании «Город Адыгейск»  (город Адыгейск, аул </w:t>
      </w:r>
      <w:proofErr w:type="spellStart"/>
      <w:r w:rsidRPr="00546E6B">
        <w:rPr>
          <w:sz w:val="26"/>
          <w:szCs w:val="26"/>
        </w:rPr>
        <w:t>Гатлукай</w:t>
      </w:r>
      <w:proofErr w:type="spellEnd"/>
      <w:r w:rsidRPr="00546E6B">
        <w:rPr>
          <w:sz w:val="26"/>
          <w:szCs w:val="26"/>
        </w:rPr>
        <w:t xml:space="preserve">, хутор </w:t>
      </w:r>
      <w:proofErr w:type="spellStart"/>
      <w:r w:rsidRPr="00546E6B">
        <w:rPr>
          <w:sz w:val="26"/>
          <w:szCs w:val="26"/>
        </w:rPr>
        <w:t>Псекупс</w:t>
      </w:r>
      <w:proofErr w:type="spellEnd"/>
      <w:r w:rsidRPr="00546E6B">
        <w:rPr>
          <w:sz w:val="26"/>
          <w:szCs w:val="26"/>
        </w:rPr>
        <w:t>), составила 3997 чел., из них в возрасте:</w:t>
      </w:r>
    </w:p>
    <w:p w:rsidR="004E6167" w:rsidRPr="00546E6B" w:rsidRDefault="004E6167" w:rsidP="00546E6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546E6B">
        <w:rPr>
          <w:sz w:val="26"/>
          <w:szCs w:val="26"/>
        </w:rPr>
        <w:t>- 0 - 6 лет – 1</w:t>
      </w:r>
      <w:r w:rsidR="00810DB4">
        <w:rPr>
          <w:sz w:val="26"/>
          <w:szCs w:val="26"/>
        </w:rPr>
        <w:t xml:space="preserve"> </w:t>
      </w:r>
      <w:r w:rsidRPr="00546E6B">
        <w:rPr>
          <w:sz w:val="26"/>
          <w:szCs w:val="26"/>
        </w:rPr>
        <w:t>673 чел.;</w:t>
      </w:r>
    </w:p>
    <w:p w:rsidR="004E6167" w:rsidRPr="00546E6B" w:rsidRDefault="004E6167" w:rsidP="00546E6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546E6B">
        <w:rPr>
          <w:sz w:val="26"/>
          <w:szCs w:val="26"/>
        </w:rPr>
        <w:t>- 7 - 17 лет – 2</w:t>
      </w:r>
      <w:r w:rsidR="00810DB4">
        <w:rPr>
          <w:sz w:val="26"/>
          <w:szCs w:val="26"/>
        </w:rPr>
        <w:t xml:space="preserve"> </w:t>
      </w:r>
      <w:r w:rsidRPr="00546E6B">
        <w:rPr>
          <w:sz w:val="26"/>
          <w:szCs w:val="26"/>
        </w:rPr>
        <w:t xml:space="preserve">324 чел. </w:t>
      </w:r>
    </w:p>
    <w:p w:rsidR="004E6167" w:rsidRPr="00546E6B" w:rsidRDefault="004E6167" w:rsidP="00546E6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546E6B">
        <w:rPr>
          <w:sz w:val="26"/>
          <w:szCs w:val="26"/>
        </w:rPr>
        <w:t>(АППГ -  3 444  чел., среди которых дети в возрасте в возрасте 0 - 6 лет – 1 340 чел., в возрасте  7 - 17лет  - 2 104 чел.)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несовершеннолетних к общему числа населения (численность взрослого населения - 11 299 чел.) составила  35,4%.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«Город Адыгейск» проживает около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2 648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семей, из них:  полные семьи –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2 437 (92%)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211 (8%)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 неполные семьи.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состоянию на 1 января 2022 года на территории муниципального образования «Город Адыгейск» проживают 92 малообеспеченные семьи  (3,47%), 477 многодетных семей (18,01%), 10 замещающих семей (38%), 3 семьи, находящиеся в социально опасном положении (0,11%).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Style w:val="c3"/>
          <w:rFonts w:ascii="Times New Roman" w:hAnsi="Times New Roman" w:cs="Times New Roman"/>
          <w:sz w:val="26"/>
          <w:szCs w:val="26"/>
        </w:rPr>
        <w:t xml:space="preserve">В 2021 году деятельность КДН и ЗП осуществлялась в соответствии с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комплексным планом</w:t>
      </w:r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 по профилактике безнадзорности и правонарушений</w:t>
      </w:r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несовершеннолетних в муниципальном образовании «Город Адыгейск».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Система профилактики муниципального образования «Город Адыгейск» представлена 13  организациями образования, 4 - культуры, (1 - социальной защиты – КЦСОН, 1 – отделом по делам молодёжи, ФК и спорту, 1 –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Центром  занятости населения г. Адыгейска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), в которых работают около  400 специалистов.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 состав КДН и ЗП входят 15 чел., во главе с председателем Комиссии,  его заместителем и ответственным секретарём.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организации эффективной профилактической работы с несовершеннолетними и семьями в муниципальном образовании «Город Адыгейск» реализуются муниципальные программы: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1) Муниципальная программа «Обеспечение доступным и комфортным жильем на 2020 - 2024 годы»  (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подпрограмма «</w:t>
      </w:r>
      <w:r w:rsidRPr="00546E6B">
        <w:rPr>
          <w:rFonts w:ascii="Times New Roman" w:hAnsi="Times New Roman" w:cs="Times New Roman"/>
          <w:sz w:val="26"/>
          <w:szCs w:val="26"/>
        </w:rPr>
        <w:t>Обеспечение  жильем  детей - сирот и детей, оставшихся без попечения родителей, и лиц из их числа  на  2020-2024 годы»  с целью обеспечения жильем детей - сирот и детей, оставшихся без попечения родителей и лиц из их числа);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2) Муниципальная программа «Социальная поддержка граждан в муниципальном образовании «Город Адыгейск» на 2020 – 2024 годы»   (подпрограммы: «Об организации временного трудоустройства несовершеннолетних граждан муниципального образования «Город Адыгейск» на 2020 - 2024 годы» - с целью </w:t>
      </w:r>
      <w:r w:rsidRPr="00546E6B">
        <w:rPr>
          <w:rFonts w:ascii="Times New Roman" w:hAnsi="Times New Roman" w:cs="Times New Roman"/>
          <w:color w:val="000000"/>
          <w:sz w:val="26"/>
          <w:szCs w:val="26"/>
        </w:rPr>
        <w:t>создания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комплексной системы временного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трудоустройства и дополнительной социальной поддержки несовершеннолетних граждан</w:t>
      </w:r>
      <w:r w:rsidRPr="00546E6B">
        <w:rPr>
          <w:rFonts w:ascii="Times New Roman" w:hAnsi="Times New Roman" w:cs="Times New Roman"/>
          <w:color w:val="000000"/>
          <w:sz w:val="26"/>
          <w:szCs w:val="26"/>
        </w:rPr>
        <w:t xml:space="preserve">; «Предоставление социальных пособий малоимущим на 2020 - 2024 годы» - с целью </w:t>
      </w:r>
      <w:r w:rsidRPr="00546E6B">
        <w:rPr>
          <w:rFonts w:ascii="Times New Roman" w:hAnsi="Times New Roman" w:cs="Times New Roman"/>
          <w:sz w:val="26"/>
          <w:szCs w:val="26"/>
        </w:rPr>
        <w:t>обеспечения социальной помощи малоимущим, социально незащищенным категориям населения, гражданам, оказавшиеся в трудной жизненной ситуации</w:t>
      </w:r>
      <w:r w:rsidRPr="00546E6B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color w:val="000000"/>
          <w:sz w:val="26"/>
          <w:szCs w:val="26"/>
        </w:rPr>
        <w:t xml:space="preserve">3) Ведомственная целевая программа «Молодёжь Адыгейска» на 2020 – 2022 годы» - с целью </w:t>
      </w:r>
      <w:r w:rsidRPr="00546E6B">
        <w:rPr>
          <w:rFonts w:ascii="Times New Roman" w:hAnsi="Times New Roman" w:cs="Times New Roman"/>
          <w:sz w:val="26"/>
          <w:szCs w:val="26"/>
        </w:rPr>
        <w:t>создания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в интересах развития муниципального образования «Город Адыгейск»;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4) Ведомственная программа «Комплексные меры противодействия незаконному потреблению и обороту наркотических средств на 2020 – 2022 годы» - с целью  сокращения спроса на наркотические 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вещества путем совершенствования системы первичной профилактики наркомании.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Ежегодно Главой муниципального образования </w:t>
      </w:r>
      <w:r w:rsidRPr="00546E6B">
        <w:rPr>
          <w:rFonts w:ascii="Times New Roman" w:hAnsi="Times New Roman" w:cs="Times New Roman"/>
          <w:sz w:val="26"/>
          <w:szCs w:val="26"/>
        </w:rPr>
        <w:t xml:space="preserve">«Город Адыгейск»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утверждается постановление «Об организации отдыха, оздоровления и занятости подростков в летний период».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Задачи, на решение которых направлены мероприятия программы, позволяют повысить эффективность формирования навыков здорового образа жизни, обеспечить профилактику вредных привычек, безнадзорности и беспризорности в городе, а также значительно улучшить социальную реабилитацию несовершеннолетних, оказавшихся в трудной жизненной ситуации.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В 2021 году проведено</w:t>
      </w:r>
      <w:r w:rsidRPr="00546E6B">
        <w:rPr>
          <w:rFonts w:ascii="Times New Roman" w:hAnsi="Times New Roman" w:cs="Times New Roman"/>
          <w:sz w:val="26"/>
          <w:szCs w:val="26"/>
        </w:rPr>
        <w:t xml:space="preserve">  14  заседаний  КДН и ЗП (АППГ - 12), на которых рассмотрено: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- 51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общепрофилактический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вопрос (АППГ - 36);</w:t>
      </w:r>
    </w:p>
    <w:p w:rsidR="004E6167" w:rsidRPr="00546E6B" w:rsidRDefault="004E6167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материалы в отношении 6 несовершеннолетних лиц, совершивших: административные правонарушения (по ст. 7.27 (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И.Ю.,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Женетль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Т.Р., Михайлов И.Р.; по ст. 12.7 (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А.Х.); по ст. 5.61 (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Хунагов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А.А.); по ст. 12.29 (Синицына В.Н.)., из них: общественно - опасные деяния 3 чел. (50 %) (АППГ – 3 чел.).  С правонарушителями организована индивидуальная профилактическая работа, разработаны межведомственные планы индивидуальной профилактической работы.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Вынесено 1 постановление о назначении наказания в виде штрафа на сумму 5 тыс. руб. 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Р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ассмотрено 3  материала о совершении общественно опасных деяний 3 - </w:t>
      </w:r>
      <w:proofErr w:type="spellStart"/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proofErr w:type="spellEnd"/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несовершеннолетними, в отношении которых от МО МВД России «Адыгейский» получено определение об отказе в возбуждении дела об административном производстве указанными несовершеннолетними, как не подлежащими административной ответственности в связи с не достижением возраста привлечения их к ответственности.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Значимая часть вопросов, рассматриваемых КДН и ЗП, связана с организацией и проведением индивидуальной профилактической работы с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семьями, находящимися в социально опасном положении и несовершеннолетними, нуждающимися в её проведении.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осуществления полномочий по координации межведомственного взаимодействия органов и учреждений системы профилактики безнадзорности и правонарушений несовершеннолетних КДН и ЗП используются различные формы профилактической работы: организация и проведение расширенных заседаний КДН и ЗП, комплексных профилактических операций, профилактических мероприятий для несовершеннолетних и семей, состоящих на учёте в КДН и ЗП, участие сотрудников подразделений по делам несовершеннолетних органов внутренних дел, родительских собраниях, изучение деятельности органов и учреждений системы профилактики безнадзорности и правонарушений несовершеннолетних, заслушивание на заседаниях комиссий должностных лиц по направлениям деятельности. </w:t>
      </w:r>
    </w:p>
    <w:p w:rsidR="004E6167" w:rsidRPr="00546E6B" w:rsidRDefault="004E6167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Координирующая деятельность КДН и ЗП дает возможность глубоко и всесторонне оценивать происходящие процессы, выявлять негативные тенденции и проблемы, требующие первоочередного внимания, вырабатывать единые оценки и подходы, осуществлять согласованные меры, а также реализовывать совместные мероприятия по актуальным проблемам профилактики правонарушений и защиты прав детей.</w:t>
      </w:r>
    </w:p>
    <w:p w:rsidR="004E6167" w:rsidRPr="00546E6B" w:rsidRDefault="004E6167" w:rsidP="00546E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 2021 году представители КДН и ЗП  в ходе осуществления сбора и обмена информацией  взаимодействовали   по вопросам с: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</w:t>
      </w:r>
      <w:r w:rsidRPr="00546E6B">
        <w:rPr>
          <w:rFonts w:ascii="Times New Roman" w:hAnsi="Times New Roman" w:cs="Times New Roman"/>
          <w:sz w:val="26"/>
          <w:szCs w:val="26"/>
          <w:u w:val="single"/>
        </w:rPr>
        <w:t>ПДН МО МВД России «Адыгейский</w:t>
      </w:r>
      <w:r w:rsidRPr="00546E6B">
        <w:rPr>
          <w:rFonts w:ascii="Times New Roman" w:hAnsi="Times New Roman" w:cs="Times New Roman"/>
          <w:sz w:val="26"/>
          <w:szCs w:val="26"/>
        </w:rPr>
        <w:t xml:space="preserve"> - состояния подростковой преступности на территории  МО «Город Адыгейск; 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реализации межведомственного комплексного плана индивидуальной профилактической работы с семьями, находящимися в СОП; </w:t>
      </w:r>
      <w:r w:rsidRPr="00546E6B">
        <w:rPr>
          <w:rFonts w:ascii="Times New Roman" w:hAnsi="Times New Roman" w:cs="Times New Roman"/>
          <w:sz w:val="26"/>
          <w:szCs w:val="26"/>
        </w:rPr>
        <w:t>проведения межведомственной комплексной профилактической операции «Подросток» органами и учреждениями системы профилактики безнадзорности и правонарушений несовершеннолетних в 2021 году на территории города Адыгейска; исполнения Комплексного плана мероприятий по профилактике преступлений против половой неприкосновенности несовершеннолетних на территории МО «Город Адыгейск» на 2021 - 2022 годы; обмена информацией между ПДН и общеобразовательными организациями; работы, проводимой в общеобразовательных организациях по предупреждению вовлечения несовершеннолетних в участие в несанкционированных публичных мероприятиях.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 </w:t>
      </w:r>
      <w:r w:rsidRPr="00546E6B">
        <w:rPr>
          <w:rFonts w:ascii="Times New Roman" w:eastAsia="Times New Roman" w:hAnsi="Times New Roman" w:cs="Times New Roman"/>
          <w:sz w:val="26"/>
          <w:szCs w:val="26"/>
          <w:u w:val="single"/>
        </w:rPr>
        <w:t>ГБУ РА «</w:t>
      </w:r>
      <w:r w:rsidRPr="00546E6B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ГБУ «Комплексный центр социального обслуживания населения в городе  Адыгейске»</w:t>
      </w: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обеспечения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 мер по подготовке детей из семей, находящихся в социально опасном положении (СОП) к началу учебного года; реализации межведомственного комплексного плана индивидуальной профилактической работы с семьями, находящимися в СОП; </w:t>
      </w:r>
      <w:r w:rsidRPr="00546E6B">
        <w:rPr>
          <w:rFonts w:ascii="Times New Roman" w:hAnsi="Times New Roman" w:cs="Times New Roman"/>
          <w:sz w:val="26"/>
          <w:szCs w:val="26"/>
        </w:rPr>
        <w:t xml:space="preserve">организации летнего отдыха и оздоровления подростков, состоящих на различных видах профилактического учёта (в том числе о принятии мер по максимальному охвату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детей и подростков, состоящих на различных видах профилактического учёта всеми формами отдыха, включая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малозатратные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формы отдыха).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46E6B">
        <w:rPr>
          <w:rFonts w:ascii="Times New Roman" w:eastAsia="Times New Roman" w:hAnsi="Times New Roman" w:cs="Times New Roman"/>
          <w:sz w:val="26"/>
          <w:szCs w:val="26"/>
          <w:u w:val="single"/>
        </w:rPr>
        <w:t>Управлением образования администрации МО «Город Адыгейск»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546E6B">
        <w:rPr>
          <w:rFonts w:ascii="Times New Roman" w:hAnsi="Times New Roman" w:cs="Times New Roman"/>
          <w:sz w:val="26"/>
          <w:szCs w:val="26"/>
        </w:rPr>
        <w:t xml:space="preserve">реализации межведомственного комплексного плана ИПР с несовершеннолетними обучающимися;    организации летнего отдыха и оздоровления подростков, состоящих на различных видах профилактического учёта (в том числе о принятии мер по максимальному охвату детей и подростков, состоящих на различных видах профилактического учёта всеми формами отдыха, включая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малозатратные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формы отдыха): патриотического воспитания как одного из направлений профилактики правонарушений;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осуществления волонтерской деятельности как фактора профилактики ас</w:t>
      </w:r>
      <w:r w:rsidRPr="00546E6B">
        <w:rPr>
          <w:rFonts w:ascii="Times New Roman" w:hAnsi="Times New Roman" w:cs="Times New Roman"/>
          <w:sz w:val="26"/>
          <w:szCs w:val="26"/>
        </w:rPr>
        <w:t xml:space="preserve">оциального поведения подростков; профилактики суицида в образовательной организации; </w:t>
      </w:r>
      <w:r w:rsidRPr="00546E6B">
        <w:rPr>
          <w:rFonts w:ascii="Times New Roman" w:hAnsi="Times New Roman" w:cs="Times New Roman"/>
          <w:bCs/>
          <w:sz w:val="26"/>
          <w:szCs w:val="26"/>
        </w:rPr>
        <w:t>организации индивидуально - профилактической работы с обучающимися, состоящими на внутришкольном учете в образовательной организации;</w:t>
      </w:r>
      <w:r w:rsidRPr="00546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 xml:space="preserve">работы школьных служб медиации; исполнения Комплексного плана мероприятий по профилактике преступлений против половой неприкосновенности несовершеннолетних на территории МО «Город Адыгейск» на 2021 - 2022 годы; исполнения органом опеки и попечительства законодательства по защите прав детей, оставшихся без попечения родителей в части исполнения решения судов по взысканию алиментов; выявления и устройства детей, оставшихся без попечения родителей на территории МО «Город Адыгейск»; работы, проводимой в общеобразовательных организациях по профилактике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(травли) детей; работы, проводимой в общеобразовательных организациях по предупреждению вовлечения несовершеннолетних в участие в несанкционированных публичных мероприятиях.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</w:t>
      </w:r>
      <w:r w:rsidRPr="00546E6B">
        <w:rPr>
          <w:rFonts w:ascii="Times New Roman" w:hAnsi="Times New Roman" w:cs="Times New Roman"/>
          <w:sz w:val="26"/>
          <w:szCs w:val="26"/>
          <w:u w:val="single"/>
        </w:rPr>
        <w:t>всеми</w:t>
      </w:r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  <w:u w:val="single"/>
        </w:rPr>
        <w:t>субъектами системы профилактики</w:t>
      </w:r>
      <w:r w:rsidRPr="00546E6B">
        <w:rPr>
          <w:rFonts w:ascii="Times New Roman" w:hAnsi="Times New Roman" w:cs="Times New Roman"/>
          <w:sz w:val="26"/>
          <w:szCs w:val="26"/>
        </w:rPr>
        <w:t xml:space="preserve"> - анализа межведомственных рейдовых мероприятий по выявлению и пресечению фактов реализации алкогольной и табачной продукции несовершеннолетним лицам и нахождения их  на объектах и территориях, на которых им запрещено находиться без сопровождения родителей, в том числе в ночное время; реализации дополнительных мер, направленных на противодействие наркотизации несовершеннолетнего населения, путем атмосферы нетерпимости к наркотикам и популяризации здорового образа жизни, расширения возможностей для спортивного и ориентированного досуга молодежи; установления наставничества над несовершеннолетними.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</w:t>
      </w:r>
      <w:r w:rsidRPr="00546E6B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ГКУ РА  «Центр занятости населения города Адыгейска»</w:t>
      </w:r>
      <w:r w:rsidRPr="00546E6B">
        <w:rPr>
          <w:rFonts w:ascii="Times New Roman" w:hAnsi="Times New Roman" w:cs="Times New Roman"/>
          <w:sz w:val="26"/>
          <w:szCs w:val="26"/>
        </w:rPr>
        <w:t xml:space="preserve"> - обеспечения  максимального охвата временным трудоустройством в период летних каникул обучающихся в возрасте от 14 до 18 лет, состоящих на различных видах профилактического учёта.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</w:t>
      </w:r>
      <w:r w:rsidRPr="00546E6B">
        <w:rPr>
          <w:rFonts w:ascii="Times New Roman" w:hAnsi="Times New Roman" w:cs="Times New Roman"/>
          <w:sz w:val="26"/>
          <w:szCs w:val="26"/>
          <w:u w:val="single"/>
        </w:rPr>
        <w:t xml:space="preserve">Управлением  культуры администрации МО «Город Адыгейск», отделом по делам молодёжи, ФК и спорта администрации МО «Город Адыгейск»,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ГБУ здравоохранения РА «Адыгейская межрайонная больница </w:t>
      </w:r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им. К.М. </w:t>
      </w:r>
      <w:proofErr w:type="spellStart"/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Батмена</w:t>
      </w:r>
      <w:proofErr w:type="spellEnd"/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546E6B">
        <w:rPr>
          <w:rFonts w:ascii="Times New Roman" w:hAnsi="Times New Roman" w:cs="Times New Roman"/>
          <w:sz w:val="26"/>
          <w:szCs w:val="26"/>
        </w:rPr>
        <w:t xml:space="preserve"> - организации летнего отдыха и оздоровления подростков, состоящих на различных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видах профилактического учёта (в том числе о принятии мер по максимальному охвату детей и подростков, состоящих на различных видах профилактического учёта всеми формами отдыха, включая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малозатратные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формы отдыха); исполнения Комплексного плана мероприятий по профилактике преступлений против половой неприкосновенности несовершеннолетних на территории МО «Город Адыгейск» на 2021 - 2022 годы; эффективности мероприятий  по предупреждению употребления несовершеннолетними наркотических и психотропных веществ, алкоголя и табака.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улучшения координации работы органов и учреждений системы профилактики безнадзорности и правонарушений несовершеннолетних по итогам заседаний дано 59 поручений органам и учреждений системы профилактики, направленных на повышение эффективности и активизации деятельности.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по профилактике правонарушений среди учащихся в 5 общеобразовательных организациях муниципального образования «Город Адыгейск» организуют  10  специалистов (4  заместителя директора по воспитательной работе, 1  социальный  педагог,  5 педагогов - психологов).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конфликтных ситуаций в указанных  общеобразовательных организация осуществляют «Службы примирения» (службы медиации). Во всех образовательных организациях системно проводятся мероприятия, направленные на профилактику асоциального поведения среди учащихся, регулярно осуществляется разъяснительная работа среди родителей.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настоящее время в общеобразовательных организациях на профилактическом учете состоит 7 обучающихся, что  на 42,9 % больше, чем в прошлом  2020 году (4 чел.).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Организация работы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в ходе взаимодействия субъектов системы профилактики предполагает, в том числе совместные мероприятия.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Так, в  соответствии с п. 4.1 постановления КДН и ЗП от 27.04.2021 № 18  об утверждении графика </w:t>
      </w:r>
      <w:r w:rsidRPr="00546E6B">
        <w:rPr>
          <w:rFonts w:ascii="Times New Roman" w:hAnsi="Times New Roman" w:cs="Times New Roman"/>
          <w:sz w:val="26"/>
          <w:szCs w:val="26"/>
        </w:rPr>
        <w:t xml:space="preserve">межведомственных рейдовых мероприятий,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членами КДН и ЗП совместно с сотрудниками ПДН МО МВД России «Адыгейский» за 2021 год проведено 13 рейдовых мероприятий по выявлению и пресечению фактов реализации несовершеннолетним алкогольной и табачной продукции, не</w:t>
      </w:r>
      <w:r w:rsidRPr="00546E6B">
        <w:rPr>
          <w:rFonts w:ascii="Times New Roman" w:hAnsi="Times New Roman" w:cs="Times New Roman"/>
          <w:sz w:val="26"/>
          <w:szCs w:val="26"/>
        </w:rPr>
        <w:t xml:space="preserve">соблюдения требований </w:t>
      </w: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Закона </w:t>
      </w:r>
      <w:r w:rsidRPr="00546E6B">
        <w:rPr>
          <w:rFonts w:ascii="Times New Roman" w:hAnsi="Times New Roman" w:cs="Times New Roman"/>
          <w:sz w:val="26"/>
          <w:szCs w:val="26"/>
        </w:rPr>
        <w:t>Республики Адыгея от 02.06.2010 № 353 «Об отдельных мерах по защите прав ребенка», а также нахождения их  на объектах и территориях, на которых им запрещено находиться без сопровождения родителей, в том числе в ночное время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 (АППГ - 12). В рамках указанных рейдовых мероприятий,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целью предупреждения совершения правонарушений и преступлений несовершеннолетними и в отношении них, контроля за несовершеннолетними, в том числе, состоящими на профилактическом учете, на территории города Адыгейска, заинтересованными субъектами профилактики с 21:30 ч. до 23:15 ч. проведены профилактические </w:t>
      </w:r>
      <w:r w:rsidRPr="00546E6B">
        <w:rPr>
          <w:rFonts w:ascii="Times New Roman" w:hAnsi="Times New Roman" w:cs="Times New Roman"/>
          <w:sz w:val="26"/>
          <w:szCs w:val="26"/>
        </w:rPr>
        <w:t xml:space="preserve">межведомственные рейдовые 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маршрутам: проспект Ленина, улицы: Чайковского, Советская,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Богузоковой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, от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Чуяко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до Коммунистической на предмет проверки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>торговых точек и  пивных магазинов (баров).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Анализ данных межведомственных рейдовых мероприятий свидетельствует о наличии </w:t>
      </w: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стабилизационного эффекта, связанного с отсутствием фактов нарушений установленных требований и правил: дети в ночное время находились в сопровождении родителей, возле указанных магазинов подростки замечены не были, внутри торговых точек размещены вывески с указанием, что продажа алкогольных напитков несовершеннолетним лицам запрещена.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представителями органов системы профилактики в ходе рейдовых  мероприятий проведены разъяснительные беседы с продавцами магазинов и пивных баров о недопустимости реализации несовершеннолетним алкогольной и табачной продукции, ответственности, предусмотренной ст. 14.16 КоАП РФ за продажу спиртосодержащей продукции несовершеннолетним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46E6B">
        <w:rPr>
          <w:rFonts w:ascii="Times New Roman" w:hAnsi="Times New Roman" w:cs="Times New Roman"/>
          <w:bCs/>
          <w:sz w:val="26"/>
          <w:szCs w:val="26"/>
        </w:rPr>
        <w:t xml:space="preserve">ст. 20 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от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23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02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2013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№ 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15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546E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(в действующей редакции) о запрете продажи табачной продукции несовершеннолетним, вовлечения детей в процесс потребления табака или никотиносодержащей продукции, </w:t>
      </w: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также  за нарушение </w:t>
      </w:r>
      <w:hyperlink r:id="rId13" w:history="1">
        <w:r w:rsidRPr="00546E6B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 Республики Адыгея от 2.06.2010 №  353 «Об отдельных мерах по защите прав ребенка»  (с изменениями и дополнениями)</w:t>
        </w:r>
      </w:hyperlink>
      <w:r w:rsidRPr="00546E6B">
        <w:rPr>
          <w:rFonts w:ascii="Times New Roman" w:hAnsi="Times New Roman" w:cs="Times New Roman"/>
          <w:bCs/>
          <w:sz w:val="26"/>
          <w:szCs w:val="26"/>
        </w:rPr>
        <w:t>.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Таким образом, органами системы профилактики проведена большая работа на территории муниципального образования «Город Адыгейск» в отношении проверки возможных мест концентрации несовершеннолетних на предмет исключения  их нахождения в ночное время без сопровождения родителей (законных представителей), а также       продажи им табачных изделий и алкоголя.</w:t>
      </w:r>
    </w:p>
    <w:p w:rsidR="00F00EFF" w:rsidRPr="00546E6B" w:rsidRDefault="00F00EFF" w:rsidP="00546E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Кроме того, в 2021 году организовано взаимодействие органов и учреждений системы профилактики безнадзорности и правонарушений несовершеннолетних в рамках проведения межведомственной комплексной профилактической операции «Подросток» на территории города Адыгейска.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 ходе проверок выяснялись условия воспитания детей в семье и занятость в летний период, проведено 9 рейдовых мероприятий по выявлению несовершеннолетних, употребляющих спиртные напитки, наркотические и психотропные вещества. По результатам проведения указанных рейдовых мероприятий несовершеннолетних, употребляющих спиртные напитки, наркотические и психотропные вещества, не выявлено. 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Также в период проведения вышеуказанного мероприятия сотрудниками ПДН МО МВД России «Адыгейский» и КДН и ЗП администрации МО «Город Адыгейск» проведена сверка с Управлением образования в целях выявления родителей, которыми по неуважительным причинам с начала учебного года дети не отправлены на занятия в образовательные организации. Согласно имеющимся данным, обучающихся, не приступивших к занятиям без уважительной причины на территории г. Адыгейска,  не имеется. 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решением заседания КДН и ЗП администрации МО «Город Адыгейск» от 13.07.2021 № 23 «О </w:t>
      </w:r>
      <w:r w:rsidRPr="00546E6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мерах по подготовке детей из семей, находящихся в социально опасном положении к началу учебного года», </w:t>
      </w:r>
      <w:r w:rsidRPr="00546E6B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МО «Город Адыгейск» проведен мониторинг потребности обучающихся школьного возраста, находящихся в социально опасном положении (СОП) и относящихся к «группе риска», в одежде, обуви, канцелярских принадлежностях, предметах острой необходимости для планирования адресной работы органами системы профилактики  МО «Город Адыгейск» в рамках подготовки детей к началу учебного года, результаты свидетельствуют о 26 обучающихся муниципальных образовательных организаций.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Данный мониторинг проведён в связи с недостаточностью объёма материальной помощи, организованной в рамках традиционной акции «Помоги собраться в школу!» (</w:t>
      </w:r>
      <w:r w:rsidRPr="00546E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оказание адресной помощи детям из многодетных, неполных и малообеспеченных семей, семей, попавших в трудную жизненную ситуацию и находящихся в социально опасном положении)</w:t>
      </w:r>
      <w:r w:rsidRPr="00546E6B">
        <w:rPr>
          <w:rFonts w:ascii="Times New Roman" w:hAnsi="Times New Roman" w:cs="Times New Roman"/>
          <w:sz w:val="26"/>
          <w:szCs w:val="26"/>
        </w:rPr>
        <w:t>, объявленной КЦСОН в дни школьных каникул (с 15.07 по 25.08.21) по приему необходимых вещей и школьных принадлежностей (по состоянию на 20.08.21 гуманитарная помощь оказана 11 несовершеннолетним из семей СОП и оказавшихся в ТЖС, из них 5 несовершеннолетними получена помощь в виде детской (подростковой) одежды и 6 - вручены школьные канцелярские наборы).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Таким образом, выявленным нуждающимся детям и подросткам (26 чел.) (кроме указанных выше 11 обучающихся) оказана финансовая помощь предпринимателями, депутатами городского Совета народных депутатов, в виде сертификатов на одинаковую для всех сумму в 5 000 рублей, что стало возможно в ходе усиления межведомственного взаимодействия в вопросах организации и проведения подобных акций.</w:t>
      </w:r>
    </w:p>
    <w:p w:rsidR="00F00EFF" w:rsidRPr="00546E6B" w:rsidRDefault="00F00EFF" w:rsidP="00546E6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6"/>
          <w:szCs w:val="26"/>
        </w:rPr>
      </w:pPr>
      <w:r w:rsidRPr="00546E6B">
        <w:rPr>
          <w:i/>
          <w:sz w:val="26"/>
          <w:szCs w:val="26"/>
        </w:rPr>
        <w:t>Вместе с тем проблемы в сфере обеспечения несовершеннолетних социальной помощью особенно остро стоят в условиях социального неблагополучия несовершеннолетних, для чего необходимо продолжение указанной помощи и поддержки.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Руководители органов и учреждений системы профилактики безнадзорности и правонарушений несовершеннолетних заслушиваются постоянно, на каждом заседании КДН и ЗП по вопросам, в том числе,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общепрофилактическим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, связанным с: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hAnsi="Times New Roman" w:cs="Times New Roman"/>
          <w:i/>
          <w:sz w:val="26"/>
          <w:szCs w:val="26"/>
        </w:rPr>
        <w:t>-  состоянием подростковой преступности на территории МО «Город Адыгейск»</w:t>
      </w:r>
      <w:r w:rsidRPr="00546E6B">
        <w:rPr>
          <w:rFonts w:ascii="Times New Roman" w:hAnsi="Times New Roman" w:cs="Times New Roman"/>
          <w:sz w:val="26"/>
          <w:szCs w:val="26"/>
        </w:rPr>
        <w:t xml:space="preserve"> (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вопросы профилактики, выявления, пресечения и расследования преступлений, совершенных несовершеннолетними и в отношении несовершеннолетних на данный момент являются особенно актуальными, прежде всего, потому, что состояние преступности подростков является ярким показателем эффективности деятельности существующей правоохранительной системы и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lastRenderedPageBreak/>
        <w:t>проводимой политики в городе, в том числе посредством служб системы профилактики).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В этой связи </w:t>
      </w:r>
      <w:r w:rsidRPr="00546E6B">
        <w:rPr>
          <w:rFonts w:ascii="Times New Roman" w:hAnsi="Times New Roman" w:cs="Times New Roman"/>
          <w:sz w:val="26"/>
          <w:szCs w:val="26"/>
        </w:rPr>
        <w:t>н</w:t>
      </w:r>
      <w:r w:rsidR="00743D62">
        <w:rPr>
          <w:rFonts w:ascii="Times New Roman" w:hAnsi="Times New Roman" w:cs="Times New Roman"/>
          <w:sz w:val="26"/>
          <w:szCs w:val="26"/>
          <w:shd w:val="clear" w:color="auto" w:fill="F6F6F6"/>
        </w:rPr>
        <w:t>еобходимо отметить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положительную динамику сокращения количества таких преступлений.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>Так, з</w:t>
      </w:r>
      <w:r w:rsidRPr="00546E6B">
        <w:rPr>
          <w:rFonts w:ascii="Times New Roman" w:hAnsi="Times New Roman" w:cs="Times New Roman"/>
          <w:sz w:val="26"/>
          <w:szCs w:val="26"/>
        </w:rPr>
        <w:t xml:space="preserve">а 2021 год несовершеннолетними на территории г. Адыгейска преступлений не совершено (АППГ составляет 3 преступления, исполненные 2 -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лицами: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Намитоковым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А.А. – по ст. 158 УК РФ и 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Гучетлем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 К.Н. – по ст. 318 УК РФ и ст. 167 УК РФ).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Pr="00546E6B">
        <w:rPr>
          <w:rFonts w:ascii="Times New Roman" w:hAnsi="Times New Roman" w:cs="Times New Roman"/>
          <w:sz w:val="26"/>
          <w:szCs w:val="26"/>
        </w:rPr>
        <w:tab/>
      </w: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>н</w:t>
      </w:r>
      <w:r w:rsidRPr="00546E6B">
        <w:rPr>
          <w:rFonts w:ascii="Times New Roman" w:hAnsi="Times New Roman" w:cs="Times New Roman"/>
          <w:sz w:val="26"/>
          <w:szCs w:val="26"/>
        </w:rPr>
        <w:t xml:space="preserve">а профилактический учет в ПДН МО МВД России «Адыгейский» за отчетный период поставлено 5 несовершеннолетних -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Школьникова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 Т. М. и Синицына В.Н. (самовольный уход из дома. Синицына помещена в центр временного содержания несовершеннолетних правонарушителей МВД по Республике Адыгея  за совершение административного правонарушения, предусмотренного ч.1 ст.12.29 КоАП РФ), 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И.Ю.,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Женетль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Т.Р., Михайлов И.Р. (мелкое хищение). В течение года снято с профилактического учёта 4 чел. </w:t>
      </w:r>
    </w:p>
    <w:p w:rsidR="00F00EFF" w:rsidRPr="00546E6B" w:rsidRDefault="00F00EFF" w:rsidP="00546E6B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Таким образом, на конец 2021 года на профилактическом учете (в КДН и ЗП и ПДН МО МВД России «Адыгейский»)  состоят                                                                 3 несовершеннолетних правонарушителя (АППГ - 6) и 2 семьи (родители Анисимова В.Ю.,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Сихаджок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О.Г. 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Сихаджок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М.А.), не выполняющие обязанности  по воспитанию, обучению и содержанию детей по ч.</w:t>
      </w:r>
      <w:r w:rsidR="00633B3C">
        <w:rPr>
          <w:rFonts w:ascii="Times New Roman" w:hAnsi="Times New Roman" w:cs="Times New Roman"/>
          <w:sz w:val="26"/>
          <w:szCs w:val="26"/>
        </w:rPr>
        <w:t>1 ст. 5.35 КоАП РФ (АППГ -  4) (</w:t>
      </w:r>
      <w:r w:rsidRPr="00546E6B">
        <w:rPr>
          <w:rFonts w:ascii="Times New Roman" w:hAnsi="Times New Roman" w:cs="Times New Roman"/>
          <w:sz w:val="26"/>
          <w:szCs w:val="26"/>
        </w:rPr>
        <w:t xml:space="preserve">на профилактическом учёте </w:t>
      </w:r>
      <w:r w:rsidR="00F54730">
        <w:rPr>
          <w:rFonts w:ascii="Times New Roman" w:hAnsi="Times New Roman" w:cs="Times New Roman"/>
          <w:sz w:val="26"/>
          <w:szCs w:val="26"/>
        </w:rPr>
        <w:t xml:space="preserve">в КДН и ЗП </w:t>
      </w:r>
      <w:r w:rsidRPr="00546E6B">
        <w:rPr>
          <w:rFonts w:ascii="Times New Roman" w:hAnsi="Times New Roman" w:cs="Times New Roman"/>
          <w:sz w:val="26"/>
          <w:szCs w:val="26"/>
        </w:rPr>
        <w:t>также состоит семья Гусейнова А.А.</w:t>
      </w:r>
      <w:r w:rsidR="00633B3C">
        <w:rPr>
          <w:rFonts w:ascii="Times New Roman" w:hAnsi="Times New Roman" w:cs="Times New Roman"/>
          <w:sz w:val="26"/>
          <w:szCs w:val="26"/>
        </w:rPr>
        <w:t>).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 целях формирования у несовершеннолетних уважительного отношения  к закону, повышения их нравственного и культурного уровня, предупреждения совершения ими  преступлений и правонарушений инспекторами ПДН  регулярно практикуется проведение лекций и бесед (2021 год -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40, что свидетельствует об </w:t>
      </w:r>
      <w:proofErr w:type="spellStart"/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>уделении</w:t>
      </w:r>
      <w:proofErr w:type="spellEnd"/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внимания фактору, рассматриваемому </w:t>
      </w:r>
      <w:r w:rsidRPr="00546E6B">
        <w:rPr>
          <w:rFonts w:ascii="Times New Roman" w:hAnsi="Times New Roman" w:cs="Times New Roman"/>
          <w:sz w:val="26"/>
          <w:szCs w:val="26"/>
        </w:rPr>
        <w:t xml:space="preserve">инспекторами ПДН ОУУП и ПДН МО МВД России «Адыгейский», как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способствующему </w:t>
      </w:r>
      <w:r w:rsidRPr="00546E6B">
        <w:rPr>
          <w:rFonts w:ascii="Times New Roman" w:hAnsi="Times New Roman" w:cs="Times New Roman"/>
          <w:sz w:val="26"/>
          <w:szCs w:val="26"/>
        </w:rPr>
        <w:t>недопущению  роста подростковой преступности (АППГ – 30).</w:t>
      </w:r>
    </w:p>
    <w:p w:rsidR="00F00EFF" w:rsidRPr="00546E6B" w:rsidRDefault="00F00EFF" w:rsidP="00546E6B">
      <w:pPr>
        <w:spacing w:after="0"/>
        <w:ind w:left="-18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>Таким образом, можно сделать вывод о снижении общего числа правонарушений среди несовершеннолетних за последний год.</w:t>
      </w:r>
      <w:r w:rsidRPr="00546E6B">
        <w:rPr>
          <w:rFonts w:ascii="Times New Roman" w:hAnsi="Times New Roman" w:cs="Times New Roman"/>
          <w:sz w:val="26"/>
          <w:szCs w:val="26"/>
        </w:rPr>
        <w:br/>
        <w:t xml:space="preserve">Однако анализ причин постановки на профилактический учет в ПДН МО МВД России «Адыгейский» показывает, что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ПДН МО МВД России «Адыгейский следует </w:t>
      </w:r>
      <w:r w:rsidRPr="00546E6B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особое внимание уделить работе по надзору за исполнением законов, направленных на предупреждение безнадзорности и правонарушений несовершеннолетних, в том числе </w:t>
      </w:r>
      <w:r w:rsidRPr="00546E6B">
        <w:rPr>
          <w:rFonts w:ascii="Times New Roman" w:hAnsi="Times New Roman" w:cs="Times New Roman"/>
          <w:sz w:val="26"/>
          <w:szCs w:val="26"/>
        </w:rPr>
        <w:t>повторных преступлений и правонарушений, в отношении наиболее проблемных семей и несовершеннолетних, для чего активнее использовать возможности служб системы профилактики в рамках взаимодействия;</w:t>
      </w:r>
      <w:r w:rsidRPr="00546E6B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</w:p>
    <w:p w:rsidR="00F00EFF" w:rsidRPr="00546E6B" w:rsidRDefault="00F00EFF" w:rsidP="00546E6B">
      <w:pPr>
        <w:spacing w:after="0"/>
        <w:ind w:left="-18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- </w:t>
      </w:r>
      <w:r w:rsidRPr="00546E6B">
        <w:rPr>
          <w:rFonts w:ascii="Times New Roman" w:eastAsia="Times New Roman" w:hAnsi="Times New Roman" w:cs="Times New Roman"/>
          <w:i/>
          <w:sz w:val="26"/>
          <w:szCs w:val="26"/>
        </w:rPr>
        <w:t xml:space="preserve">реализацией межведомственного комплексного плана индивидуальной профилактической работы с: семьями, находящимися в социально опасном положении; </w:t>
      </w:r>
      <w:r w:rsidRPr="00546E6B">
        <w:rPr>
          <w:rFonts w:ascii="Times New Roman" w:hAnsi="Times New Roman" w:cs="Times New Roman"/>
          <w:i/>
          <w:sz w:val="26"/>
          <w:szCs w:val="26"/>
        </w:rPr>
        <w:t>несовершеннолетними</w:t>
      </w:r>
      <w:r w:rsidRPr="00546E6B">
        <w:rPr>
          <w:rFonts w:ascii="Times New Roman" w:hAnsi="Times New Roman" w:cs="Times New Roman"/>
          <w:sz w:val="26"/>
          <w:szCs w:val="26"/>
        </w:rPr>
        <w:t xml:space="preserve"> (в целях принятия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>обращения, сексуальной и иной эксплуатации службами профилактики в МО «Город Адыгейск» осуществляется сопровождение детей и подростков (родителей, законных представителей)), включающее:</w:t>
      </w:r>
    </w:p>
    <w:p w:rsidR="00F00EFF" w:rsidRPr="00546E6B" w:rsidRDefault="00F00EFF" w:rsidP="00546E6B">
      <w:pPr>
        <w:spacing w:after="0"/>
        <w:ind w:left="-18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реализацию планов индивидуально - профилактической работы в отношении несовершеннолетних, состоящих на профилактическом учёте и семей, находящихся в социально опасном положении;</w:t>
      </w:r>
    </w:p>
    <w:p w:rsidR="00F00EFF" w:rsidRPr="00546E6B" w:rsidRDefault="00F00EFF" w:rsidP="00546E6B">
      <w:pPr>
        <w:spacing w:after="0"/>
        <w:ind w:left="-18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 системы наставничества (представители органов системы профилактики, члены комиссии по делам несовершеннолетних и защите их прав администрации МО «Город Адыгейск», руководители общеобразовательных организаций);</w:t>
      </w:r>
    </w:p>
    <w:p w:rsidR="00F00EFF" w:rsidRPr="00546E6B" w:rsidRDefault="00F00EFF" w:rsidP="00546E6B">
      <w:pPr>
        <w:spacing w:after="0"/>
        <w:ind w:left="-18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организацию посещения на дому несовершеннолетних, состоящих на профилактическом учёте и семей, находящихся в социально опасном положении;</w:t>
      </w:r>
    </w:p>
    <w:p w:rsidR="00F00EFF" w:rsidRPr="00546E6B" w:rsidRDefault="00F00EFF" w:rsidP="00546E6B">
      <w:pPr>
        <w:spacing w:after="0"/>
        <w:ind w:left="-18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hAnsi="Times New Roman" w:cs="Times New Roman"/>
          <w:sz w:val="26"/>
          <w:szCs w:val="26"/>
        </w:rPr>
        <w:t>- правовое сопровождение (формирование законопослушного поведения и пополнение правовых знаний в ходе проведения профилактических бесед с инспектором ПДН, организации дискуссионных клубов, диспутов, недель правовых знаний;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>разъяснение несовершеннолетним уголовной ответственности за употребление, хранение наркотических средств, вреда от потребления алкогольных напитков и табачных изделий, преимуществ здорового образа жизни, занятий физической культурой и спортом, посещения спортивных секций);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социально -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педагогическое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сопровождекние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: службы медиации; 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заседания педагогического всеобуча для родителей, индивидуальные и групповые беседы по предотвращению противоправного поведения несовершеннолетних, посещение на дому для оказания семьям «групп риска» социальной и профилактической помощи;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просветительскую работу среди обучающихся и родительской общественности  по вопросам информационной безопасности;</w:t>
      </w:r>
    </w:p>
    <w:p w:rsidR="00F00EFF" w:rsidRPr="00546E6B" w:rsidRDefault="00F00EFF" w:rsidP="00546E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принятие мер административного воздействия к родителям, не исполняющим свои должностные обязанности, родительские собрания по проблемам семейного воспитания).</w:t>
      </w:r>
    </w:p>
    <w:p w:rsidR="00F00EFF" w:rsidRPr="00546E6B" w:rsidRDefault="00F00EFF" w:rsidP="00546E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 течение 2021 года рассмотрены вопросы о: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</w:t>
      </w:r>
      <w:r w:rsidRPr="00546E6B">
        <w:rPr>
          <w:rFonts w:ascii="Times New Roman" w:hAnsi="Times New Roman" w:cs="Times New Roman"/>
          <w:i/>
          <w:sz w:val="26"/>
          <w:szCs w:val="26"/>
        </w:rPr>
        <w:t>семьях,</w:t>
      </w:r>
      <w:r w:rsidRPr="00546E6B">
        <w:rPr>
          <w:rFonts w:ascii="Times New Roman" w:hAnsi="Times New Roman" w:cs="Times New Roman"/>
          <w:sz w:val="26"/>
          <w:szCs w:val="26"/>
        </w:rPr>
        <w:t xml:space="preserve"> находящихся в СОП: «Об эффективности реализации индивидуальных планов реабилитации семей, находящихся в социально опасном положении (Анисимова В.Ю.,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Сихаджок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О.Г.,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Хайретдинов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О.Г., Гусейнов А.А.)» (28.05.21); «О реализации межведомственного комплексного плана индивидуальной профилактической работы в отношении семьи Гусейнова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Аламдаровича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» (13.07.21); «О семье Анисимовой В.Ю., проживающей по адресу: г. Адыгейск, ул. Коммунистическая,14 кв.1, находящейся в социальном опасном положении (29.09.21, 28.10.21);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</w:t>
      </w:r>
      <w:r w:rsidRPr="00546E6B">
        <w:rPr>
          <w:rFonts w:ascii="Times New Roman" w:hAnsi="Times New Roman" w:cs="Times New Roman"/>
          <w:i/>
          <w:sz w:val="26"/>
          <w:szCs w:val="26"/>
        </w:rPr>
        <w:t>несовершеннолетних,</w:t>
      </w:r>
      <w:r w:rsidRPr="00546E6B">
        <w:rPr>
          <w:rFonts w:ascii="Times New Roman" w:hAnsi="Times New Roman" w:cs="Times New Roman"/>
          <w:sz w:val="26"/>
          <w:szCs w:val="26"/>
        </w:rPr>
        <w:t xml:space="preserve"> состоящих на профилактическом учёте: - «О прекращении индивидуальной профилактической работы в отношении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А.Х., 2003 г.р. (11.02.21); «О ходе реализации индивидуальной профилактической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работы в отношении несовершеннолетнего Махнева Кирилла, 2006 г.р. (26.02.21); «О прекращении индивидуальной профилактической работы в отношении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Тюльпарова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Т.Р., 2003 г.р. (26.02.21); ««О прекращении индивидуальной профилактической работы в отношении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Четыза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Б.К., 2005 г.р.» (23.03.21); «О реализации  межведомственного плана индивидуальной профилактической работы с несовершеннолетним 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Женетлем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Т.Р., 2006 г.р.» (13.07.21); «О реализации межведомственного комплексного плана ИПР с несовершеннолетним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Гонежуком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И.Ю., в том числе с учётом результатов работы наставника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Вайкока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Х.Ш.» (30.07.21); «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профилактической работы с несовершеннолетними в общеобразовательных организациях: МБОУ СОШ №№ 1,2,3,4,5» (20.08.21); </w:t>
      </w:r>
      <w:r w:rsidRPr="00546E6B">
        <w:rPr>
          <w:rFonts w:ascii="Times New Roman" w:hAnsi="Times New Roman" w:cs="Times New Roman"/>
          <w:sz w:val="26"/>
          <w:szCs w:val="26"/>
        </w:rPr>
        <w:t xml:space="preserve">«О снятии с профилактического учёта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А.Х, 2004 г.р. (ч.1 ст. 12.7</w:t>
      </w:r>
      <w:r w:rsidRPr="00546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 xml:space="preserve">КоАП РФ) (10.09.21); 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546E6B">
        <w:rPr>
          <w:rFonts w:ascii="Times New Roman" w:hAnsi="Times New Roman" w:cs="Times New Roman"/>
          <w:sz w:val="26"/>
          <w:szCs w:val="26"/>
        </w:rPr>
        <w:t xml:space="preserve">О результатах контроля (в том числе в телефонном режиме) за посещением несовершеннолетней Гусейновой Сусанной своей матери (лишена родительских прав), проживающей в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. Яблоновск</w:t>
      </w:r>
      <w:r w:rsidR="004E6229">
        <w:rPr>
          <w:rFonts w:ascii="Times New Roman" w:hAnsi="Times New Roman" w:cs="Times New Roman"/>
          <w:sz w:val="26"/>
          <w:szCs w:val="26"/>
        </w:rPr>
        <w:t>ий</w:t>
      </w:r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Тахтамукайского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района, в период поступления и обучения (в случае поступления) в политехнический колледж филиала ФГ</w:t>
      </w:r>
      <w:r w:rsidR="000D79D5">
        <w:rPr>
          <w:rFonts w:ascii="Times New Roman" w:hAnsi="Times New Roman" w:cs="Times New Roman"/>
          <w:sz w:val="26"/>
          <w:szCs w:val="26"/>
        </w:rPr>
        <w:t xml:space="preserve">БОУ ВО «МГТУ» в </w:t>
      </w:r>
      <w:proofErr w:type="spellStart"/>
      <w:r w:rsidR="000D79D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D79D5">
        <w:rPr>
          <w:rFonts w:ascii="Times New Roman" w:hAnsi="Times New Roman" w:cs="Times New Roman"/>
          <w:sz w:val="26"/>
          <w:szCs w:val="26"/>
        </w:rPr>
        <w:t>. Яблоновский</w:t>
      </w:r>
      <w:r w:rsidRPr="00546E6B">
        <w:rPr>
          <w:rFonts w:ascii="Times New Roman" w:hAnsi="Times New Roman" w:cs="Times New Roman"/>
          <w:sz w:val="26"/>
          <w:szCs w:val="26"/>
        </w:rPr>
        <w:t xml:space="preserve">» (29.09.21); «О состоянии проведения индивидуально - профилактической работы с несовершеннолетним Баклановым Т.А., 2005 г.р.» (08.12.21); О проведении индивидуальной профилактической работы в отношении несовершеннолетнего Михайлова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Имира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Рамазановича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, 30.10.2007 г.р. 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Хунагова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Ахмеда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Алиевича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, 27.09.2005 г.р. (18.11.21).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Таким образом, в течение 2021 года были сняты с профилактического учёта: 1 семья -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Хайретдинова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О.Г. (из 4-х, находящихся в социально опасном положении); 8 несовершеннолетних, состоящих на профилактическом учёте в КДН и ЗП (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А.Х., Махнев К.,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Тюльпаров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Т.Р.,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Четыз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Женетль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Т.Р.,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 И.Ю.,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А.Х., Синицына В.Н.).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Однако  на профилактическом учёте </w:t>
      </w:r>
      <w:r w:rsidR="00AF6872" w:rsidRPr="00546E6B">
        <w:rPr>
          <w:rFonts w:ascii="Times New Roman" w:hAnsi="Times New Roman" w:cs="Times New Roman"/>
          <w:sz w:val="26"/>
          <w:szCs w:val="26"/>
        </w:rPr>
        <w:t xml:space="preserve">(на конец 2021 года) </w:t>
      </w:r>
      <w:r w:rsidRPr="00546E6B">
        <w:rPr>
          <w:rFonts w:ascii="Times New Roman" w:hAnsi="Times New Roman" w:cs="Times New Roman"/>
          <w:sz w:val="26"/>
          <w:szCs w:val="26"/>
        </w:rPr>
        <w:t>продолжают состоять 3 семьи, в них 9 детей, что требует проведения целенаправленной профилактической работы с данными семьями;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i/>
          <w:sz w:val="26"/>
          <w:szCs w:val="26"/>
        </w:rPr>
        <w:t>- максимальным охватом временным трудоустройством в период летних каникул обучающихся в возрасте от 14 до 18 лет, состоящих на различных видах профилактического учёта</w:t>
      </w:r>
      <w:r w:rsidRPr="00546E6B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Pr="00546E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 </w:t>
      </w:r>
      <w:r w:rsidRPr="00546E6B">
        <w:rPr>
          <w:rFonts w:ascii="Times New Roman" w:hAnsi="Times New Roman" w:cs="Times New Roman"/>
          <w:sz w:val="26"/>
          <w:szCs w:val="26"/>
        </w:rPr>
        <w:t>2 квартала 2021 года трудоустроено 62 несовершеннолетних гражданина, что на 45 чел. больше чем в 1 квартале (17 чел.) по причине  увеличения количества  желающих трудоустроиться только в летние лагеря.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Необходимо отметить, что участие в </w:t>
      </w:r>
      <w:r w:rsidRPr="00546E6B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подпрограмме «Об организации временного трудоустройства несовершеннолетних граждан МО «Город Адыгейск» на 2020-2024 годы» муниципальной программы «Социальная поддержка граждан в муниципальном образовании «Город Адыгейск» в 2020-2024 годах» </w:t>
      </w:r>
      <w:r w:rsidRPr="00546E6B">
        <w:rPr>
          <w:rFonts w:ascii="Times New Roman" w:hAnsi="Times New Roman" w:cs="Times New Roman"/>
          <w:sz w:val="26"/>
          <w:szCs w:val="26"/>
        </w:rPr>
        <w:t xml:space="preserve">в период с 05 по 25.06.2021, в течение 21 дня приняли обучающиеся из числа различных категорий детей города всех (пяти)  школ (МБОУ: «СОШ № 1», «СОШ № 2 им. Х.Я.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Беретаря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», «СОШ № 3 им. Ю.И.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Тлюстена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», «СОШ № 4 им. А.И.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» а.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lastRenderedPageBreak/>
        <w:t>Гатлукай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,  «СОШ № 5» х.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Псекупс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), в том числе, несовершеннолетние, находящиеся в трудной жизненной ситуации:</w:t>
      </w:r>
    </w:p>
    <w:p w:rsidR="00F00EFF" w:rsidRPr="00546E6B" w:rsidRDefault="00F00EFF" w:rsidP="00546E6B">
      <w:pPr>
        <w:tabs>
          <w:tab w:val="left" w:pos="59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дети из малоимущих семей – 21 чел.;</w:t>
      </w:r>
      <w:r w:rsidRPr="00546E6B">
        <w:rPr>
          <w:rFonts w:ascii="Times New Roman" w:hAnsi="Times New Roman" w:cs="Times New Roman"/>
          <w:sz w:val="26"/>
          <w:szCs w:val="26"/>
        </w:rPr>
        <w:tab/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46E6B">
        <w:rPr>
          <w:sz w:val="26"/>
          <w:szCs w:val="26"/>
        </w:rPr>
        <w:t xml:space="preserve">- дети из многодетных семей – 11 чел.; 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46E6B">
        <w:rPr>
          <w:sz w:val="26"/>
          <w:szCs w:val="26"/>
        </w:rPr>
        <w:t xml:space="preserve">- дети из неполных семей – 1 чел.; 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46E6B">
        <w:rPr>
          <w:sz w:val="26"/>
          <w:szCs w:val="26"/>
        </w:rPr>
        <w:t>- дети, состоящие на учете в ПДН - 1 чел.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left="-142" w:firstLine="709"/>
        <w:contextualSpacing/>
        <w:jc w:val="both"/>
        <w:rPr>
          <w:color w:val="000000"/>
          <w:sz w:val="26"/>
          <w:szCs w:val="26"/>
        </w:rPr>
      </w:pPr>
      <w:r w:rsidRPr="00546E6B">
        <w:rPr>
          <w:sz w:val="26"/>
          <w:szCs w:val="26"/>
        </w:rPr>
        <w:t xml:space="preserve">Указанным несовершеннолетним гражданам была </w:t>
      </w:r>
      <w:r w:rsidRPr="00546E6B">
        <w:rPr>
          <w:color w:val="000000"/>
          <w:sz w:val="26"/>
          <w:szCs w:val="26"/>
        </w:rPr>
        <w:t xml:space="preserve">предоставлена возможность  работы вожатыми </w:t>
      </w:r>
      <w:r w:rsidRPr="00546E6B">
        <w:rPr>
          <w:sz w:val="26"/>
          <w:szCs w:val="26"/>
        </w:rPr>
        <w:t xml:space="preserve">в период летних лагерей   </w:t>
      </w:r>
      <w:r w:rsidRPr="00546E6B">
        <w:rPr>
          <w:color w:val="000000"/>
          <w:sz w:val="26"/>
          <w:szCs w:val="26"/>
        </w:rPr>
        <w:t>при общеобразовательных организациях города.</w:t>
      </w:r>
    </w:p>
    <w:p w:rsidR="00F00EFF" w:rsidRPr="00546E6B" w:rsidRDefault="00F00EFF" w:rsidP="00546E6B">
      <w:pPr>
        <w:spacing w:after="0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 период летних каникул  в ходе указанной подпрограммы трудоустроен  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Хунагов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А. А., состоящий на учёте в ПДН МО МВД России «Адыгейский» (на учёт в КДН и ЗП поставлен в ноябре 2021)  (ещё 2 состоящих на аналогичном профилактическом учёте -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Женетль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Р.Т. 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И.Ю. в марте 2021 года были трудоустроены подсобными рабочими в СОШ № 1 г. Адыгейска).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Кроме того, несовершеннолетнему гражданину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Хайретдинову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Илье Олеговичу из семьи, находящейся в социально опасном положении, также направлено  предложение о временном трудоустройстве, по которому получен отказ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Хайретдинова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Ильи.  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left="-142" w:firstLine="709"/>
        <w:contextualSpacing/>
        <w:jc w:val="both"/>
        <w:rPr>
          <w:b/>
          <w:i/>
          <w:sz w:val="26"/>
          <w:szCs w:val="26"/>
        </w:rPr>
      </w:pPr>
      <w:r w:rsidRPr="00546E6B">
        <w:rPr>
          <w:color w:val="000000"/>
          <w:sz w:val="26"/>
          <w:szCs w:val="26"/>
        </w:rPr>
        <w:t xml:space="preserve">В целом, количество обучающихся, с которыми был заключён договор (во 2 квартале 2021 года) о временном трудоустройстве в качестве вожатых, составило: </w:t>
      </w:r>
      <w:r w:rsidRPr="00546E6B">
        <w:rPr>
          <w:bCs/>
          <w:spacing w:val="-15"/>
          <w:sz w:val="26"/>
          <w:szCs w:val="26"/>
        </w:rPr>
        <w:t>СОШ № 1 - 17 чел., СОШ  № 2 - 17 чел., СОШ №  3 - 12 чел., СОШ № 4 - 9 чел., СОШ  №  5 - 6 чел.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left="-142" w:firstLine="709"/>
        <w:contextualSpacing/>
        <w:jc w:val="both"/>
        <w:rPr>
          <w:sz w:val="26"/>
          <w:szCs w:val="26"/>
        </w:rPr>
      </w:pPr>
      <w:r w:rsidRPr="00546E6B">
        <w:rPr>
          <w:sz w:val="26"/>
          <w:szCs w:val="26"/>
        </w:rPr>
        <w:t xml:space="preserve">Следует отметить, что важным условием эффективности работы по обеспечению временного трудоустройства подростков, в первую очередь, из многодетных, неполных и малообеспеченных семей; семей безработных родителей и «группы риска»; состоящих на учете в органах и учреждениях системы профилактики; детей - сирот и детей, оставшихся без попечения родителей (в том числе, находящихся под опекой (попечительством), детей  - инвалидов, является тесное взаимодействие органов системы профилактики -  </w:t>
      </w:r>
      <w:r w:rsidRPr="00546E6B">
        <w:rPr>
          <w:sz w:val="26"/>
          <w:szCs w:val="26"/>
          <w:shd w:val="clear" w:color="auto" w:fill="FFFFFF"/>
        </w:rPr>
        <w:t>Центра занятости населения города Адыгейска</w:t>
      </w:r>
      <w:r w:rsidRPr="00546E6B">
        <w:rPr>
          <w:sz w:val="26"/>
          <w:szCs w:val="26"/>
        </w:rPr>
        <w:t xml:space="preserve">, Управления образования администрации МО «Город Адыгейск», Комиссии по делам несовершеннолетних и защите их прав администрации МО «Город Адыгейск» (КДН и ЗП). 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Необходимо обратить внимание, что </w:t>
      </w: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обеспечение содействия в дополнительной  занятости  несовершеннолетних граждан осуществляется также посредством  </w:t>
      </w:r>
      <w:r w:rsidRPr="00546E6B">
        <w:rPr>
          <w:rFonts w:ascii="Times New Roman" w:hAnsi="Times New Roman" w:cs="Times New Roman"/>
          <w:sz w:val="26"/>
          <w:szCs w:val="26"/>
        </w:rPr>
        <w:t>работодателей  города  Адыгейска, выделивших в 2021 году в соответствии с Законом Республики Адыгея от 30 июля 2014 года № 331 в части трудоустройства на квотируемые рабочие места для несовершеннолетних граждан, 3 вакансии: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</w:rPr>
        <w:t>- МБОУ СОШ № 2 г. Адыгейска – 1 вакансия;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left="-142"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546E6B">
        <w:rPr>
          <w:sz w:val="26"/>
          <w:szCs w:val="26"/>
        </w:rPr>
        <w:t xml:space="preserve">- ГБУЗ РА «Адыгейская межрайонная больница им. К.М. </w:t>
      </w:r>
      <w:proofErr w:type="spellStart"/>
      <w:r w:rsidRPr="00546E6B">
        <w:rPr>
          <w:sz w:val="26"/>
          <w:szCs w:val="26"/>
        </w:rPr>
        <w:t>Батмена</w:t>
      </w:r>
      <w:proofErr w:type="spellEnd"/>
      <w:r w:rsidRPr="00546E6B">
        <w:rPr>
          <w:sz w:val="26"/>
          <w:szCs w:val="26"/>
        </w:rPr>
        <w:t xml:space="preserve">» - 2 вакансии - с </w:t>
      </w:r>
      <w:r w:rsidRPr="00546E6B">
        <w:rPr>
          <w:color w:val="000000"/>
          <w:sz w:val="26"/>
          <w:szCs w:val="26"/>
          <w:shd w:val="clear" w:color="auto" w:fill="FFFFFF"/>
        </w:rPr>
        <w:t>соблюдением законодательных требований относительно организации труда несовершеннолетних.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</w:rPr>
        <w:lastRenderedPageBreak/>
        <w:t>Таким образом,</w:t>
      </w:r>
      <w:r w:rsidRPr="00546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 xml:space="preserve">в период летних каникул временным трудоустройством были охвачены 62 обучающихся в возрасте от 14 до 18 лет, состоящие на различных видах профилактического учёта и составляющие группу риска, в том числе, находящиеся в трудной жизненной ситуации, что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является важным профилактическим и воспитательным средством борьбы с детской безнадзорностью и преступностью, криминализацией подростковой среды.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с начала 2021 года трудоустроены 79  несовершеннолетних граждан, что по состоянию на 30 июля 2021 года составило 98,7%   от планового целевого показателя подпрограммы. Доля несовершеннолетних, временно трудоустроенных в 2021 году, состоящих на различных видах профилактического учёта и находящихся в трудной жизненной ситуации, составляет (на 30.07.2021) 55,7% от числа всех несовершеннолетних, временно трудоустроенных в 2021 году.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Вместе с тем, имеющиеся недостатки в организации трудоустройства подростков города,  желающих в свободное от учебы время подработать, в значительной степени влияют на его качество, в связи с чем необходимо усилить работу всех заинтересованных лиц  по: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 формированию  банка данных о наличии рабочих мест;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оказанию помощи подросткам в поиске места работы;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оказанию помощи предприятиям в создании рабочих мест для несовершеннолетних;</w:t>
      </w:r>
    </w:p>
    <w:p w:rsidR="00F00EFF" w:rsidRPr="00546E6B" w:rsidRDefault="00F00EFF" w:rsidP="00546E6B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анализу информации (мониторингу) о профессиональных интересах несовершеннолетних);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i/>
          <w:sz w:val="26"/>
          <w:szCs w:val="26"/>
        </w:rPr>
        <w:t xml:space="preserve">- организацией летнего отдыха и оздоровления подростков, состоящих на различных видах профилактического учёта (в том числе о принятии мер по максимальному охвату детей и подростков, состоящих на различных видах профилактического учёта всеми формами отдыха, включая </w:t>
      </w:r>
      <w:proofErr w:type="spellStart"/>
      <w:r w:rsidRPr="00546E6B">
        <w:rPr>
          <w:rFonts w:ascii="Times New Roman" w:hAnsi="Times New Roman" w:cs="Times New Roman"/>
          <w:i/>
          <w:sz w:val="26"/>
          <w:szCs w:val="26"/>
        </w:rPr>
        <w:t>малозатратные</w:t>
      </w:r>
      <w:proofErr w:type="spellEnd"/>
      <w:r w:rsidRPr="00546E6B">
        <w:rPr>
          <w:rFonts w:ascii="Times New Roman" w:hAnsi="Times New Roman" w:cs="Times New Roman"/>
          <w:i/>
          <w:sz w:val="26"/>
          <w:szCs w:val="26"/>
        </w:rPr>
        <w:t xml:space="preserve"> формы отдыха)</w:t>
      </w:r>
      <w:r w:rsidRPr="00546E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>(всего несовершеннолетних, состоящих на различных видах профилактического учета -  10 детей (в том числе, внутришкольном),  из семей, находящихся в социально опасном положении (СОП) - 9 несовершеннолетних. Летним отдыхом во время функционирования лагерей отдыха дневного пребывания на базе общеобразовательных организаций охвачено 4 чел. указанных категорий.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 пришкольных лагерях отдохнули и поправили  свое здоровье 380 детей в возрасте от 7 до 16 лет, при этом в  приоритетном порядке обеспечивалась организация отдыха, оздоровления и занятности несовершеннолетних детей из семей, находящихся в трудной жизненной ситуации (ТЖС) и в СОП.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Вместе с тем, органам системы профилактики (Управление образования,  Управление культуры, отдел по делам молодёжи, физической культуре и спорту) общеобразовательным организациям и организациям дополнительного образования необходимо: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 принять меры по разнообразию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малозатратных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форм отдыха, основой содержания которых по месту жительства могут стать основные направления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РДШ:  личностное развитие (в том числе, творческое развитие, популяризация профессий, здорового образа жизни);  гражданская активность (экологическое, культурное, социальное; событийное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архивно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поисковая работа, изучение истории и краеведения, деятельность школьных музеев);  информационно -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медийное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направление (работа школьных пресс - центров, подготовка репортажей и видеоматериалов); 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патриотическое направление деятельности (включает в себя деятельность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Юнармии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, проведение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патриотических и гражданских акций, работа с ветеранами и др.);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обеспечить:  организацию выездных мероприятий детей и подростков (с соблюдением мер безопасности 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гигиенических требований), посещающих летние лагеря отдыха с дневным пребыванием при общеобразовательных организациях на природу, в другие населённые пункты для развития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туристского, краеведческого, экскурсионного направлений  деятельности лагеря; </w:t>
      </w: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разработку </w:t>
      </w:r>
      <w:r w:rsidRPr="00546E6B">
        <w:rPr>
          <w:rFonts w:ascii="Times New Roman" w:hAnsi="Times New Roman" w:cs="Times New Roman"/>
          <w:sz w:val="26"/>
          <w:szCs w:val="26"/>
        </w:rPr>
        <w:t xml:space="preserve">единой (комплексной) программы (Программа) по обеспечению максимального охвата детей и подростков организованными формами летнего отдыха (в том числе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малозатратными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), его организации безопасным, продуктивным, содержательным, интересным.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летней оздоровительной кампании детей, находящихся в трудной жизненной ситуации (ТЖС), социально опасном положении СОП), а также состоящих на всех видах профилактического учёта в системе социальной защиты населения осуществляется </w:t>
      </w:r>
      <w:r w:rsidRPr="00546E6B">
        <w:rPr>
          <w:rFonts w:ascii="Times New Roman" w:hAnsi="Times New Roman" w:cs="Times New Roman"/>
          <w:sz w:val="26"/>
          <w:szCs w:val="26"/>
        </w:rPr>
        <w:t xml:space="preserve">отделом семьи, материнства и детства 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ГБУ «Комплексный центр социального обслуживания населения в городе  Адыгейске» (КЦСОН) для которых в 2021 году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в приоритетном порядке обеспечено выделение путёвок в детские оздоровительные лагеря  нашей Республики - «Горный» и «Лань» (п. Каменномостский).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летней оздоровительной кампании 66 детей и подростков (указанных категорий были охвачены летним отдыхом, что составляет 84,6%  выделенных им путёвок к числу всех путёвок в рамках 4-х потоков: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- 1 поток:</w:t>
      </w:r>
      <w:r w:rsidRPr="00546E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доля подростков, которым выделена путёвка в летний лагерь -  92% (СОП: </w:t>
      </w:r>
      <w:r w:rsidRPr="00546E6B">
        <w:rPr>
          <w:rFonts w:ascii="Times New Roman" w:hAnsi="Times New Roman" w:cs="Times New Roman"/>
          <w:sz w:val="26"/>
          <w:szCs w:val="26"/>
        </w:rPr>
        <w:t xml:space="preserve">Анисимов Денис,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Сихаджок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Альбина и Григорий; ТЖС: 20 чел.);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- 2 поток: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доля подростков, которым выделена путёвка в летний лагерь -  72% (</w:t>
      </w:r>
      <w:r w:rsidRPr="00546E6B">
        <w:rPr>
          <w:rFonts w:ascii="Times New Roman" w:hAnsi="Times New Roman" w:cs="Times New Roman"/>
          <w:sz w:val="26"/>
          <w:szCs w:val="26"/>
        </w:rPr>
        <w:t>ТЖС: 18 чел.);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- 3 поток: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доля подростков, которым выделена путёвка в летний лагерь -  87,5% </w:t>
      </w:r>
      <w:r w:rsidRPr="00546E6B">
        <w:rPr>
          <w:rFonts w:ascii="Times New Roman" w:hAnsi="Times New Roman" w:cs="Times New Roman"/>
          <w:sz w:val="26"/>
          <w:szCs w:val="26"/>
        </w:rPr>
        <w:t xml:space="preserve"> (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ТЖС: 21 чел.);</w:t>
      </w:r>
    </w:p>
    <w:p w:rsidR="00F00EFF" w:rsidRPr="00546E6B" w:rsidRDefault="00AF6872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00EFF" w:rsidRPr="00546E6B">
        <w:rPr>
          <w:rFonts w:ascii="Times New Roman" w:eastAsia="Times New Roman" w:hAnsi="Times New Roman" w:cs="Times New Roman"/>
          <w:sz w:val="26"/>
          <w:szCs w:val="26"/>
        </w:rPr>
        <w:t>4 поток: доля подростков, которым выделена путёвка в летний лагерь – 100% (ТЖС: 4 чел.).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Кроме того,</w:t>
      </w:r>
      <w:r w:rsidRPr="00546E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в феврале 2021 года дети из семьи Гусейнова А.А., находящейся в СОП, находились в ГБУ РА «Красногвардейский территориальный центр социальной помощи семье и детям «Доверие» с целью оздоровления.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Необходимо отметить, что с целью изучения качества, безопасности и доступности отдыха и оздоровления для проживающих на территории РА,  КЦСОН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>по прибытии из лагерей несовершеннолетних проводится мониторинг их удовлетворённости качеством оказанных  услуг.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>Главным результатом работы КЦСОН в ходе летней оздоровительной кампании стали обеспечение прав детей и подростков, в том числе находящихся в трудной жизненной ситуации, социально опасном положении, а также состоящих на всех видах профилактического учёта на отдых и оздоровление, повышение их личностных компетенций и, как следствие, увеличение степени их вовлеченности в социально значимую жизнь города.</w:t>
      </w:r>
    </w:p>
    <w:p w:rsidR="00F00EFF" w:rsidRPr="00546E6B" w:rsidRDefault="00F00EFF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 то же время в рамках указанного мониторинга (совместно с </w:t>
      </w:r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ГБУ здравоохранения РА «Адыгейская межрайонная больница  им. К.М. </w:t>
      </w:r>
      <w:proofErr w:type="spellStart"/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Батмена</w:t>
      </w:r>
      <w:proofErr w:type="spellEnd"/>
      <w:r w:rsidRPr="00546E6B">
        <w:rPr>
          <w:rFonts w:ascii="Times New Roman" w:hAnsi="Times New Roman" w:cs="Times New Roman"/>
          <w:sz w:val="26"/>
          <w:szCs w:val="26"/>
          <w:shd w:val="clear" w:color="auto" w:fill="FFFFFF"/>
        </w:rPr>
        <w:t>») необходимо обеспечить диагностику эффективности оздоровления (за летний период)  подростков на предмет наличия выраженного оздоровительного эффекта);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i/>
          <w:sz w:val="26"/>
          <w:szCs w:val="26"/>
        </w:rPr>
        <w:t>- реализацией дополнительных мер, направленных на противодействие наркотизации несовершеннолетнего населения, путем атмосферы нетерпимости к наркотикам и популяризации здорового образа жизни, расширения возможностей для спортивного и ориентированного досуга</w:t>
      </w:r>
      <w:r w:rsidRPr="00546E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i/>
          <w:sz w:val="26"/>
          <w:szCs w:val="26"/>
        </w:rPr>
        <w:t xml:space="preserve">молодежи </w:t>
      </w:r>
      <w:r w:rsidRPr="00546E6B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546E6B">
        <w:rPr>
          <w:rFonts w:ascii="Times New Roman" w:hAnsi="Times New Roman" w:cs="Times New Roman"/>
          <w:sz w:val="26"/>
          <w:szCs w:val="26"/>
        </w:rPr>
        <w:t xml:space="preserve">для организации профилактической работы, направленной на предупреждение употребления несовершеннолетними наркотических и психотропных веществ и их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или аналогов, сильнодействующих веществ, новых потенциально опасных психоактивных веществ, алкоголя и табака в образовательных организациях муниципального образования «Город Адыгейск» реализуется комплекс мероприятий, </w:t>
      </w:r>
      <w:r w:rsidRPr="00546E6B">
        <w:rPr>
          <w:rFonts w:ascii="Times New Roman" w:hAnsi="Times New Roman" w:cs="Times New Roman"/>
          <w:bCs/>
          <w:sz w:val="26"/>
          <w:szCs w:val="26"/>
        </w:rPr>
        <w:t>направленный на предупреждение развития пагубных привычек у учащихся школ, пропаганду здорового образа жизни среди молодого поколения, в</w:t>
      </w:r>
      <w:r w:rsidRPr="00546E6B">
        <w:rPr>
          <w:rFonts w:ascii="Times New Roman" w:hAnsi="Times New Roman" w:cs="Times New Roman"/>
          <w:sz w:val="26"/>
          <w:szCs w:val="26"/>
        </w:rPr>
        <w:t xml:space="preserve"> рамках реализации  которых, проводятся  мероприятия с охватом родителей в 2020 - 2021 учебном году: общешкольные  родительские  собрания, консультации родителей,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профилактические беседы, проведение методических объединений классных руководителей, рабочих совещаний при директорах школ, участие </w:t>
      </w:r>
      <w:r w:rsidRPr="00546E6B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города в различных конкурсах, направленных на профилактику правонарушений несовершеннолетних, употребления психоактивных веществ среди обучающихся общеобразовательных организаций, противодействие распространению наркомании, алкоголизма и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в подростковой среде, пропаганду здорового образа жизни, спортивные мероприятия, просмотр тематических видеороликов, изучаются индивидуальные особенности развития личности учащихся «группы риска».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 целях раннего выявления немедицинского  потребления наркотических средств и психотропных веществ (с согласия родителей),  в 2020 - 21 учебном году организовано социально - психологическое тестирование (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версия ЕМ СПТ (Единая методика социально - психологического тестирования (СПТ) </w:t>
      </w:r>
      <w:r w:rsidRPr="00546E6B">
        <w:rPr>
          <w:rFonts w:ascii="Times New Roman" w:hAnsi="Times New Roman" w:cs="Times New Roman"/>
          <w:sz w:val="26"/>
          <w:szCs w:val="26"/>
        </w:rPr>
        <w:t xml:space="preserve">в 5 образовательных организациях МО «Город Адыгейск», направленное на определение рисков формирования зависимости от наркотических средств и психотропных веществ  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569 </w:t>
      </w:r>
      <w:r w:rsidRPr="00546E6B">
        <w:rPr>
          <w:rFonts w:ascii="Times New Roman" w:hAnsi="Times New Roman" w:cs="Times New Roman"/>
          <w:sz w:val="26"/>
          <w:szCs w:val="26"/>
        </w:rPr>
        <w:t>обучающихся (из 614, подлежащих тестированию). Из 45 обучающихся, не прошедших тестирование – 13 чел. - по причине отказа (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СОШ 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lastRenderedPageBreak/>
        <w:t>№ 1- 3 чел., СОШ № 2 - 10 чел.)</w:t>
      </w:r>
      <w:r w:rsidRPr="00546E6B">
        <w:rPr>
          <w:rFonts w:ascii="Times New Roman" w:hAnsi="Times New Roman" w:cs="Times New Roman"/>
          <w:sz w:val="26"/>
          <w:szCs w:val="26"/>
        </w:rPr>
        <w:t>, 32 - по другим причинам (</w:t>
      </w:r>
      <w:r w:rsidRPr="00546E6B">
        <w:rPr>
          <w:rFonts w:ascii="Times New Roman" w:eastAsia="Times New Roman" w:hAnsi="Times New Roman" w:cs="Times New Roman"/>
          <w:sz w:val="26"/>
          <w:szCs w:val="26"/>
        </w:rPr>
        <w:t>болезнь, отсутствие в школе на момент тестирования, технический сбой, т.к. тестирование проводилось в  электронной системе (учащийся  мог начать тестирование, но не закончить, т.к. случился сбой системы).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По итогам, предоставленным ГБУ РА «Центр  </w:t>
      </w:r>
      <w:proofErr w:type="spellStart"/>
      <w:r w:rsidRPr="00546E6B">
        <w:rPr>
          <w:rFonts w:ascii="Times New Roman" w:eastAsia="Times New Roman" w:hAnsi="Times New Roman" w:cs="Times New Roman"/>
          <w:sz w:val="26"/>
          <w:szCs w:val="26"/>
        </w:rPr>
        <w:t>психолого</w:t>
      </w:r>
      <w:proofErr w:type="spellEnd"/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 - педагогической, медицинской помощи» (от 17.02.2020 № 30)  в группу с явной </w:t>
      </w:r>
      <w:proofErr w:type="spellStart"/>
      <w:r w:rsidRPr="00546E6B">
        <w:rPr>
          <w:rFonts w:ascii="Times New Roman" w:eastAsia="Times New Roman" w:hAnsi="Times New Roman" w:cs="Times New Roman"/>
          <w:sz w:val="26"/>
          <w:szCs w:val="26"/>
        </w:rPr>
        <w:t>рискогенностью</w:t>
      </w:r>
      <w:proofErr w:type="spellEnd"/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 вошло 6 человек: (СОШ № 1- 1 чел., СОШ № 2 - 3 чел., СОШ № 3 - 1 чел., СОШ № 4 - 1 чел. (АППГ - 31 чел.). 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>Качественный анализ результатов показал тенденцию к повышению факторов защиты у обучающихся всех возрастных групп, участвующих в СПТ.</w:t>
      </w:r>
    </w:p>
    <w:p w:rsidR="00F00EFF" w:rsidRPr="00546E6B" w:rsidRDefault="00F00EFF" w:rsidP="00546E6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>Учитывая, что единая методика СПТ фактически является диагностическим компонентом воспитательной деятельности образовательной организации, Управлением образования МО «Город Адыгейск» рекомендована коррекция планов воспитательной работы после проведения СПТ в каждой школе.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Результатом эффективной профилактической работы органов системы профилактики является отсутствие указанных вредных наклонностей в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подростковой среде  города на протяжении ряда лет.</w:t>
      </w:r>
    </w:p>
    <w:p w:rsidR="00490289" w:rsidRPr="00546E6B" w:rsidRDefault="00F00EFF" w:rsidP="00D4387E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>В то же время в целях реализации дополнительных мер, направленных на противодействие наркотизации несовершеннолетнего населения, путем атмосферы нетерпимости к наркотикам и популяризации образа жизни, расширения возможностей для спортивного и ориентированного досуга молодежи  общеобразовательным организациям необходимо в 2021-2022 учебном году продолжить работу в данном аспекте деятельности.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>Одним из важных вопросов профилактической работы с несовершеннолетними является применение новых технологий и методов работы органов и учреждений системы профилактики, с учётом расширения практики применения технологий восстановительного подхода, школьных служб медиации (ШСМ).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546E6B">
        <w:rPr>
          <w:i/>
          <w:sz w:val="26"/>
          <w:szCs w:val="26"/>
        </w:rPr>
        <w:t xml:space="preserve">Вопреки тому, что в школах города реализуется грамотно выстроенная система профилактики, включающая инновационные технологии воспитания, одной из которых является медиация, </w:t>
      </w:r>
      <w:r w:rsidRPr="00546E6B">
        <w:rPr>
          <w:i/>
          <w:sz w:val="26"/>
          <w:szCs w:val="26"/>
          <w:shd w:val="clear" w:color="auto" w:fill="FFFFFF"/>
        </w:rPr>
        <w:t xml:space="preserve">необходима </w:t>
      </w:r>
      <w:r w:rsidRPr="00546E6B">
        <w:rPr>
          <w:i/>
          <w:sz w:val="26"/>
          <w:szCs w:val="26"/>
        </w:rPr>
        <w:t>коррекция деятельности ШСМ (в связи со значимостью мероприятий, направленных на снижение деструктивного влияния, неизбежно возникающих конфликтов между участниками образовательных отношений).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Деятельность Комиссии во втором полугодии 2021 года по профилактике безнадзорности и правонарушений несовершеннолетних освещалась в сети интернет (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) и городской газете «Единство»: 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«На защите прав ребёнка» - от 24.07.2021;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«Справились с возложенными обязательствами» - от 07.08.2021;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«О летнем отдыхе и трудных подростках» - от 01.09.2021;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«Организация профилактической работы: от патриотизма до спорта» - от 15.09.2021;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lastRenderedPageBreak/>
        <w:t>- «Обдумывая каждый шаг» - от 09.10.2021;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«Острая проблема времени» - от 20.10.2021;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«Рассмотрены важные вопросы» - от 23.10.2021;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«Дали ещё один шанс» - от 04.11.2021;</w:t>
      </w:r>
    </w:p>
    <w:p w:rsidR="00F00EFF" w:rsidRPr="00546E6B" w:rsidRDefault="00F00EF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«Защищая права ребёнка» - от 27.11.2021</w:t>
      </w:r>
      <w:r w:rsidR="00AF6872" w:rsidRPr="00546E6B">
        <w:rPr>
          <w:rFonts w:ascii="Times New Roman" w:hAnsi="Times New Roman" w:cs="Times New Roman"/>
          <w:sz w:val="26"/>
          <w:szCs w:val="26"/>
        </w:rPr>
        <w:t>.</w:t>
      </w:r>
    </w:p>
    <w:p w:rsidR="00F00EFF" w:rsidRPr="00546E6B" w:rsidRDefault="00F00EFF" w:rsidP="00546E6B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>Важным условием эффективности деятельности органов и учреждений системы профилактики является работа по своевременному и качественному исполнению постановлений, принятых  КДН и ЗП</w:t>
      </w:r>
      <w:r w:rsidR="00AF6872" w:rsidRPr="00546E6B">
        <w:rPr>
          <w:sz w:val="26"/>
          <w:szCs w:val="26"/>
        </w:rPr>
        <w:t>.</w:t>
      </w:r>
    </w:p>
    <w:p w:rsidR="002C206A" w:rsidRPr="00546E6B" w:rsidRDefault="00F00EFF" w:rsidP="007B76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 течение 2021 года в органы системы профилактики КДН и ЗП направлено 59  постановлений для исполнения (АППГ - 36). Случаев не исполненных, либо исполненных с нарушением установленного срока, не зафиксировано.</w:t>
      </w:r>
    </w:p>
    <w:p w:rsidR="002C206A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 2021 года </w:t>
      </w:r>
      <w:r w:rsidR="002C206A" w:rsidRPr="00546E6B">
        <w:rPr>
          <w:rFonts w:ascii="Times New Roman" w:hAnsi="Times New Roman" w:cs="Times New Roman"/>
          <w:sz w:val="26"/>
          <w:szCs w:val="26"/>
        </w:rPr>
        <w:t xml:space="preserve">осуществлялась индивидуальная </w:t>
      </w:r>
      <w:r w:rsidRPr="00546E6B">
        <w:rPr>
          <w:rFonts w:ascii="Times New Roman" w:hAnsi="Times New Roman" w:cs="Times New Roman"/>
          <w:sz w:val="26"/>
          <w:szCs w:val="26"/>
        </w:rPr>
        <w:t>профилактическ</w:t>
      </w:r>
      <w:r w:rsidR="002C206A" w:rsidRPr="00546E6B">
        <w:rPr>
          <w:rFonts w:ascii="Times New Roman" w:hAnsi="Times New Roman" w:cs="Times New Roman"/>
          <w:sz w:val="26"/>
          <w:szCs w:val="26"/>
        </w:rPr>
        <w:t>ая работа</w:t>
      </w:r>
      <w:r w:rsidRPr="00546E6B">
        <w:rPr>
          <w:rFonts w:ascii="Times New Roman" w:hAnsi="Times New Roman" w:cs="Times New Roman"/>
          <w:sz w:val="26"/>
          <w:szCs w:val="26"/>
        </w:rPr>
        <w:t xml:space="preserve"> с несовершеннолетн</w:t>
      </w:r>
      <w:r w:rsidR="002C206A" w:rsidRPr="00546E6B">
        <w:rPr>
          <w:rFonts w:ascii="Times New Roman" w:hAnsi="Times New Roman" w:cs="Times New Roman"/>
          <w:sz w:val="26"/>
          <w:szCs w:val="26"/>
        </w:rPr>
        <w:t>ей</w:t>
      </w:r>
      <w:r w:rsidRPr="00546E6B">
        <w:rPr>
          <w:rFonts w:ascii="Times New Roman" w:hAnsi="Times New Roman" w:cs="Times New Roman"/>
          <w:sz w:val="26"/>
          <w:szCs w:val="26"/>
        </w:rPr>
        <w:t xml:space="preserve"> </w:t>
      </w:r>
      <w:r w:rsidR="002C206A" w:rsidRPr="00546E6B">
        <w:rPr>
          <w:rFonts w:ascii="Times New Roman" w:hAnsi="Times New Roman" w:cs="Times New Roman"/>
          <w:sz w:val="26"/>
          <w:szCs w:val="26"/>
        </w:rPr>
        <w:t>Синицыной Варварой Николаевной, 24.01.2008 за совершение административного правонарушения, предусмотренного ч. 1 ст. 12.29 КоАП РФ, помещённой в Центр временного содержания несовершеннолетних правонарушителей</w:t>
      </w:r>
    </w:p>
    <w:p w:rsidR="00490289" w:rsidRPr="00546E6B" w:rsidRDefault="00E44048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О</w:t>
      </w:r>
      <w:r w:rsidR="00490289" w:rsidRPr="00546E6B">
        <w:rPr>
          <w:rFonts w:ascii="Times New Roman" w:hAnsi="Times New Roman" w:cs="Times New Roman"/>
          <w:sz w:val="26"/>
          <w:szCs w:val="26"/>
        </w:rPr>
        <w:t>тветственным субъектом системы профилактики за проведение ИПР назначено Управление образования администрации МО «Город Адыгейск», исполнителями мероприятий ИПР – 6 субъектов системы профилактики.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По состоянию на 15.10.2021 указанный план ИПР реализован в полном объёме.</w:t>
      </w:r>
    </w:p>
    <w:p w:rsidR="00490289" w:rsidRPr="00546E6B" w:rsidRDefault="00490289" w:rsidP="00546E6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По результатам проведённой воспитательной работы установлено, что Синицына В. регулярно посещает занятия, систематических пропусков  и опозданий не имеет, учится удовлетворительно,  активно занимается общественной деятельностью: вовлечена в</w:t>
      </w:r>
      <w:r w:rsidRPr="00546E6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волонтерскую деятельность и общероссийскую </w:t>
      </w:r>
      <w:proofErr w:type="spellStart"/>
      <w:r w:rsidRPr="00546E6B">
        <w:rPr>
          <w:rFonts w:ascii="Times New Roman" w:eastAsia="Times New Roman" w:hAnsi="Times New Roman" w:cs="Times New Roman"/>
          <w:sz w:val="26"/>
          <w:szCs w:val="26"/>
          <w:lang w:bidi="ru-RU"/>
        </w:rPr>
        <w:t>детско</w:t>
      </w:r>
      <w:proofErr w:type="spellEnd"/>
      <w:r w:rsidRPr="00546E6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юношескую организацию «Российское движение школьников», участие в </w:t>
      </w:r>
      <w:r w:rsidRPr="00546E6B">
        <w:rPr>
          <w:rFonts w:ascii="Times New Roman" w:hAnsi="Times New Roman" w:cs="Times New Roman"/>
          <w:sz w:val="26"/>
          <w:szCs w:val="26"/>
        </w:rPr>
        <w:t>различных школьных  мероприятиях, в том числе: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акции: «Добрая суббота» (31 января 2021 г.); «День памяти жертв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русско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кавказской войны» (21 мая 2021г.); «Сбавь скорость» (10 сентября 2021 г.);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«Россия - страна любви» (13 февраля 2021 г.);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челлендж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«Мы молоды» (8 марта 2021 г.);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урок  мужества «Никто не забыт, всем помнится» (28 апреля 2021 г.);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 в рамках Дня самоуправления ко Дню  учителя  (2 октября 2021г) учителем русского языка в 6 - х классах.</w:t>
      </w:r>
    </w:p>
    <w:p w:rsidR="00490289" w:rsidRPr="00546E6B" w:rsidRDefault="00490289" w:rsidP="00546E6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Также Синицына  Варвара занимается  художественной самодеятельностью в  Центре народной культуры: изначально, при выявлении творческих способностей ею предпочтена игра в   драматическом коллективе,  а затем по желанию - в вокальном коллективе «</w:t>
      </w:r>
      <w:r w:rsidRPr="00546E6B">
        <w:rPr>
          <w:rFonts w:ascii="Times New Roman" w:hAnsi="Times New Roman" w:cs="Times New Roman"/>
          <w:sz w:val="26"/>
          <w:szCs w:val="26"/>
          <w:lang w:val="en-US"/>
        </w:rPr>
        <w:t>STAR</w:t>
      </w:r>
      <w:r w:rsidRPr="00546E6B">
        <w:rPr>
          <w:rFonts w:ascii="Times New Roman" w:hAnsi="Times New Roman" w:cs="Times New Roman"/>
          <w:sz w:val="26"/>
          <w:szCs w:val="26"/>
        </w:rPr>
        <w:t xml:space="preserve">»; принимает активное участие в культурно - массовых  мероприятиях, особенно в  период летних каникул:  детские музыкальные программы, викторины, конкурсы. Также в период функционирования летнего лагеря дневного пребывания детей (июнь 2021 года) на базе своей школы - работала вожатой, участвовала в проведении организованных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отделом по делам молодежи, физической культуре и спорту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оздоровительных мероприятий:</w:t>
      </w:r>
    </w:p>
    <w:p w:rsidR="00E44048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легкоатлетических эстафет и веселых стартов, посвященных Дню России;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фестиваля Всероссийского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спортивного комплекса «Готов к труду и обороне» (ГТО) среди обучающихся общеобразовательных организаций;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спортивно - массовых мероприятий, посвященных ежегодному спортивному празднику  «Олимпийский день».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Необходимо отметить значимую работу, которую с Варварой проводят работники МБУК «ЦНК»  в виде профилактических бесед о правилах поведения,  здоровом образе жизни; контроля посещения занятий  в Центре народной культуры. 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Синицына Варвара Николаевна зарегистрирована в Единой информационной системе «</w:t>
      </w:r>
      <w:proofErr w:type="spellStart"/>
      <w:r w:rsidRPr="00546E6B">
        <w:rPr>
          <w:rFonts w:ascii="Times New Roman" w:hAnsi="Times New Roman" w:cs="Times New Roman"/>
          <w:sz w:val="26"/>
          <w:szCs w:val="26"/>
          <w:lang w:val="en-US"/>
        </w:rPr>
        <w:t>Dobro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46E6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» (созданы личные кабинеты отдела по делам молодежи, физической культуре и спорту, образовательных организаций для осуществления регистрации всех тематических событий, проводимых с участием добровольцев (волонтеров)) в качестве волонтера:  ID – 454955, что позволит  привлечение девочки к участию в мероприятиях с участием добровольцев (волонтеров).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Синицыной Варварой Николаевной пройдена регистрация на  </w:t>
      </w:r>
      <w:hyperlink r:id="rId14" w:history="1">
        <w:r w:rsidRPr="00546E6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46E6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46E6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gto</w:t>
        </w:r>
        <w:proofErr w:type="spellEnd"/>
        <w:r w:rsidRPr="00546E6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46E6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46E6B">
        <w:rPr>
          <w:rFonts w:ascii="Times New Roman" w:hAnsi="Times New Roman" w:cs="Times New Roman"/>
          <w:sz w:val="26"/>
          <w:szCs w:val="26"/>
        </w:rPr>
        <w:t xml:space="preserve">. (уникальный идентификационный номер – 15-01-0001103), принято участие в выполнении нормативов Всероссийского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- спортивного комплекса «Готов к труду и обороне».</w:t>
      </w:r>
    </w:p>
    <w:p w:rsidR="00490289" w:rsidRPr="00546E6B" w:rsidRDefault="00490289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Положительная динамика поведения Синицыной Варвары во всех аспектах жизнедеятельности, позитивное изменение её мировоззрения позволили КДН и ЗП на заседании от 15.10.2021 рассмотреть вопрос о снятии Синицыной В.Н. со всех видов (кроме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>) профилактического учёта.</w:t>
      </w:r>
    </w:p>
    <w:p w:rsidR="006C70CF" w:rsidRPr="00546E6B" w:rsidRDefault="00301CE6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постановлениями КДН и ЗП </w:t>
      </w:r>
      <w:r w:rsidRPr="00546E6B">
        <w:rPr>
          <w:rFonts w:ascii="Times New Roman" w:hAnsi="Times New Roman" w:cs="Times New Roman"/>
          <w:sz w:val="26"/>
          <w:szCs w:val="26"/>
        </w:rPr>
        <w:t xml:space="preserve">от </w:t>
      </w:r>
      <w:r w:rsidR="006C70CF" w:rsidRPr="00546E6B">
        <w:rPr>
          <w:rFonts w:ascii="Times New Roman" w:hAnsi="Times New Roman" w:cs="Times New Roman"/>
          <w:sz w:val="26"/>
          <w:szCs w:val="26"/>
        </w:rPr>
        <w:t>18.11.2021    № 48 «Об исполнении органом опеки и попечительства законодательства по защите прав детей, оставшихся без попечения родителей в части исполнения судов по взысканию алиментов» и от 29.12.2021 № 62 «Об осуществлении  целенаправленных мероприятий  в отношении наиболее проблемных семей и несовершеннолетних, активном использовании возможностей  Управления образования, органов опеки и попечительства, по временному изъятию детей, находящихся  в социально опасном положении» КДН и ЗП признано проведение органом опеки и попечительства комплекса необходимых действий, предпринимаемых в целях обеспечения</w:t>
      </w:r>
      <w:r w:rsidR="006C70CF" w:rsidRPr="00546E6B">
        <w:rPr>
          <w:rFonts w:ascii="Times New Roman" w:hAnsi="Times New Roman" w:cs="Times New Roman"/>
          <w:color w:val="191E60"/>
          <w:spacing w:val="15"/>
          <w:sz w:val="26"/>
          <w:szCs w:val="26"/>
        </w:rPr>
        <w:t xml:space="preserve"> </w:t>
      </w:r>
      <w:r w:rsidR="006C70CF" w:rsidRPr="00546E6B">
        <w:rPr>
          <w:rFonts w:ascii="Times New Roman" w:hAnsi="Times New Roman" w:cs="Times New Roman"/>
          <w:spacing w:val="15"/>
          <w:sz w:val="26"/>
          <w:szCs w:val="26"/>
        </w:rPr>
        <w:t xml:space="preserve">детей получением содержания (алиментов) от своих родителей и </w:t>
      </w:r>
      <w:r w:rsidR="006C70CF" w:rsidRPr="00546E6B">
        <w:rPr>
          <w:rFonts w:ascii="Times New Roman" w:hAnsi="Times New Roman" w:cs="Times New Roman"/>
          <w:sz w:val="26"/>
          <w:szCs w:val="26"/>
        </w:rPr>
        <w:t xml:space="preserve">эффективность работы, проводимой указанными органами </w:t>
      </w:r>
      <w:r w:rsidR="006C70CF" w:rsidRPr="00546E6B">
        <w:rPr>
          <w:rFonts w:ascii="Times New Roman" w:hAnsi="Times New Roman" w:cs="Times New Roman"/>
          <w:color w:val="000000"/>
          <w:sz w:val="26"/>
          <w:szCs w:val="26"/>
        </w:rPr>
        <w:t xml:space="preserve">системы профилактики, а также </w:t>
      </w:r>
      <w:r w:rsidR="006C70CF" w:rsidRPr="00546E6B">
        <w:rPr>
          <w:rFonts w:ascii="Times New Roman" w:hAnsi="Times New Roman" w:cs="Times New Roman"/>
          <w:sz w:val="26"/>
          <w:szCs w:val="26"/>
        </w:rPr>
        <w:t>опеки и попечительства несовершеннолетних лиц, главным результатом которой является, в том числе,  отсутствие в течение последних лет в муниципальном образовании «Город Адыгейск» фактов отъёма детей у родителей или других лиц, на попечении которых они находятся.</w:t>
      </w:r>
    </w:p>
    <w:p w:rsidR="006C70CF" w:rsidRPr="00546E6B" w:rsidRDefault="006C70CF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0CF" w:rsidRPr="00546E6B" w:rsidRDefault="006C70CF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0CF" w:rsidRPr="00546E6B" w:rsidRDefault="006C70CF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pacing w:val="15"/>
          <w:sz w:val="26"/>
          <w:szCs w:val="26"/>
        </w:rPr>
        <w:t>Вместе с тем, данные</w:t>
      </w:r>
      <w:r w:rsidR="00D7582A" w:rsidRPr="00546E6B">
        <w:rPr>
          <w:rFonts w:ascii="Times New Roman" w:hAnsi="Times New Roman" w:cs="Times New Roman"/>
          <w:spacing w:val="15"/>
          <w:sz w:val="26"/>
          <w:szCs w:val="26"/>
        </w:rPr>
        <w:t xml:space="preserve"> меры </w:t>
      </w:r>
      <w:r w:rsidRPr="00546E6B">
        <w:rPr>
          <w:rFonts w:ascii="Times New Roman" w:hAnsi="Times New Roman" w:cs="Times New Roman"/>
          <w:spacing w:val="15"/>
          <w:sz w:val="26"/>
          <w:szCs w:val="26"/>
        </w:rPr>
        <w:t>недостаточн</w:t>
      </w:r>
      <w:r w:rsidR="00D7582A" w:rsidRPr="00546E6B">
        <w:rPr>
          <w:rFonts w:ascii="Times New Roman" w:hAnsi="Times New Roman" w:cs="Times New Roman"/>
          <w:spacing w:val="15"/>
          <w:sz w:val="26"/>
          <w:szCs w:val="26"/>
        </w:rPr>
        <w:t>ы</w:t>
      </w:r>
      <w:r w:rsidRPr="00546E6B">
        <w:rPr>
          <w:rFonts w:ascii="Times New Roman" w:hAnsi="Times New Roman" w:cs="Times New Roman"/>
          <w:spacing w:val="15"/>
          <w:sz w:val="26"/>
          <w:szCs w:val="26"/>
        </w:rPr>
        <w:t xml:space="preserve"> в отношении опекаемого ребёнка  </w:t>
      </w:r>
      <w:proofErr w:type="spellStart"/>
      <w:r w:rsidR="00D7582A" w:rsidRPr="00546E6B">
        <w:rPr>
          <w:rFonts w:ascii="Times New Roman" w:hAnsi="Times New Roman" w:cs="Times New Roman"/>
          <w:sz w:val="26"/>
          <w:szCs w:val="26"/>
        </w:rPr>
        <w:t>Бешкок</w:t>
      </w:r>
      <w:proofErr w:type="spellEnd"/>
      <w:r w:rsidR="00D7582A" w:rsidRPr="00546E6B">
        <w:rPr>
          <w:rFonts w:ascii="Times New Roman" w:hAnsi="Times New Roman" w:cs="Times New Roman"/>
          <w:sz w:val="26"/>
          <w:szCs w:val="26"/>
        </w:rPr>
        <w:t xml:space="preserve"> Д. З., в связи с чем о</w:t>
      </w:r>
      <w:r w:rsidRPr="00546E6B">
        <w:rPr>
          <w:rFonts w:ascii="Times New Roman" w:hAnsi="Times New Roman" w:cs="Times New Roman"/>
          <w:sz w:val="26"/>
          <w:szCs w:val="26"/>
        </w:rPr>
        <w:t xml:space="preserve">ргану опеки и попечительству несовершеннолетних лиц Управления образования администрации МО «Город Адыгейск» </w:t>
      </w:r>
      <w:r w:rsidR="00D7582A" w:rsidRPr="00546E6B">
        <w:rPr>
          <w:rFonts w:ascii="Times New Roman" w:hAnsi="Times New Roman" w:cs="Times New Roman"/>
          <w:sz w:val="26"/>
          <w:szCs w:val="26"/>
        </w:rPr>
        <w:t>поручено</w:t>
      </w:r>
      <w:r w:rsidR="00D7582A" w:rsidRPr="00546E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 xml:space="preserve">продолжить работу с ФССП в отношении несовершеннолетнего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Бешкока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Д.З. по взысканию  алиментов с матери</w:t>
      </w:r>
      <w:r w:rsidR="00D7582A" w:rsidRPr="00546E6B">
        <w:rPr>
          <w:rFonts w:ascii="Times New Roman" w:hAnsi="Times New Roman" w:cs="Times New Roman"/>
          <w:sz w:val="26"/>
          <w:szCs w:val="26"/>
        </w:rPr>
        <w:t>.</w:t>
      </w:r>
    </w:p>
    <w:p w:rsidR="006C70CF" w:rsidRPr="00546E6B" w:rsidRDefault="00D7582A" w:rsidP="00546E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Кроме того, КДН и ЗП </w:t>
      </w:r>
      <w:r w:rsidR="006C70CF" w:rsidRPr="00546E6B">
        <w:rPr>
          <w:rFonts w:ascii="Times New Roman" w:hAnsi="Times New Roman" w:cs="Times New Roman"/>
          <w:sz w:val="26"/>
          <w:szCs w:val="26"/>
        </w:rPr>
        <w:t>считает необходимым придание системног</w:t>
      </w:r>
      <w:r w:rsidRPr="00546E6B">
        <w:rPr>
          <w:rFonts w:ascii="Times New Roman" w:hAnsi="Times New Roman" w:cs="Times New Roman"/>
          <w:sz w:val="26"/>
          <w:szCs w:val="26"/>
        </w:rPr>
        <w:t xml:space="preserve">о, последовательного характера </w:t>
      </w:r>
      <w:r w:rsidR="006C70CF" w:rsidRPr="00546E6B">
        <w:rPr>
          <w:rFonts w:ascii="Times New Roman" w:hAnsi="Times New Roman" w:cs="Times New Roman"/>
          <w:sz w:val="26"/>
          <w:szCs w:val="26"/>
        </w:rPr>
        <w:t xml:space="preserve"> работе</w:t>
      </w:r>
      <w:r w:rsidRPr="00546E6B">
        <w:rPr>
          <w:rFonts w:ascii="Times New Roman" w:hAnsi="Times New Roman" w:cs="Times New Roman"/>
          <w:sz w:val="26"/>
          <w:szCs w:val="26"/>
        </w:rPr>
        <w:t xml:space="preserve">, связанной с временным изъятием детей, находящихся  в социально опасном положении, для чего </w:t>
      </w:r>
      <w:r w:rsidR="006C70CF" w:rsidRPr="00546E6B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Pr="00546E6B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6C70CF" w:rsidRPr="00546E6B">
        <w:rPr>
          <w:rFonts w:ascii="Times New Roman" w:hAnsi="Times New Roman" w:cs="Times New Roman"/>
          <w:sz w:val="26"/>
          <w:szCs w:val="26"/>
        </w:rPr>
        <w:t>обеспечить разработку Плана мероприятий по профилактике социального сиротства на  2022 - 2025 годы, направленного на создание эффективной муниципальной системы профилактики социального сиротства.</w:t>
      </w:r>
    </w:p>
    <w:p w:rsidR="00C27B0A" w:rsidRPr="00546E6B" w:rsidRDefault="00D7582A" w:rsidP="00546E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В ходе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 КДН и ЗП рассмотрен вопрос «О результатах проведения  мониторинга несовершеннолетних (по всем общеобразовательным организациям),  проживающих с отчимами; отцами, вернувшимися из мест заключения</w:t>
      </w:r>
      <w:r w:rsidR="00C27B0A" w:rsidRPr="00546E6B">
        <w:rPr>
          <w:rFonts w:ascii="Times New Roman" w:hAnsi="Times New Roman" w:cs="Times New Roman"/>
          <w:sz w:val="26"/>
          <w:szCs w:val="26"/>
        </w:rPr>
        <w:t xml:space="preserve">» (постановление от 29.12.2021, об исполнении постановления КДН и ЗП от  18.11.2021 № 50), установлено, что </w:t>
      </w:r>
      <w:r w:rsidR="00C27B0A" w:rsidRPr="00546E6B">
        <w:rPr>
          <w:rFonts w:ascii="Times New Roman" w:eastAsia="Calibri" w:hAnsi="Times New Roman" w:cs="Times New Roman"/>
          <w:sz w:val="26"/>
          <w:szCs w:val="26"/>
        </w:rPr>
        <w:t xml:space="preserve">проведена работа по проверке 32 граждан по имеющимся учётам МВД по Республике Адыгея, в связи с чем </w:t>
      </w:r>
      <w:r w:rsidR="00C27B0A" w:rsidRPr="00546E6B">
        <w:rPr>
          <w:rFonts w:ascii="Times New Roman" w:hAnsi="Times New Roman" w:cs="Times New Roman"/>
          <w:sz w:val="26"/>
          <w:szCs w:val="26"/>
        </w:rPr>
        <w:t>Управлению образования поручено</w:t>
      </w:r>
      <w:r w:rsidR="00C27B0A" w:rsidRPr="00546E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7B0A" w:rsidRPr="00546E6B">
        <w:rPr>
          <w:rFonts w:ascii="Times New Roman" w:hAnsi="Times New Roman" w:cs="Times New Roman"/>
          <w:sz w:val="26"/>
          <w:szCs w:val="26"/>
        </w:rPr>
        <w:t>КДН и ЗП</w:t>
      </w:r>
      <w:r w:rsidR="00C27B0A" w:rsidRPr="00546E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7B0A" w:rsidRPr="00546E6B">
        <w:rPr>
          <w:rFonts w:ascii="Times New Roman" w:hAnsi="Times New Roman" w:cs="Times New Roman"/>
          <w:sz w:val="26"/>
          <w:szCs w:val="26"/>
        </w:rPr>
        <w:t>в ходе осуществления образовательной деятельности в школах города взять под особый контроль обучающихся, проживающих с указанными лицами, в том числе посредством проведения мониторинга их физического, эмоционального и нравственного состояния, в целях своевременного реагирования на потенциальные отклонения в самочувствии и поведении несовершеннолетних.</w:t>
      </w:r>
    </w:p>
    <w:p w:rsidR="00C27B0A" w:rsidRPr="00546E6B" w:rsidRDefault="00C27B0A" w:rsidP="00546E6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Особое внимание уделяется работе по выявлению социально- неблагополучных семей, имеющих несовершеннолетних детей, склонных к суицидальным попыткам,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аддиктивным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формам поведения</w:t>
      </w:r>
      <w:r w:rsidRPr="00546E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7B0A" w:rsidRPr="00546E6B" w:rsidRDefault="00C27B0A" w:rsidP="00546E6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Следует отметить, что ежегодно систематически ведется работа по профилактике и предупреждению детского суицида в рамках  реализации соответствующего плана посредством совместных профилактических мероприятий, проводимых с администрациями школ и детских садов, с учётом результатов диагностики среди обучающихся по определению склонности к суициду. </w:t>
      </w:r>
    </w:p>
    <w:p w:rsidR="00C27B0A" w:rsidRPr="00546E6B" w:rsidRDefault="00C27B0A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 2021 году выявлена 1 обучающаяся МБОУ СОШ № 1 г. Адыгейска - 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Гонежук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М. М., 2005 г.р., с которой проведены многочисленные беседы, в том числе о недопустимости эгоистических проявлений по отношению к своим родным.</w:t>
      </w:r>
    </w:p>
    <w:p w:rsidR="00C27B0A" w:rsidRPr="00546E6B" w:rsidRDefault="00C27B0A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 целях профилактики детского суицида КЦСОН разработаны рекомендации и памятки для родителей: «Принципы появления кризисных состояний»,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>«Подростки и суицид», «Как разговаривать с подростком». Вся необходимая информация доведена до родителей на родительских собраниях в общеобразовательных организациях.</w:t>
      </w:r>
    </w:p>
    <w:p w:rsidR="00C27B0A" w:rsidRPr="00546E6B" w:rsidRDefault="00C27B0A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Кроме того,  в школах оформлены информационные стенды с телефонами экстренной психологической помощи, телефонами доверия.</w:t>
      </w:r>
      <w:r w:rsidRPr="00546E6B">
        <w:rPr>
          <w:rFonts w:ascii="Times New Roman" w:hAnsi="Times New Roman" w:cs="Times New Roman"/>
          <w:sz w:val="26"/>
          <w:szCs w:val="26"/>
        </w:rPr>
        <w:tab/>
      </w:r>
    </w:p>
    <w:p w:rsidR="00C27B0A" w:rsidRPr="00546E6B" w:rsidRDefault="00C27B0A" w:rsidP="00546E6B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 xml:space="preserve">Таким образом, организованная работа специалистов позволяет осуществлять социальную и психологическую защиту обучающихся, снизить количество детей с </w:t>
      </w:r>
      <w:proofErr w:type="spellStart"/>
      <w:r w:rsidRPr="00546E6B">
        <w:rPr>
          <w:sz w:val="26"/>
          <w:szCs w:val="26"/>
        </w:rPr>
        <w:t>аддиктивным</w:t>
      </w:r>
      <w:proofErr w:type="spellEnd"/>
      <w:r w:rsidRPr="00546E6B">
        <w:rPr>
          <w:sz w:val="26"/>
          <w:szCs w:val="26"/>
        </w:rPr>
        <w:t xml:space="preserve"> поведением, избежать суицидальных попыток, осуществлять деятельность по оптимизации взаимоотношений в детско-родительской среде, продуманно планировать готовность действовать в острых кризисных ситуациях, периодах преодоления последствий ситуаций кризиса.</w:t>
      </w:r>
    </w:p>
    <w:p w:rsidR="00C27B0A" w:rsidRPr="00546E6B" w:rsidRDefault="00C27B0A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B32576" w:rsidRPr="00546E6B">
        <w:rPr>
          <w:rFonts w:ascii="Times New Roman" w:hAnsi="Times New Roman" w:cs="Times New Roman"/>
          <w:sz w:val="26"/>
          <w:szCs w:val="26"/>
        </w:rPr>
        <w:t xml:space="preserve">КДН и ЗП отмечено, </w:t>
      </w:r>
      <w:r w:rsidRPr="00546E6B">
        <w:rPr>
          <w:rFonts w:ascii="Times New Roman" w:hAnsi="Times New Roman" w:cs="Times New Roman"/>
          <w:sz w:val="26"/>
          <w:szCs w:val="26"/>
        </w:rPr>
        <w:t xml:space="preserve">что для создания ситуации, характеризующейся  отсутствием социально - неблагополучных семей, имеющих несовершеннолетних детей, склонных к суицидальным попыткам,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аддиктивным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формам поведения, необходимо обеспечить систему социально – психологического сопровождения, включающую: </w:t>
      </w:r>
    </w:p>
    <w:p w:rsidR="00C27B0A" w:rsidRPr="00546E6B" w:rsidRDefault="00C27B0A" w:rsidP="00546E6B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>- целенаправленное изучение особенностей психолого-педагогического статуса учащихся, с последующим выявлением детей, нуждающихся в незамедлительной помощи, в том числе психоэмоциональной поддержке;</w:t>
      </w:r>
    </w:p>
    <w:p w:rsidR="00C27B0A" w:rsidRPr="00546E6B" w:rsidRDefault="00C27B0A" w:rsidP="00546E6B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 xml:space="preserve">- повышение компетентности родителей и педагогов в области профилактики суицидального и </w:t>
      </w:r>
      <w:proofErr w:type="spellStart"/>
      <w:r w:rsidRPr="00546E6B">
        <w:rPr>
          <w:sz w:val="26"/>
          <w:szCs w:val="26"/>
        </w:rPr>
        <w:t>аддиктивного</w:t>
      </w:r>
      <w:proofErr w:type="spellEnd"/>
      <w:r w:rsidRPr="00546E6B">
        <w:rPr>
          <w:sz w:val="26"/>
          <w:szCs w:val="26"/>
        </w:rPr>
        <w:t xml:space="preserve"> поведения несовершеннолетних;</w:t>
      </w:r>
    </w:p>
    <w:p w:rsidR="00C27B0A" w:rsidRPr="00546E6B" w:rsidRDefault="00C27B0A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эффективную сопровождающую деятельность детей «группы риска» и их семей.</w:t>
      </w:r>
    </w:p>
    <w:p w:rsidR="00B32576" w:rsidRPr="00546E6B" w:rsidRDefault="00B32576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Кроме того, постановлением КДН и ЗП от 29.12.2001 № 61 утверждён Комплексный план мероприятий по профилактике суицида среди несовершеннолетних на территории муниципального образования «Город Адыгейск» на 2022 год, увязанный с Межведомственной программой (комплексом  мероприятий) Республики Адыгея по профилактике суицидального поведения несовершеннолетних на 2021-2022 годы (утв. распоряжением Кабинета Министров от 24.09.21 № 320-р).</w:t>
      </w:r>
    </w:p>
    <w:p w:rsidR="00F5531E" w:rsidRPr="00546E6B" w:rsidRDefault="00F5531E" w:rsidP="00546E6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>На протяжении ряда лет с помощью медиации и восстановительного подхода в общеобразовательных организациях города постепенно создаётся новая, более эффективная система помощи семье и детям, а также защиты и обеспечения гарантий прав и интересов несовершеннолетних всех категорий, в том числе, оказавшихся в трудной жизненной ситуации или совершивших правонарушение. Вопрос о работе школьных служб медиации рассмотрен на заседании КДН и ЗП в сентябре 2021 года. Комиссией отмечено проведение последовательной и систематической работы по улучшению деятельности школьных служб медиации.</w:t>
      </w:r>
    </w:p>
    <w:p w:rsidR="00F5531E" w:rsidRPr="00546E6B" w:rsidRDefault="00F5531E" w:rsidP="00546E6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Вместе с тем, КДН и ЗП считает (постановление № 35) , что в целях развития системы школьной медиации в целом, на уровне муниципалитета, необходимо обеспечить решение проблем характерных для каждой отдельной образовательной </w:t>
      </w:r>
      <w:r w:rsidRPr="00546E6B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организации, для чего Управлению образования администрации МО «Город Адыгейск» необходимо </w:t>
      </w:r>
      <w:r w:rsidRPr="00546E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6E6B">
        <w:rPr>
          <w:rFonts w:ascii="Times New Roman" w:hAnsi="Times New Roman" w:cs="Times New Roman"/>
          <w:sz w:val="26"/>
          <w:szCs w:val="26"/>
        </w:rPr>
        <w:t>обеспечить</w:t>
      </w:r>
      <w:r w:rsidRPr="00546E6B">
        <w:rPr>
          <w:rFonts w:ascii="Times New Roman" w:hAnsi="Times New Roman" w:cs="Times New Roman"/>
          <w:i/>
          <w:sz w:val="26"/>
          <w:szCs w:val="26"/>
        </w:rPr>
        <w:t>:</w:t>
      </w:r>
    </w:p>
    <w:p w:rsidR="00F5531E" w:rsidRPr="00546E6B" w:rsidRDefault="00F5531E" w:rsidP="00546E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организацию курса </w:t>
      </w:r>
      <w:proofErr w:type="spellStart"/>
      <w:r w:rsidRPr="00546E6B">
        <w:rPr>
          <w:rFonts w:ascii="Times New Roman" w:hAnsi="Times New Roman" w:cs="Times New Roman"/>
          <w:sz w:val="26"/>
          <w:szCs w:val="26"/>
        </w:rPr>
        <w:t>тренинговых</w:t>
      </w:r>
      <w:proofErr w:type="spellEnd"/>
      <w:r w:rsidRPr="00546E6B">
        <w:rPr>
          <w:rFonts w:ascii="Times New Roman" w:hAnsi="Times New Roman" w:cs="Times New Roman"/>
          <w:sz w:val="26"/>
          <w:szCs w:val="26"/>
        </w:rPr>
        <w:t xml:space="preserve"> занятий по обучению навыкам медиатора для членов служб медиации, в том числе навыкам создания </w:t>
      </w:r>
      <w:r w:rsidRPr="00546E6B">
        <w:rPr>
          <w:rFonts w:ascii="Times New Roman" w:hAnsi="Times New Roman" w:cs="Times New Roman"/>
          <w:color w:val="333333"/>
          <w:sz w:val="26"/>
          <w:szCs w:val="26"/>
        </w:rPr>
        <w:t>«групп равных»</w:t>
      </w:r>
      <w:r w:rsidRPr="00546E6B">
        <w:rPr>
          <w:rFonts w:ascii="Times New Roman" w:hAnsi="Times New Roman" w:cs="Times New Roman"/>
          <w:sz w:val="26"/>
          <w:szCs w:val="26"/>
        </w:rPr>
        <w:t>;</w:t>
      </w:r>
    </w:p>
    <w:p w:rsidR="00F5531E" w:rsidRPr="00546E6B" w:rsidRDefault="00F5531E" w:rsidP="00546E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546E6B">
        <w:rPr>
          <w:rFonts w:ascii="Times New Roman" w:hAnsi="Times New Roman" w:cs="Times New Roman"/>
          <w:sz w:val="26"/>
          <w:szCs w:val="26"/>
        </w:rPr>
        <w:t>пополнение банка методических материалов по восстановительным технологиям на уровне Городского методического центра;</w:t>
      </w:r>
    </w:p>
    <w:p w:rsidR="00F5531E" w:rsidRPr="00546E6B" w:rsidRDefault="00F5531E" w:rsidP="00546E6B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hAnsi="Times New Roman" w:cs="Times New Roman"/>
          <w:sz w:val="26"/>
          <w:szCs w:val="26"/>
        </w:rPr>
        <w:t>- контроль за:  усилением межведомственного взаимодействия ШСМ с сотрудниками ОДН и КДН; разработкой нормативно - правовых, в том числе локальных  документов в каждой образовательной организации;</w:t>
      </w:r>
    </w:p>
    <w:p w:rsidR="00F5531E" w:rsidRPr="00546E6B" w:rsidRDefault="00F5531E" w:rsidP="00546E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80400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Pr="00546E6B">
        <w:rPr>
          <w:rFonts w:ascii="Times New Roman" w:hAnsi="Times New Roman" w:cs="Times New Roman"/>
          <w:color w:val="080400"/>
          <w:sz w:val="26"/>
          <w:szCs w:val="26"/>
          <w:shd w:val="clear" w:color="auto" w:fill="FFFFFF"/>
        </w:rPr>
        <w:t>городского конкурса среди служб медиации школ, в рамках которого создать условия для возможности презентации и обмена практическим опытом;</w:t>
      </w:r>
    </w:p>
    <w:p w:rsidR="00F5531E" w:rsidRPr="00546E6B" w:rsidRDefault="00F5531E" w:rsidP="00546E6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E6B">
        <w:rPr>
          <w:rFonts w:ascii="Times New Roman" w:hAnsi="Times New Roman" w:cs="Times New Roman"/>
          <w:color w:val="080400"/>
          <w:sz w:val="26"/>
          <w:szCs w:val="26"/>
          <w:shd w:val="clear" w:color="auto" w:fill="FFFFFF"/>
        </w:rPr>
        <w:t xml:space="preserve">- </w:t>
      </w:r>
      <w:r w:rsidRPr="00546E6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практику школ примирительных технологий, позволяющих работать с группами.</w:t>
      </w:r>
    </w:p>
    <w:p w:rsidR="00B32576" w:rsidRPr="00546E6B" w:rsidRDefault="003F75C4" w:rsidP="00546E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6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вопросов, вынесенных на рассмотрение КДН и ЗП в 2021 году стал «</w:t>
      </w:r>
      <w:r w:rsidRPr="00546E6B">
        <w:rPr>
          <w:rFonts w:ascii="Times New Roman" w:hAnsi="Times New Roman" w:cs="Times New Roman"/>
          <w:sz w:val="26"/>
          <w:szCs w:val="26"/>
        </w:rPr>
        <w:t xml:space="preserve">О мерах по работе с родителями (законными представителями) несовершеннолетних, систематически пропускающих занятия без уважительных причин, по составлению протоколов в отношении родителей (законных представителей) за неисполнение или ненадлежащее исполнение обязанностей по содержанию, воспитанию, обучению, защите прав и интересов несовершеннолетних (ч.1 ст. 5.35 КоАП РФ). </w:t>
      </w:r>
    </w:p>
    <w:p w:rsidR="003F75C4" w:rsidRPr="00546E6B" w:rsidRDefault="003F75C4" w:rsidP="00546E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80400"/>
          <w:sz w:val="26"/>
          <w:szCs w:val="26"/>
          <w:shd w:val="clear" w:color="auto" w:fill="FFFFFF"/>
        </w:rPr>
      </w:pPr>
      <w:r w:rsidRPr="00546E6B">
        <w:rPr>
          <w:rFonts w:ascii="Times New Roman" w:hAnsi="Times New Roman" w:cs="Times New Roman"/>
          <w:sz w:val="26"/>
          <w:szCs w:val="26"/>
        </w:rPr>
        <w:t>КДН и ЗП отмечено, что  подразделением по делам несовершеннолетних и организациями общего образования проводится определённая работа в отношении несовершеннолетних, систематически пропускающих занятия без уважительных причин и их родителей (законных представителей)</w:t>
      </w:r>
      <w:r w:rsidRPr="00546E6B">
        <w:rPr>
          <w:rStyle w:val="c3"/>
          <w:rFonts w:ascii="Times New Roman" w:hAnsi="Times New Roman" w:cs="Times New Roman"/>
          <w:sz w:val="26"/>
          <w:szCs w:val="26"/>
        </w:rPr>
        <w:t xml:space="preserve">. </w:t>
      </w:r>
      <w:r w:rsidRPr="00546E6B">
        <w:rPr>
          <w:rFonts w:ascii="Times New Roman" w:hAnsi="Times New Roman" w:cs="Times New Roman"/>
          <w:sz w:val="26"/>
          <w:szCs w:val="26"/>
        </w:rPr>
        <w:t>Главным результатом проведения школами  данной работы является отсутствие злостных нарушителей устава школы, а также  систематически пропускающих уроки без уважительных причин (факты отчисления несовершеннолетних обучающихся из организаций, осуществляющих образовательную деятельность не зафиксированы).</w:t>
      </w:r>
    </w:p>
    <w:p w:rsidR="003F75C4" w:rsidRPr="00546E6B" w:rsidRDefault="003F75C4" w:rsidP="00546E6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 xml:space="preserve">Вместе с тем, комиссия считает, что для совершенствования деятельности в данном направлении, в том числе организации индивидуальной профилактической работы с несовершеннолетними, пропускающими и систематически пропускающими по неуважительным причинам занятия в образовательных организациях следует предусмотреть достижение качества её превентивного, мониторингового и социально - реабилитационного характера в отношении несовершеннолетних обучающихся. </w:t>
      </w:r>
    </w:p>
    <w:p w:rsidR="003F75C4" w:rsidRPr="00546E6B" w:rsidRDefault="00546E6B" w:rsidP="00546E6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6E6B">
        <w:rPr>
          <w:sz w:val="26"/>
          <w:szCs w:val="26"/>
        </w:rPr>
        <w:t>Участие</w:t>
      </w:r>
      <w:r w:rsidR="003F75C4" w:rsidRPr="00546E6B">
        <w:rPr>
          <w:sz w:val="26"/>
          <w:szCs w:val="26"/>
        </w:rPr>
        <w:t xml:space="preserve"> уполномоченных представителей </w:t>
      </w:r>
      <w:r w:rsidRPr="00546E6B">
        <w:rPr>
          <w:sz w:val="26"/>
          <w:szCs w:val="26"/>
        </w:rPr>
        <w:t xml:space="preserve">КДН и ЗП </w:t>
      </w:r>
      <w:r w:rsidR="003F75C4" w:rsidRPr="00546E6B">
        <w:rPr>
          <w:sz w:val="26"/>
          <w:szCs w:val="26"/>
        </w:rPr>
        <w:t>в суде в целях</w:t>
      </w:r>
      <w:r w:rsidRPr="00546E6B">
        <w:rPr>
          <w:sz w:val="26"/>
          <w:szCs w:val="26"/>
        </w:rPr>
        <w:t xml:space="preserve"> защиты прав несовершеннолетних не осуществлялось.</w:t>
      </w:r>
    </w:p>
    <w:p w:rsidR="00E038CE" w:rsidRDefault="00E038CE" w:rsidP="00E038CE">
      <w:pPr>
        <w:pStyle w:val="s3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  <w:u w:val="single"/>
        </w:rPr>
      </w:pPr>
    </w:p>
    <w:p w:rsidR="002A4474" w:rsidRDefault="002A4474" w:rsidP="00E038CE">
      <w:pPr>
        <w:pStyle w:val="s3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  <w:u w:val="single"/>
        </w:rPr>
      </w:pPr>
    </w:p>
    <w:p w:rsidR="002A4474" w:rsidRDefault="002A4474" w:rsidP="00E038CE">
      <w:pPr>
        <w:pStyle w:val="s3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  <w:u w:val="single"/>
        </w:rPr>
      </w:pPr>
    </w:p>
    <w:p w:rsidR="002A4474" w:rsidRDefault="002A4474" w:rsidP="00E038CE">
      <w:pPr>
        <w:pStyle w:val="s3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  <w:u w:val="single"/>
        </w:rPr>
      </w:pPr>
    </w:p>
    <w:p w:rsidR="00546E6B" w:rsidRPr="00E20BAD" w:rsidRDefault="00546E6B" w:rsidP="00E038CE">
      <w:pPr>
        <w:pStyle w:val="s3"/>
        <w:spacing w:before="0" w:beforeAutospacing="0" w:after="0" w:afterAutospacing="0" w:line="276" w:lineRule="auto"/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Раздел 3</w:t>
      </w:r>
    </w:p>
    <w:p w:rsidR="00546E6B" w:rsidRPr="00546E6B" w:rsidRDefault="00546E6B" w:rsidP="00546E6B">
      <w:pPr>
        <w:pStyle w:val="s1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D2ADA" w:rsidRPr="00E038CE" w:rsidRDefault="006D2ADA" w:rsidP="00E03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38CE">
        <w:rPr>
          <w:rFonts w:ascii="Times New Roman" w:hAnsi="Times New Roman" w:cs="Times New Roman"/>
          <w:sz w:val="26"/>
          <w:szCs w:val="26"/>
        </w:rPr>
        <w:t>В соответствии с поставленными задачами</w:t>
      </w:r>
      <w:r w:rsidR="00E038CE" w:rsidRPr="00E038CE">
        <w:rPr>
          <w:rFonts w:ascii="Times New Roman" w:hAnsi="Times New Roman" w:cs="Times New Roman"/>
          <w:sz w:val="26"/>
          <w:szCs w:val="26"/>
        </w:rPr>
        <w:t>,</w:t>
      </w:r>
      <w:r w:rsidRPr="00E038CE">
        <w:rPr>
          <w:rFonts w:ascii="Times New Roman" w:hAnsi="Times New Roman" w:cs="Times New Roman"/>
          <w:sz w:val="26"/>
          <w:szCs w:val="26"/>
        </w:rPr>
        <w:t xml:space="preserve"> </w:t>
      </w:r>
      <w:r w:rsidRPr="00E038CE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субъектами системы профилактики безнадзорности и правонарушений</w:t>
      </w:r>
      <w:r w:rsidRPr="00E038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8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несовершеннолетних, </w:t>
      </w:r>
      <w:r w:rsidRPr="00E038CE">
        <w:rPr>
          <w:rFonts w:ascii="Times New Roman" w:hAnsi="Times New Roman" w:cs="Times New Roman"/>
          <w:sz w:val="26"/>
          <w:szCs w:val="26"/>
        </w:rPr>
        <w:t>КДН и ЗП администрации МО «Город Адыгейск»</w:t>
      </w:r>
      <w:r w:rsidRPr="00E038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проводится определённая работа, направленная на: </w:t>
      </w:r>
      <w:r w:rsidRPr="00E038CE">
        <w:rPr>
          <w:rFonts w:ascii="Times New Roman" w:hAnsi="Times New Roman" w:cs="Times New Roman"/>
          <w:sz w:val="26"/>
          <w:szCs w:val="26"/>
        </w:rPr>
        <w:t xml:space="preserve">предупреждение безнадзорности, беспризорности, правонарушений и антиобщественных действий несовершеннолетних; </w:t>
      </w:r>
      <w:r w:rsidRPr="00E038CE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защиты их прав и интересов; координацию работы органов и учреждений системы профилактики безнадзорности и правонарушений несовершеннолетних; организацию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 организацию раннего выявления случаев семейного неблагополучия и межведомственного взаимодействия с выявленными семьями, находящимися в социально опасном положении, их социальную реабилитацию</w:t>
      </w:r>
      <w:r w:rsidR="00E038CE" w:rsidRPr="00E038C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038CE" w:rsidRPr="00E038CE" w:rsidRDefault="00E038CE" w:rsidP="00E038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заседаниях КДН и ЗП регулярно рассматриваются вопросы об исполнении ранее принятых постановлений, что позволяет делать выводы о </w:t>
      </w:r>
      <w:r w:rsidRPr="00E038CE">
        <w:rPr>
          <w:rFonts w:ascii="Times New Roman" w:hAnsi="Times New Roman" w:cs="Times New Roman"/>
          <w:sz w:val="26"/>
          <w:szCs w:val="26"/>
        </w:rPr>
        <w:t>полноте выполнения задач, поставленных перед началом 2021 года.</w:t>
      </w:r>
    </w:p>
    <w:p w:rsidR="006D2ADA" w:rsidRPr="00E038CE" w:rsidRDefault="006D2ADA" w:rsidP="00E038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38C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усилия всех заинтересованных структур и объединение различных ресурсов направлены как на решение проблем детей, возникающих в новых социально - экономических условиях, так и на профилактику семейного неблагополучия и поддержку семей, оказавшихся в трудной жизненной ситуации, пропаганду семейных ценностей, в связи с чем особое внимание уделяется вопросам качества обеспечения родителями безопасного пространства для своих несовершеннолетних детей в условиях семьи, а также совершенствования деятельности учреждений системы профилактики безнадзорности и правонарушений несовершеннолетних с семьями, находящимися в социально опасном положении.</w:t>
      </w:r>
    </w:p>
    <w:p w:rsidR="006D2ADA" w:rsidRPr="00E038CE" w:rsidRDefault="006D2ADA" w:rsidP="00E038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38C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отметить  наличие положительных значений по ряду показателей по сравнению с аналогичным периодом прошлого года</w:t>
      </w:r>
    </w:p>
    <w:p w:rsidR="006D2ADA" w:rsidRPr="00E038CE" w:rsidRDefault="006D2ADA" w:rsidP="00E038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38CE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сохранена тенденция снятия семей, находящихся в социально опасном положении и несовершеннолетних, с которыми необходимо проведение индивидуальной профилактической работы по причине устранения фактора социального риска.</w:t>
      </w:r>
    </w:p>
    <w:p w:rsidR="006D2ADA" w:rsidRPr="00E038CE" w:rsidRDefault="006D2ADA" w:rsidP="00E038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38C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Учитывая важность проводимой работы по профилактике правонарушений и общественной безопасности на территории муниципального образования «Город Адыгейск»,  данные вопросы находятся на контроле органов власти города.</w:t>
      </w:r>
    </w:p>
    <w:p w:rsidR="006D2ADA" w:rsidRPr="00E038CE" w:rsidRDefault="006D2ADA" w:rsidP="00E038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75C4" w:rsidRPr="003F75C4" w:rsidRDefault="003F75C4" w:rsidP="003F75C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C27B0A" w:rsidRDefault="00C27B0A" w:rsidP="00C27B0A">
      <w:pPr>
        <w:pStyle w:val="a5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F75C4" w:rsidRDefault="003F75C4" w:rsidP="00C27B0A">
      <w:pPr>
        <w:pStyle w:val="a5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85AD0" w:rsidRPr="00C96F18" w:rsidRDefault="00B85AD0" w:rsidP="00C96F18">
      <w:pPr>
        <w:rPr>
          <w:szCs w:val="26"/>
        </w:rPr>
      </w:pPr>
    </w:p>
    <w:sectPr w:rsidR="00B85AD0" w:rsidRPr="00C96F18" w:rsidSect="00775C5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5E" w:rsidRDefault="001F615E" w:rsidP="00D76D9F">
      <w:pPr>
        <w:pStyle w:val="s3"/>
        <w:spacing w:before="0" w:after="0"/>
      </w:pPr>
      <w:r>
        <w:separator/>
      </w:r>
    </w:p>
  </w:endnote>
  <w:endnote w:type="continuationSeparator" w:id="0">
    <w:p w:rsidR="001F615E" w:rsidRDefault="001F615E" w:rsidP="00D76D9F">
      <w:pPr>
        <w:pStyle w:val="s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5E" w:rsidRDefault="001F615E" w:rsidP="00D76D9F">
      <w:pPr>
        <w:pStyle w:val="s3"/>
        <w:spacing w:before="0" w:after="0"/>
      </w:pPr>
      <w:r>
        <w:separator/>
      </w:r>
    </w:p>
  </w:footnote>
  <w:footnote w:type="continuationSeparator" w:id="0">
    <w:p w:rsidR="001F615E" w:rsidRDefault="001F615E" w:rsidP="00D76D9F">
      <w:pPr>
        <w:pStyle w:val="s3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944107"/>
      <w:docPartObj>
        <w:docPartGallery w:val="Page Numbers (Top of Page)"/>
        <w:docPartUnique/>
      </w:docPartObj>
    </w:sdtPr>
    <w:sdtEndPr/>
    <w:sdtContent>
      <w:p w:rsidR="00D7582A" w:rsidRDefault="005E16B6">
        <w:pPr>
          <w:pStyle w:val="ae"/>
          <w:jc w:val="center"/>
        </w:pPr>
        <w:r w:rsidRPr="006D294B">
          <w:rPr>
            <w:sz w:val="16"/>
            <w:szCs w:val="16"/>
          </w:rPr>
          <w:fldChar w:fldCharType="begin"/>
        </w:r>
        <w:r w:rsidR="00D7582A" w:rsidRPr="006D294B">
          <w:rPr>
            <w:sz w:val="16"/>
            <w:szCs w:val="16"/>
          </w:rPr>
          <w:instrText xml:space="preserve"> PAGE   \* MERGEFORMAT </w:instrText>
        </w:r>
        <w:r w:rsidRPr="006D294B">
          <w:rPr>
            <w:sz w:val="16"/>
            <w:szCs w:val="16"/>
          </w:rPr>
          <w:fldChar w:fldCharType="separate"/>
        </w:r>
        <w:r w:rsidR="00CB4619">
          <w:rPr>
            <w:noProof/>
            <w:sz w:val="16"/>
            <w:szCs w:val="16"/>
          </w:rPr>
          <w:t>25</w:t>
        </w:r>
        <w:r w:rsidRPr="006D294B">
          <w:rPr>
            <w:sz w:val="16"/>
            <w:szCs w:val="16"/>
          </w:rPr>
          <w:fldChar w:fldCharType="end"/>
        </w:r>
      </w:p>
    </w:sdtContent>
  </w:sdt>
  <w:p w:rsidR="00D7582A" w:rsidRDefault="00D7582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50F"/>
    <w:multiLevelType w:val="multilevel"/>
    <w:tmpl w:val="5DA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2FBF"/>
    <w:multiLevelType w:val="hybridMultilevel"/>
    <w:tmpl w:val="B4C2E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F7ABB"/>
    <w:multiLevelType w:val="hybridMultilevel"/>
    <w:tmpl w:val="53F2FC3C"/>
    <w:lvl w:ilvl="0" w:tplc="9DF6520E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FF4575"/>
    <w:multiLevelType w:val="multilevel"/>
    <w:tmpl w:val="168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4084A"/>
    <w:multiLevelType w:val="multilevel"/>
    <w:tmpl w:val="674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B059F"/>
    <w:multiLevelType w:val="hybridMultilevel"/>
    <w:tmpl w:val="DB5E5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E2D5C"/>
    <w:multiLevelType w:val="hybridMultilevel"/>
    <w:tmpl w:val="67DCBEAE"/>
    <w:lvl w:ilvl="0" w:tplc="F9420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D5CC9"/>
    <w:multiLevelType w:val="multilevel"/>
    <w:tmpl w:val="D06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C6D4C"/>
    <w:multiLevelType w:val="hybridMultilevel"/>
    <w:tmpl w:val="AB8A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3F62"/>
    <w:multiLevelType w:val="hybridMultilevel"/>
    <w:tmpl w:val="DC2286E4"/>
    <w:lvl w:ilvl="0" w:tplc="46A80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11681"/>
    <w:multiLevelType w:val="hybridMultilevel"/>
    <w:tmpl w:val="53D44974"/>
    <w:lvl w:ilvl="0" w:tplc="46964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F58DC"/>
    <w:multiLevelType w:val="hybridMultilevel"/>
    <w:tmpl w:val="2C30A4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6F229D"/>
    <w:multiLevelType w:val="multilevel"/>
    <w:tmpl w:val="586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E292A"/>
    <w:multiLevelType w:val="multilevel"/>
    <w:tmpl w:val="B90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C3490"/>
    <w:multiLevelType w:val="hybridMultilevel"/>
    <w:tmpl w:val="009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1AEC"/>
    <w:multiLevelType w:val="multilevel"/>
    <w:tmpl w:val="25AC7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AEE5BC1"/>
    <w:multiLevelType w:val="hybridMultilevel"/>
    <w:tmpl w:val="7F1257A8"/>
    <w:lvl w:ilvl="0" w:tplc="208039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25591"/>
    <w:multiLevelType w:val="hybridMultilevel"/>
    <w:tmpl w:val="721C3822"/>
    <w:lvl w:ilvl="0" w:tplc="A1604E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7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1"/>
  </w:num>
  <w:num w:numId="15">
    <w:abstractNumId w:val="8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F2A"/>
    <w:rsid w:val="000024C0"/>
    <w:rsid w:val="00005B3C"/>
    <w:rsid w:val="00006281"/>
    <w:rsid w:val="00020062"/>
    <w:rsid w:val="0003043C"/>
    <w:rsid w:val="00054C93"/>
    <w:rsid w:val="00054F6F"/>
    <w:rsid w:val="00072C8F"/>
    <w:rsid w:val="000769A8"/>
    <w:rsid w:val="00077BC0"/>
    <w:rsid w:val="000802D0"/>
    <w:rsid w:val="0008427A"/>
    <w:rsid w:val="00085C18"/>
    <w:rsid w:val="0009466D"/>
    <w:rsid w:val="000A603C"/>
    <w:rsid w:val="000D79D5"/>
    <w:rsid w:val="00110BA7"/>
    <w:rsid w:val="00111E29"/>
    <w:rsid w:val="00114A07"/>
    <w:rsid w:val="001342C8"/>
    <w:rsid w:val="00141DBF"/>
    <w:rsid w:val="001604B9"/>
    <w:rsid w:val="0016220A"/>
    <w:rsid w:val="001661BB"/>
    <w:rsid w:val="001746A1"/>
    <w:rsid w:val="001778E9"/>
    <w:rsid w:val="00184A91"/>
    <w:rsid w:val="00190C2F"/>
    <w:rsid w:val="00197D1A"/>
    <w:rsid w:val="001A6A89"/>
    <w:rsid w:val="001A7E43"/>
    <w:rsid w:val="001B53B4"/>
    <w:rsid w:val="001C4918"/>
    <w:rsid w:val="001D100C"/>
    <w:rsid w:val="001D4C27"/>
    <w:rsid w:val="001D7D38"/>
    <w:rsid w:val="001E213B"/>
    <w:rsid w:val="001F4857"/>
    <w:rsid w:val="001F615E"/>
    <w:rsid w:val="001F6DE3"/>
    <w:rsid w:val="0020429D"/>
    <w:rsid w:val="002043BA"/>
    <w:rsid w:val="002341BA"/>
    <w:rsid w:val="0023604A"/>
    <w:rsid w:val="002428E1"/>
    <w:rsid w:val="00242E85"/>
    <w:rsid w:val="002465F9"/>
    <w:rsid w:val="00251D26"/>
    <w:rsid w:val="00257874"/>
    <w:rsid w:val="002623A8"/>
    <w:rsid w:val="00263D26"/>
    <w:rsid w:val="00267F2A"/>
    <w:rsid w:val="00270BB1"/>
    <w:rsid w:val="00273066"/>
    <w:rsid w:val="0027343F"/>
    <w:rsid w:val="002840EF"/>
    <w:rsid w:val="00290E58"/>
    <w:rsid w:val="002A4474"/>
    <w:rsid w:val="002B1ABA"/>
    <w:rsid w:val="002C182B"/>
    <w:rsid w:val="002C206A"/>
    <w:rsid w:val="00301CE6"/>
    <w:rsid w:val="0030272F"/>
    <w:rsid w:val="00307A68"/>
    <w:rsid w:val="003111F3"/>
    <w:rsid w:val="003207C1"/>
    <w:rsid w:val="00321F06"/>
    <w:rsid w:val="00330624"/>
    <w:rsid w:val="0033374C"/>
    <w:rsid w:val="003360B5"/>
    <w:rsid w:val="0034524E"/>
    <w:rsid w:val="00355C70"/>
    <w:rsid w:val="003567E8"/>
    <w:rsid w:val="00372D9C"/>
    <w:rsid w:val="003747FE"/>
    <w:rsid w:val="00376AC7"/>
    <w:rsid w:val="00391957"/>
    <w:rsid w:val="00395260"/>
    <w:rsid w:val="00397770"/>
    <w:rsid w:val="003A6FB0"/>
    <w:rsid w:val="003B54A9"/>
    <w:rsid w:val="003E37E1"/>
    <w:rsid w:val="003F0D77"/>
    <w:rsid w:val="003F5183"/>
    <w:rsid w:val="003F75C4"/>
    <w:rsid w:val="00400CBC"/>
    <w:rsid w:val="00414B54"/>
    <w:rsid w:val="00422D5E"/>
    <w:rsid w:val="00431342"/>
    <w:rsid w:val="00474C22"/>
    <w:rsid w:val="00482025"/>
    <w:rsid w:val="0048576C"/>
    <w:rsid w:val="00490289"/>
    <w:rsid w:val="00491818"/>
    <w:rsid w:val="004B41BD"/>
    <w:rsid w:val="004C2DAB"/>
    <w:rsid w:val="004C3312"/>
    <w:rsid w:val="004D1721"/>
    <w:rsid w:val="004D1787"/>
    <w:rsid w:val="004D25C9"/>
    <w:rsid w:val="004E4E75"/>
    <w:rsid w:val="004E6167"/>
    <w:rsid w:val="004E6229"/>
    <w:rsid w:val="004E7867"/>
    <w:rsid w:val="004F5B49"/>
    <w:rsid w:val="005275EF"/>
    <w:rsid w:val="005276C3"/>
    <w:rsid w:val="00546E6B"/>
    <w:rsid w:val="00567FF1"/>
    <w:rsid w:val="00582B44"/>
    <w:rsid w:val="0058315D"/>
    <w:rsid w:val="00594120"/>
    <w:rsid w:val="005B2532"/>
    <w:rsid w:val="005C20C7"/>
    <w:rsid w:val="005C3628"/>
    <w:rsid w:val="005C59B0"/>
    <w:rsid w:val="005E16B6"/>
    <w:rsid w:val="005E4EBB"/>
    <w:rsid w:val="006074C9"/>
    <w:rsid w:val="0061639A"/>
    <w:rsid w:val="00633B3C"/>
    <w:rsid w:val="0064587F"/>
    <w:rsid w:val="006566D6"/>
    <w:rsid w:val="00656A92"/>
    <w:rsid w:val="00661180"/>
    <w:rsid w:val="0066630D"/>
    <w:rsid w:val="00667494"/>
    <w:rsid w:val="00671F60"/>
    <w:rsid w:val="00674867"/>
    <w:rsid w:val="006923CF"/>
    <w:rsid w:val="006A0DE6"/>
    <w:rsid w:val="006B0638"/>
    <w:rsid w:val="006C2855"/>
    <w:rsid w:val="006C61CB"/>
    <w:rsid w:val="006C70CF"/>
    <w:rsid w:val="006C7434"/>
    <w:rsid w:val="006D10C4"/>
    <w:rsid w:val="006D2ADA"/>
    <w:rsid w:val="006D426E"/>
    <w:rsid w:val="006E2A04"/>
    <w:rsid w:val="006E7CBF"/>
    <w:rsid w:val="006F502B"/>
    <w:rsid w:val="00703525"/>
    <w:rsid w:val="00711EDF"/>
    <w:rsid w:val="007212E1"/>
    <w:rsid w:val="00735D37"/>
    <w:rsid w:val="0074199D"/>
    <w:rsid w:val="00743B75"/>
    <w:rsid w:val="00743D62"/>
    <w:rsid w:val="007462F9"/>
    <w:rsid w:val="00747658"/>
    <w:rsid w:val="00757165"/>
    <w:rsid w:val="0076120B"/>
    <w:rsid w:val="00762F32"/>
    <w:rsid w:val="007640F8"/>
    <w:rsid w:val="00773A14"/>
    <w:rsid w:val="007741C8"/>
    <w:rsid w:val="00775C57"/>
    <w:rsid w:val="00784AF4"/>
    <w:rsid w:val="007A0BB9"/>
    <w:rsid w:val="007A3297"/>
    <w:rsid w:val="007B1407"/>
    <w:rsid w:val="007B2C80"/>
    <w:rsid w:val="007B76E8"/>
    <w:rsid w:val="007C56E1"/>
    <w:rsid w:val="007D0FF0"/>
    <w:rsid w:val="007D2C98"/>
    <w:rsid w:val="007E5050"/>
    <w:rsid w:val="007F0D68"/>
    <w:rsid w:val="007F3FA2"/>
    <w:rsid w:val="007F64EB"/>
    <w:rsid w:val="008006AF"/>
    <w:rsid w:val="00802403"/>
    <w:rsid w:val="0081028F"/>
    <w:rsid w:val="00810DB4"/>
    <w:rsid w:val="00821222"/>
    <w:rsid w:val="00835150"/>
    <w:rsid w:val="00850ED2"/>
    <w:rsid w:val="00863062"/>
    <w:rsid w:val="00867CB6"/>
    <w:rsid w:val="00890C29"/>
    <w:rsid w:val="00890CD6"/>
    <w:rsid w:val="008A4C19"/>
    <w:rsid w:val="008A58EF"/>
    <w:rsid w:val="008B1FC8"/>
    <w:rsid w:val="008C2278"/>
    <w:rsid w:val="008C7143"/>
    <w:rsid w:val="008C775E"/>
    <w:rsid w:val="008D02AE"/>
    <w:rsid w:val="008D5EED"/>
    <w:rsid w:val="008E691A"/>
    <w:rsid w:val="008F40DF"/>
    <w:rsid w:val="00911A0C"/>
    <w:rsid w:val="0091328D"/>
    <w:rsid w:val="009224D5"/>
    <w:rsid w:val="009430F2"/>
    <w:rsid w:val="009453CC"/>
    <w:rsid w:val="00951BA4"/>
    <w:rsid w:val="00965AD3"/>
    <w:rsid w:val="00984397"/>
    <w:rsid w:val="009956AB"/>
    <w:rsid w:val="00997407"/>
    <w:rsid w:val="009A04B4"/>
    <w:rsid w:val="009A24CE"/>
    <w:rsid w:val="009A45F2"/>
    <w:rsid w:val="009B00A6"/>
    <w:rsid w:val="009C30EC"/>
    <w:rsid w:val="00A14871"/>
    <w:rsid w:val="00A351FF"/>
    <w:rsid w:val="00A402C4"/>
    <w:rsid w:val="00A61A36"/>
    <w:rsid w:val="00A64351"/>
    <w:rsid w:val="00A826DD"/>
    <w:rsid w:val="00A82F9F"/>
    <w:rsid w:val="00A8385B"/>
    <w:rsid w:val="00A937AB"/>
    <w:rsid w:val="00AA558D"/>
    <w:rsid w:val="00AD6B15"/>
    <w:rsid w:val="00AD764A"/>
    <w:rsid w:val="00AE0317"/>
    <w:rsid w:val="00AE144A"/>
    <w:rsid w:val="00AF563C"/>
    <w:rsid w:val="00AF6872"/>
    <w:rsid w:val="00B07C16"/>
    <w:rsid w:val="00B11492"/>
    <w:rsid w:val="00B166B1"/>
    <w:rsid w:val="00B20295"/>
    <w:rsid w:val="00B22CA1"/>
    <w:rsid w:val="00B245F8"/>
    <w:rsid w:val="00B31E18"/>
    <w:rsid w:val="00B32576"/>
    <w:rsid w:val="00B37EB9"/>
    <w:rsid w:val="00B42A7C"/>
    <w:rsid w:val="00B43E8D"/>
    <w:rsid w:val="00B61591"/>
    <w:rsid w:val="00B6285D"/>
    <w:rsid w:val="00B80294"/>
    <w:rsid w:val="00B85AD0"/>
    <w:rsid w:val="00B87031"/>
    <w:rsid w:val="00B936F1"/>
    <w:rsid w:val="00BC7579"/>
    <w:rsid w:val="00BD2832"/>
    <w:rsid w:val="00BD3864"/>
    <w:rsid w:val="00BE1C71"/>
    <w:rsid w:val="00BE3192"/>
    <w:rsid w:val="00BE6643"/>
    <w:rsid w:val="00BF446A"/>
    <w:rsid w:val="00C0758C"/>
    <w:rsid w:val="00C27B0A"/>
    <w:rsid w:val="00C31C5D"/>
    <w:rsid w:val="00C44659"/>
    <w:rsid w:val="00C47C3F"/>
    <w:rsid w:val="00C51EA7"/>
    <w:rsid w:val="00C62A32"/>
    <w:rsid w:val="00C76B2E"/>
    <w:rsid w:val="00C96F18"/>
    <w:rsid w:val="00CA4809"/>
    <w:rsid w:val="00CB4619"/>
    <w:rsid w:val="00CB4E7B"/>
    <w:rsid w:val="00CD14EB"/>
    <w:rsid w:val="00CD31CD"/>
    <w:rsid w:val="00CD36F2"/>
    <w:rsid w:val="00CD6FC2"/>
    <w:rsid w:val="00CE1262"/>
    <w:rsid w:val="00D07AFB"/>
    <w:rsid w:val="00D1505D"/>
    <w:rsid w:val="00D224F1"/>
    <w:rsid w:val="00D23414"/>
    <w:rsid w:val="00D4387E"/>
    <w:rsid w:val="00D44595"/>
    <w:rsid w:val="00D56B7D"/>
    <w:rsid w:val="00D67631"/>
    <w:rsid w:val="00D7582A"/>
    <w:rsid w:val="00D76D9F"/>
    <w:rsid w:val="00D876AC"/>
    <w:rsid w:val="00D917C9"/>
    <w:rsid w:val="00D93948"/>
    <w:rsid w:val="00D944E9"/>
    <w:rsid w:val="00D9545A"/>
    <w:rsid w:val="00DA1362"/>
    <w:rsid w:val="00DA4210"/>
    <w:rsid w:val="00DA66D2"/>
    <w:rsid w:val="00DB159C"/>
    <w:rsid w:val="00DB5271"/>
    <w:rsid w:val="00DB52E4"/>
    <w:rsid w:val="00DB5448"/>
    <w:rsid w:val="00DC059E"/>
    <w:rsid w:val="00DC145A"/>
    <w:rsid w:val="00DC2753"/>
    <w:rsid w:val="00DD17E8"/>
    <w:rsid w:val="00DD2BAF"/>
    <w:rsid w:val="00DF14D3"/>
    <w:rsid w:val="00DF73E2"/>
    <w:rsid w:val="00E038CE"/>
    <w:rsid w:val="00E11F0F"/>
    <w:rsid w:val="00E12576"/>
    <w:rsid w:val="00E20BAD"/>
    <w:rsid w:val="00E40DFB"/>
    <w:rsid w:val="00E44048"/>
    <w:rsid w:val="00E45E33"/>
    <w:rsid w:val="00E521C3"/>
    <w:rsid w:val="00E5295E"/>
    <w:rsid w:val="00E61893"/>
    <w:rsid w:val="00E713EF"/>
    <w:rsid w:val="00E72931"/>
    <w:rsid w:val="00E72FF3"/>
    <w:rsid w:val="00E96AE8"/>
    <w:rsid w:val="00EA576A"/>
    <w:rsid w:val="00EA6519"/>
    <w:rsid w:val="00EB6F6E"/>
    <w:rsid w:val="00ED6119"/>
    <w:rsid w:val="00ED64AF"/>
    <w:rsid w:val="00EE0AF1"/>
    <w:rsid w:val="00F00EFF"/>
    <w:rsid w:val="00F1103F"/>
    <w:rsid w:val="00F24099"/>
    <w:rsid w:val="00F2747B"/>
    <w:rsid w:val="00F45421"/>
    <w:rsid w:val="00F4754D"/>
    <w:rsid w:val="00F50C81"/>
    <w:rsid w:val="00F54730"/>
    <w:rsid w:val="00F5531E"/>
    <w:rsid w:val="00F553D8"/>
    <w:rsid w:val="00F73A8E"/>
    <w:rsid w:val="00F7476A"/>
    <w:rsid w:val="00F772F0"/>
    <w:rsid w:val="00FD0532"/>
    <w:rsid w:val="00FD0B0A"/>
    <w:rsid w:val="00FF5447"/>
    <w:rsid w:val="00FF62B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D"/>
  </w:style>
  <w:style w:type="paragraph" w:styleId="1">
    <w:name w:val="heading 1"/>
    <w:basedOn w:val="a"/>
    <w:next w:val="a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F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7C3F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7C3F"/>
  </w:style>
  <w:style w:type="character" w:styleId="a6">
    <w:name w:val="Strong"/>
    <w:basedOn w:val="a0"/>
    <w:qFormat/>
    <w:rsid w:val="002341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1F6DE3"/>
    <w:rPr>
      <w:color w:val="0000FF"/>
      <w:u w:val="single"/>
    </w:rPr>
  </w:style>
  <w:style w:type="character" w:customStyle="1" w:styleId="icon14">
    <w:name w:val="icon14"/>
    <w:basedOn w:val="a0"/>
    <w:rsid w:val="001F6DE3"/>
  </w:style>
  <w:style w:type="paragraph" w:styleId="aa">
    <w:name w:val="List Paragraph"/>
    <w:basedOn w:val="a"/>
    <w:uiPriority w:val="34"/>
    <w:qFormat/>
    <w:rsid w:val="008A4C19"/>
    <w:pPr>
      <w:ind w:left="720"/>
      <w:contextualSpacing/>
    </w:pPr>
  </w:style>
  <w:style w:type="paragraph" w:customStyle="1" w:styleId="Standard">
    <w:name w:val="Standard"/>
    <w:rsid w:val="0037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64668,bqiaagaaeyqcaaagiaiaaapu0gaabwt5aaaaaaaaaaaaaaaaaaaaaaaaaaaaaaaaaaaaaaaaaaaaaaaaaaaaaaaaaaaaaaaaaaaaaaaaaaaaaaaaaaaaaaaaaaaaaaaaaaaaaaaaaaaaaaaaaaaaaaaaaaaaaaaaaaaaaaaaaaaaaaaaaaaaaaaaaaaaaaaaaaaaaaaaaaaaaaaaaaaaaaaaaaaaaaaaaaaaaaa"/>
    <w:basedOn w:val="a"/>
    <w:rsid w:val="00DC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E0AF1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caption"/>
    <w:basedOn w:val="a"/>
    <w:next w:val="a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er"/>
    <w:basedOn w:val="a"/>
    <w:link w:val="ad"/>
    <w:rsid w:val="001A6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A6A89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59B0"/>
  </w:style>
  <w:style w:type="character" w:customStyle="1" w:styleId="c19">
    <w:name w:val="c19"/>
    <w:basedOn w:val="a0"/>
    <w:rsid w:val="005C59B0"/>
  </w:style>
  <w:style w:type="character" w:customStyle="1" w:styleId="c13">
    <w:name w:val="c13"/>
    <w:basedOn w:val="a0"/>
    <w:rsid w:val="005C59B0"/>
  </w:style>
  <w:style w:type="paragraph" w:styleId="ae">
    <w:name w:val="header"/>
    <w:basedOn w:val="a"/>
    <w:link w:val="af"/>
    <w:uiPriority w:val="99"/>
    <w:unhideWhenUsed/>
    <w:rsid w:val="00A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144A"/>
  </w:style>
  <w:style w:type="paragraph" w:styleId="HTML">
    <w:name w:val="HTML Address"/>
    <w:basedOn w:val="a"/>
    <w:link w:val="HTML0"/>
    <w:uiPriority w:val="99"/>
    <w:unhideWhenUsed/>
    <w:rsid w:val="00376A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376A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582B44"/>
  </w:style>
  <w:style w:type="paragraph" w:customStyle="1" w:styleId="s3">
    <w:name w:val="s_3"/>
    <w:basedOn w:val="a"/>
    <w:rsid w:val="0048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34260/0" TargetMode="External"/><Relationship Id="rId13" Type="http://schemas.openxmlformats.org/officeDocument/2006/relationships/hyperlink" Target="https://base.garant.ru/3232710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34260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34260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6342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34260/0" TargetMode="External"/><Relationship Id="rId1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9977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WS01000401</cp:lastModifiedBy>
  <cp:revision>36</cp:revision>
  <cp:lastPrinted>2023-04-03T08:26:00Z</cp:lastPrinted>
  <dcterms:created xsi:type="dcterms:W3CDTF">2022-02-15T07:20:00Z</dcterms:created>
  <dcterms:modified xsi:type="dcterms:W3CDTF">2023-11-01T09:03:00Z</dcterms:modified>
</cp:coreProperties>
</file>