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0E" w:rsidRPr="00A92173" w:rsidRDefault="00942B0E" w:rsidP="00942B0E">
      <w:pPr>
        <w:shd w:val="clear" w:color="auto" w:fill="FFFFFF"/>
        <w:jc w:val="right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</w:p>
    <w:p w:rsidR="00942B0E" w:rsidRPr="008A0F29" w:rsidRDefault="00942B0E" w:rsidP="007005DC">
      <w:pPr>
        <w:shd w:val="clear" w:color="auto" w:fill="FFFFFF"/>
        <w:jc w:val="center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  <w:r w:rsidRPr="008A0F29">
        <w:rPr>
          <w:rFonts w:eastAsia="Times New Roman"/>
          <w:color w:val="000000" w:themeColor="text1"/>
          <w:spacing w:val="2"/>
          <w:sz w:val="28"/>
          <w:szCs w:val="28"/>
        </w:rPr>
        <w:t>Протокол о результатах общественного обсуждения проекта</w:t>
      </w:r>
    </w:p>
    <w:p w:rsidR="007005DC" w:rsidRPr="008A0F29" w:rsidRDefault="000462B3" w:rsidP="007005DC">
      <w:pPr>
        <w:shd w:val="clear" w:color="auto" w:fill="FFFFFF"/>
        <w:jc w:val="center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  <w:r w:rsidRPr="008A0F29">
        <w:rPr>
          <w:rFonts w:eastAsia="Times New Roman"/>
          <w:color w:val="000000" w:themeColor="text1"/>
          <w:spacing w:val="2"/>
          <w:sz w:val="28"/>
          <w:szCs w:val="28"/>
        </w:rPr>
        <w:t xml:space="preserve">документа </w:t>
      </w:r>
      <w:r w:rsidR="007005DC" w:rsidRPr="008A0F29">
        <w:rPr>
          <w:rFonts w:eastAsia="Times New Roman"/>
          <w:color w:val="000000" w:themeColor="text1"/>
          <w:spacing w:val="2"/>
          <w:sz w:val="28"/>
          <w:szCs w:val="28"/>
        </w:rPr>
        <w:t>стратегического планирования МО «Город Адыгейск»</w:t>
      </w:r>
    </w:p>
    <w:p w:rsidR="007005DC" w:rsidRPr="008A0F29" w:rsidRDefault="007005DC" w:rsidP="007005DC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7005DC" w:rsidRPr="008A0F29" w:rsidRDefault="007005DC" w:rsidP="007005DC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D55ABA" w:rsidRDefault="00D55ABA" w:rsidP="00D55ABA">
      <w:pPr>
        <w:shd w:val="clear" w:color="auto" w:fill="FFFFFF"/>
      </w:pPr>
      <w:r>
        <w:rPr>
          <w:sz w:val="28"/>
          <w:szCs w:val="28"/>
        </w:rPr>
        <w:t>Муниципальная программа «Развитие образования в муниципальном образовании «Город Адыгейск» на 2024- 2026 годы»</w:t>
      </w:r>
    </w:p>
    <w:p w:rsidR="00942B0E" w:rsidRDefault="007005DC" w:rsidP="00813465">
      <w:pPr>
        <w:jc w:val="center"/>
        <w:rPr>
          <w:rFonts w:eastAsia="Times New Roman"/>
          <w:color w:val="000000" w:themeColor="text1"/>
          <w:spacing w:val="2"/>
          <w:sz w:val="28"/>
          <w:szCs w:val="28"/>
        </w:rPr>
      </w:pPr>
      <w:bookmarkStart w:id="0" w:name="_GoBack"/>
      <w:bookmarkEnd w:id="0"/>
      <w:r>
        <w:rPr>
          <w:rFonts w:eastAsia="Times New Roman"/>
          <w:color w:val="000000" w:themeColor="text1"/>
          <w:spacing w:val="2"/>
          <w:sz w:val="28"/>
          <w:szCs w:val="28"/>
        </w:rPr>
        <w:t>_________________________________</w:t>
      </w:r>
      <w:r w:rsidR="008A0F29">
        <w:rPr>
          <w:rFonts w:eastAsia="Times New Roman"/>
          <w:color w:val="000000" w:themeColor="text1"/>
          <w:spacing w:val="2"/>
          <w:sz w:val="28"/>
          <w:szCs w:val="28"/>
        </w:rPr>
        <w:t>______________________________</w:t>
      </w:r>
      <w:r w:rsidRPr="00216C55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A92173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</w:t>
      </w:r>
      <w:r w:rsidRPr="00216C55">
        <w:rPr>
          <w:rFonts w:eastAsia="Times New Roman"/>
          <w:color w:val="000000" w:themeColor="text1"/>
          <w:spacing w:val="2"/>
          <w:sz w:val="28"/>
          <w:szCs w:val="28"/>
        </w:rPr>
        <w:t>наименование документа стратегического планирования</w:t>
      </w: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840AE6">
        <w:rPr>
          <w:rFonts w:eastAsia="Times New Roman"/>
          <w:color w:val="000000" w:themeColor="text1"/>
          <w:spacing w:val="2"/>
          <w:sz w:val="28"/>
          <w:szCs w:val="28"/>
        </w:rPr>
        <w:t>02</w:t>
      </w:r>
      <w:r w:rsidR="00532143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840AE6">
        <w:rPr>
          <w:rFonts w:eastAsia="Times New Roman"/>
          <w:color w:val="000000" w:themeColor="text1"/>
          <w:spacing w:val="2"/>
          <w:sz w:val="28"/>
          <w:szCs w:val="28"/>
        </w:rPr>
        <w:t>октября</w:t>
      </w:r>
      <w:r w:rsidR="00532143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>20</w:t>
      </w:r>
      <w:r w:rsidR="00532143">
        <w:rPr>
          <w:rFonts w:eastAsia="Times New Roman"/>
          <w:color w:val="000000" w:themeColor="text1"/>
          <w:spacing w:val="2"/>
          <w:sz w:val="28"/>
          <w:szCs w:val="28"/>
        </w:rPr>
        <w:t>23</w:t>
      </w:r>
      <w:r w:rsidR="00FD6498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 xml:space="preserve">г. 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 </w:t>
      </w:r>
      <w:proofErr w:type="spellStart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г.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>А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дыгейск</w:t>
      </w:r>
      <w:proofErr w:type="spellEnd"/>
      <w:r w:rsidR="00A92173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                                             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 xml:space="preserve">№ </w:t>
      </w:r>
      <w:r>
        <w:rPr>
          <w:rFonts w:eastAsia="Times New Roman"/>
          <w:color w:val="000000" w:themeColor="text1"/>
          <w:spacing w:val="2"/>
          <w:sz w:val="28"/>
          <w:szCs w:val="28"/>
        </w:rPr>
        <w:t>1</w:t>
      </w:r>
    </w:p>
    <w:p w:rsidR="00A92173" w:rsidRPr="004B2526" w:rsidRDefault="00A92173" w:rsidP="007005DC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1"/>
        <w:gridCol w:w="5310"/>
      </w:tblGrid>
      <w:tr w:rsidR="00942B0E" w:rsidRPr="004B2526" w:rsidTr="00C07F4D">
        <w:trPr>
          <w:trHeight w:val="15"/>
        </w:trPr>
        <w:tc>
          <w:tcPr>
            <w:tcW w:w="4701" w:type="dxa"/>
            <w:hideMark/>
          </w:tcPr>
          <w:p w:rsidR="00942B0E" w:rsidRPr="004B2526" w:rsidRDefault="00942B0E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54" w:type="dxa"/>
            <w:hideMark/>
          </w:tcPr>
          <w:p w:rsidR="00942B0E" w:rsidRPr="004B2526" w:rsidRDefault="00942B0E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42B0E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B0E" w:rsidRPr="004B2526" w:rsidRDefault="00942B0E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Дата размещения информационного сообщения о проведении общественного обсуждения проекта документа стратегического планирования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B0E" w:rsidRPr="004B2526" w:rsidRDefault="00532143" w:rsidP="00840AE6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</w:t>
            </w:r>
            <w:r w:rsidR="00840AE6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693A8B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  <w:r w:rsidR="00840AE6">
              <w:rPr>
                <w:rFonts w:eastAsia="Times New Roman"/>
                <w:color w:val="000000" w:themeColor="text1"/>
                <w:sz w:val="28"/>
                <w:szCs w:val="28"/>
              </w:rPr>
              <w:t>9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.20</w:t>
            </w:r>
            <w:r w:rsidR="00C3114B">
              <w:rPr>
                <w:rFonts w:eastAsia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3</w:t>
            </w:r>
            <w:r w:rsidR="00D01AE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г</w:t>
            </w:r>
            <w:r w:rsidR="00D01AE1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Место размещения информационного сообщения о проведении общественного обсуждения проекта документа стратегического планирования (наименование официального сайта, ссылка)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D3F" w:rsidRPr="00B35AC0" w:rsidRDefault="00D55ABA" w:rsidP="00FE7D3F">
            <w:pPr>
              <w:pStyle w:val="a4"/>
              <w:jc w:val="left"/>
              <w:rPr>
                <w:sz w:val="28"/>
                <w:szCs w:val="28"/>
              </w:rPr>
            </w:pPr>
            <w:hyperlink r:id="rId4" w:history="1">
              <w:r w:rsidR="00FE7D3F">
                <w:rPr>
                  <w:rStyle w:val="a3"/>
                  <w:szCs w:val="28"/>
                </w:rPr>
                <w:t>http://adigeisk.ru/about/structure/obsuzhdenie</w:t>
              </w:r>
            </w:hyperlink>
            <w:r w:rsidR="00FE7D3F">
              <w:rPr>
                <w:sz w:val="28"/>
                <w:szCs w:val="28"/>
              </w:rPr>
              <w:t>/.</w:t>
            </w:r>
            <w:r w:rsidR="00FE7D3F" w:rsidRPr="00B35AC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08593C">
              <w:rPr>
                <w:rFonts w:ascii="Times New Roman" w:hAnsi="Times New Roman"/>
                <w:sz w:val="28"/>
                <w:szCs w:val="28"/>
              </w:rPr>
              <w:t>Администрация -Структура администрации города</w:t>
            </w:r>
            <w:r w:rsidR="00FE7D3F" w:rsidRPr="00B35AC0">
              <w:rPr>
                <w:rFonts w:ascii="Times New Roman" w:hAnsi="Times New Roman"/>
                <w:sz w:val="28"/>
                <w:szCs w:val="28"/>
              </w:rPr>
              <w:t>- Отдел экономического развития, торговли и инвестиций - Общественное обсуждение документов стратегического планирования)</w:t>
            </w:r>
          </w:p>
          <w:p w:rsidR="009A26BD" w:rsidRPr="009A26BD" w:rsidRDefault="009A26BD" w:rsidP="00FD6498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Даты начала и окончания срока общественного обсуждения проекта документа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Default="00C3114B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532143">
              <w:rPr>
                <w:rFonts w:eastAsia="Times New Roman"/>
                <w:color w:val="000000" w:themeColor="text1"/>
                <w:sz w:val="28"/>
                <w:szCs w:val="28"/>
              </w:rPr>
              <w:t>2</w:t>
            </w:r>
            <w:r w:rsidR="00840AE6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  <w:r w:rsidR="00983286">
              <w:rPr>
                <w:rFonts w:eastAsia="Times New Roman"/>
                <w:color w:val="000000" w:themeColor="text1"/>
                <w:sz w:val="28"/>
                <w:szCs w:val="28"/>
              </w:rPr>
              <w:t>.0</w:t>
            </w:r>
            <w:r w:rsidR="00840AE6">
              <w:rPr>
                <w:rFonts w:eastAsia="Times New Roman"/>
                <w:color w:val="000000" w:themeColor="text1"/>
                <w:sz w:val="28"/>
                <w:szCs w:val="28"/>
              </w:rPr>
              <w:t>9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.20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2</w:t>
            </w:r>
            <w:r w:rsidR="00532143">
              <w:rPr>
                <w:rFonts w:eastAsia="Times New Roman"/>
                <w:color w:val="000000" w:themeColor="text1"/>
                <w:sz w:val="28"/>
                <w:szCs w:val="28"/>
              </w:rPr>
              <w:t>3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9A26BD" w:rsidRPr="004B2526" w:rsidRDefault="007D45EA" w:rsidP="00840AE6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840AE6">
              <w:rPr>
                <w:rFonts w:eastAsia="Times New Roman"/>
                <w:color w:val="000000" w:themeColor="text1"/>
                <w:sz w:val="28"/>
                <w:szCs w:val="28"/>
              </w:rPr>
              <w:t>29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983286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  <w:r w:rsidR="00840AE6">
              <w:rPr>
                <w:rFonts w:eastAsia="Times New Roman"/>
                <w:color w:val="000000" w:themeColor="text1"/>
                <w:sz w:val="28"/>
                <w:szCs w:val="28"/>
              </w:rPr>
              <w:t>9</w:t>
            </w:r>
            <w:r w:rsidR="00C3114B">
              <w:rPr>
                <w:rFonts w:eastAsia="Times New Roman"/>
                <w:color w:val="000000" w:themeColor="text1"/>
                <w:sz w:val="28"/>
                <w:szCs w:val="28"/>
              </w:rPr>
              <w:t>.202</w:t>
            </w:r>
            <w:r w:rsidR="00532143">
              <w:rPr>
                <w:rFonts w:eastAsia="Times New Roman"/>
                <w:color w:val="000000" w:themeColor="text1"/>
                <w:sz w:val="28"/>
                <w:szCs w:val="28"/>
              </w:rPr>
              <w:t>3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A92173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Сведения о месте размещения на официальном сайте в сети интернет проекта документа стратегического планирования и иных материалов, касающихся выносимого на общественное обсуждение проекта документа </w:t>
            </w: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стратегического планирования (наименование официального сайта, ссылка)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AC0" w:rsidRPr="00B35AC0" w:rsidRDefault="00D55ABA" w:rsidP="00B35AC0">
            <w:pPr>
              <w:pStyle w:val="a4"/>
              <w:jc w:val="left"/>
              <w:rPr>
                <w:sz w:val="28"/>
                <w:szCs w:val="28"/>
              </w:rPr>
            </w:pPr>
            <w:hyperlink r:id="rId5" w:history="1">
              <w:r w:rsidR="00693A8B">
                <w:rPr>
                  <w:rStyle w:val="a3"/>
                  <w:szCs w:val="28"/>
                </w:rPr>
                <w:t>http://adigeisk.ru/about/structure/obsuzhdenie</w:t>
              </w:r>
            </w:hyperlink>
            <w:r w:rsidR="00693A8B">
              <w:rPr>
                <w:sz w:val="28"/>
                <w:szCs w:val="28"/>
              </w:rPr>
              <w:t>/.</w:t>
            </w:r>
            <w:r w:rsidR="00693A8B" w:rsidRPr="00B35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AC0" w:rsidRPr="00B35AC0">
              <w:rPr>
                <w:rFonts w:ascii="Times New Roman" w:hAnsi="Times New Roman"/>
                <w:sz w:val="28"/>
                <w:szCs w:val="28"/>
              </w:rPr>
              <w:t>(</w:t>
            </w:r>
            <w:r w:rsidR="0008593C">
              <w:rPr>
                <w:rFonts w:ascii="Times New Roman" w:hAnsi="Times New Roman"/>
                <w:sz w:val="28"/>
                <w:szCs w:val="28"/>
              </w:rPr>
              <w:t>Администрация -Структура администрации города</w:t>
            </w:r>
            <w:r w:rsidR="0008593C" w:rsidRPr="00B35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AC0" w:rsidRPr="00B35AC0">
              <w:rPr>
                <w:rFonts w:ascii="Times New Roman" w:hAnsi="Times New Roman"/>
                <w:sz w:val="28"/>
                <w:szCs w:val="28"/>
              </w:rPr>
              <w:t>- Отдел экономического развития, торговли и инвестиций - Общественное обсуждение документов стратегического планирования)</w:t>
            </w:r>
          </w:p>
          <w:p w:rsidR="009A26BD" w:rsidRPr="009A26BD" w:rsidRDefault="009A26BD" w:rsidP="009A26BD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 xml:space="preserve">Ответственный орган исполнительной власти </w:t>
            </w:r>
          </w:p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>МО «Город Адыгейск»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FD6498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Отдел экономического развития</w:t>
            </w:r>
            <w:r w:rsidR="00FD6498">
              <w:rPr>
                <w:rFonts w:eastAsia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торговли </w:t>
            </w:r>
            <w:r w:rsidR="00FD6498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и инвестиций </w:t>
            </w:r>
            <w:r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>МО «Город Адыгейск»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Количество поступивших предложений, замечаний и вопросов, всего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В том числе по различным сферам, относящимся к предмету проекта документа (единиц):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1)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2)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....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Результат рассмотрения предложений, замечаний и вопросов: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Учтено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Отклонено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942B0E" w:rsidRPr="004B2526" w:rsidRDefault="00942B0E" w:rsidP="00942B0E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C3114B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>Н</w:t>
      </w:r>
      <w:r w:rsidR="00EF0EB9">
        <w:rPr>
          <w:rFonts w:eastAsia="Times New Roman"/>
          <w:color w:val="000000" w:themeColor="text1"/>
          <w:spacing w:val="2"/>
          <w:sz w:val="28"/>
          <w:szCs w:val="28"/>
        </w:rPr>
        <w:t>ачальник отдела экономического</w:t>
      </w:r>
    </w:p>
    <w:p w:rsidR="00942B0E" w:rsidRPr="004B2526" w:rsidRDefault="00FD6498" w:rsidP="00942B0E">
      <w:pPr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>развития,</w:t>
      </w:r>
      <w:r w:rsidR="00EF0EB9">
        <w:rPr>
          <w:rFonts w:eastAsia="Times New Roman"/>
          <w:color w:val="000000" w:themeColor="text1"/>
          <w:spacing w:val="2"/>
          <w:sz w:val="28"/>
          <w:szCs w:val="28"/>
        </w:rPr>
        <w:t xml:space="preserve"> торговли</w:t>
      </w:r>
      <w:r w:rsidRPr="00FD6498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и инвестиций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br/>
        <w:t>МО «Город Адыгейск»        </w:t>
      </w:r>
      <w:r w:rsidR="00E857A2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                  </w:t>
      </w: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</w:t>
      </w:r>
      <w:r w:rsidR="00E857A2">
        <w:rPr>
          <w:rFonts w:eastAsia="Times New Roman"/>
          <w:color w:val="000000" w:themeColor="text1"/>
          <w:spacing w:val="2"/>
          <w:sz w:val="28"/>
          <w:szCs w:val="28"/>
        </w:rPr>
        <w:t xml:space="preserve">   </w:t>
      </w:r>
      <w:r w:rsidR="00BC5A69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7B2F30">
        <w:rPr>
          <w:rFonts w:eastAsia="Times New Roman"/>
          <w:color w:val="000000" w:themeColor="text1"/>
          <w:spacing w:val="2"/>
          <w:sz w:val="28"/>
          <w:szCs w:val="28"/>
        </w:rPr>
        <w:t xml:space="preserve">   </w:t>
      </w:r>
      <w:r w:rsidR="00BC5A69">
        <w:rPr>
          <w:rFonts w:eastAsia="Times New Roman"/>
          <w:color w:val="000000" w:themeColor="text1"/>
          <w:spacing w:val="2"/>
          <w:sz w:val="28"/>
          <w:szCs w:val="28"/>
        </w:rPr>
        <w:t xml:space="preserve">      </w:t>
      </w:r>
      <w:proofErr w:type="spellStart"/>
      <w:r w:rsidR="00C3114B">
        <w:rPr>
          <w:rFonts w:eastAsia="Times New Roman"/>
          <w:color w:val="000000" w:themeColor="text1"/>
          <w:spacing w:val="2"/>
          <w:sz w:val="28"/>
          <w:szCs w:val="28"/>
        </w:rPr>
        <w:t>З.М.Хакуз</w:t>
      </w:r>
      <w:proofErr w:type="spellEnd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</w:p>
    <w:p w:rsidR="002649B1" w:rsidRDefault="002649B1"/>
    <w:sectPr w:rsidR="002649B1" w:rsidSect="007B2F30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B0E"/>
    <w:rsid w:val="00006DDB"/>
    <w:rsid w:val="000462B3"/>
    <w:rsid w:val="0008593C"/>
    <w:rsid w:val="000B31A5"/>
    <w:rsid w:val="000C62AE"/>
    <w:rsid w:val="000E796F"/>
    <w:rsid w:val="00117025"/>
    <w:rsid w:val="00144CE8"/>
    <w:rsid w:val="00167D65"/>
    <w:rsid w:val="001B13F8"/>
    <w:rsid w:val="001D21FF"/>
    <w:rsid w:val="001E5987"/>
    <w:rsid w:val="002051EC"/>
    <w:rsid w:val="00240706"/>
    <w:rsid w:val="002649B1"/>
    <w:rsid w:val="002918C6"/>
    <w:rsid w:val="00294777"/>
    <w:rsid w:val="00295EDC"/>
    <w:rsid w:val="002C746B"/>
    <w:rsid w:val="00331CA1"/>
    <w:rsid w:val="003406A4"/>
    <w:rsid w:val="00355E0C"/>
    <w:rsid w:val="00366B0E"/>
    <w:rsid w:val="00372336"/>
    <w:rsid w:val="003B4D63"/>
    <w:rsid w:val="00417386"/>
    <w:rsid w:val="00440281"/>
    <w:rsid w:val="00480714"/>
    <w:rsid w:val="00483A03"/>
    <w:rsid w:val="004F3C87"/>
    <w:rsid w:val="004F482A"/>
    <w:rsid w:val="00532143"/>
    <w:rsid w:val="00543211"/>
    <w:rsid w:val="005923A5"/>
    <w:rsid w:val="005B49B1"/>
    <w:rsid w:val="005B7F79"/>
    <w:rsid w:val="005E7C1F"/>
    <w:rsid w:val="0064141A"/>
    <w:rsid w:val="006477BF"/>
    <w:rsid w:val="00666238"/>
    <w:rsid w:val="00681F8D"/>
    <w:rsid w:val="00693A8B"/>
    <w:rsid w:val="006A1246"/>
    <w:rsid w:val="006C2721"/>
    <w:rsid w:val="006E18D6"/>
    <w:rsid w:val="007005DC"/>
    <w:rsid w:val="007A7194"/>
    <w:rsid w:val="007B2F30"/>
    <w:rsid w:val="007B5D65"/>
    <w:rsid w:val="007D45EA"/>
    <w:rsid w:val="007F5355"/>
    <w:rsid w:val="00813465"/>
    <w:rsid w:val="00827DE1"/>
    <w:rsid w:val="00840AE6"/>
    <w:rsid w:val="00857695"/>
    <w:rsid w:val="00872DCD"/>
    <w:rsid w:val="008801EB"/>
    <w:rsid w:val="008A0F29"/>
    <w:rsid w:val="008B2305"/>
    <w:rsid w:val="008E051A"/>
    <w:rsid w:val="00902C85"/>
    <w:rsid w:val="00931BA1"/>
    <w:rsid w:val="00942B0E"/>
    <w:rsid w:val="00983286"/>
    <w:rsid w:val="0098554B"/>
    <w:rsid w:val="0099138B"/>
    <w:rsid w:val="009A26BD"/>
    <w:rsid w:val="00A218AA"/>
    <w:rsid w:val="00A242F8"/>
    <w:rsid w:val="00A649BD"/>
    <w:rsid w:val="00A91A85"/>
    <w:rsid w:val="00A92173"/>
    <w:rsid w:val="00AB134F"/>
    <w:rsid w:val="00AD39FE"/>
    <w:rsid w:val="00AD3E3D"/>
    <w:rsid w:val="00AE5E25"/>
    <w:rsid w:val="00B0500A"/>
    <w:rsid w:val="00B1462A"/>
    <w:rsid w:val="00B31F57"/>
    <w:rsid w:val="00B35AC0"/>
    <w:rsid w:val="00B5689F"/>
    <w:rsid w:val="00B7648B"/>
    <w:rsid w:val="00B85C21"/>
    <w:rsid w:val="00BC5A69"/>
    <w:rsid w:val="00BE0940"/>
    <w:rsid w:val="00C07F4D"/>
    <w:rsid w:val="00C25B4D"/>
    <w:rsid w:val="00C3114B"/>
    <w:rsid w:val="00C6096D"/>
    <w:rsid w:val="00C904FC"/>
    <w:rsid w:val="00C94005"/>
    <w:rsid w:val="00C97FA1"/>
    <w:rsid w:val="00CC7530"/>
    <w:rsid w:val="00CE77D5"/>
    <w:rsid w:val="00D01AE1"/>
    <w:rsid w:val="00D41B13"/>
    <w:rsid w:val="00D55ABA"/>
    <w:rsid w:val="00D57D56"/>
    <w:rsid w:val="00D81C8E"/>
    <w:rsid w:val="00D91326"/>
    <w:rsid w:val="00D97CF4"/>
    <w:rsid w:val="00DA4274"/>
    <w:rsid w:val="00DB3495"/>
    <w:rsid w:val="00E30817"/>
    <w:rsid w:val="00E654D9"/>
    <w:rsid w:val="00E857A2"/>
    <w:rsid w:val="00EA0757"/>
    <w:rsid w:val="00EE1FE4"/>
    <w:rsid w:val="00EF0EB9"/>
    <w:rsid w:val="00F12974"/>
    <w:rsid w:val="00F5327B"/>
    <w:rsid w:val="00F540F3"/>
    <w:rsid w:val="00FC4CE3"/>
    <w:rsid w:val="00FD07EF"/>
    <w:rsid w:val="00FD6498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51CB7-21BD-419A-A52B-280AFD1E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F4D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B35AC0"/>
    <w:pPr>
      <w:jc w:val="both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geisk.ru/about/structure/obsuzhdenie/" TargetMode="External"/><Relationship Id="rId4" Type="http://schemas.openxmlformats.org/officeDocument/2006/relationships/hyperlink" Target="http://adigeisk.ru/about/structure/obsuzhd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Адыгейск</dc:creator>
  <cp:keywords/>
  <dc:description/>
  <cp:lastModifiedBy>Пользователь Windows</cp:lastModifiedBy>
  <cp:revision>31</cp:revision>
  <cp:lastPrinted>2018-10-30T11:57:00Z</cp:lastPrinted>
  <dcterms:created xsi:type="dcterms:W3CDTF">2016-11-11T05:57:00Z</dcterms:created>
  <dcterms:modified xsi:type="dcterms:W3CDTF">2023-09-20T08:43:00Z</dcterms:modified>
</cp:coreProperties>
</file>