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40" w:rsidRPr="00D04370" w:rsidRDefault="0015558B" w:rsidP="00C47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E40" w:rsidRPr="00D04370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</w:p>
    <w:p w:rsidR="000669AD" w:rsidRPr="000669AD" w:rsidRDefault="00C47E40" w:rsidP="001B49C0">
      <w:pPr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D04370">
        <w:rPr>
          <w:rFonts w:ascii="Times New Roman" w:hAnsi="Times New Roman"/>
          <w:sz w:val="28"/>
          <w:szCs w:val="28"/>
        </w:rPr>
        <w:t xml:space="preserve">проекта </w:t>
      </w:r>
      <w:r w:rsidR="00AF553F">
        <w:rPr>
          <w:rFonts w:ascii="Times New Roman" w:hAnsi="Times New Roman"/>
          <w:sz w:val="28"/>
          <w:szCs w:val="28"/>
        </w:rPr>
        <w:t xml:space="preserve">Положения о муниципальном земельном контроле на территории муниципального образования «Город Адыгейск» </w:t>
      </w:r>
    </w:p>
    <w:p w:rsidR="00B92F38" w:rsidRPr="00B92F38" w:rsidRDefault="00AF553F" w:rsidP="00B92F38">
      <w:pPr>
        <w:widowControl w:val="0"/>
        <w:numPr>
          <w:ilvl w:val="0"/>
          <w:numId w:val="4"/>
        </w:numPr>
        <w:suppressAutoHyphens/>
        <w:snapToGrid w:val="0"/>
        <w:spacing w:before="120" w:after="0" w:line="240" w:lineRule="auto"/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1B49C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1B49C0">
        <w:rPr>
          <w:rFonts w:ascii="Times New Roman" w:hAnsi="Times New Roman" w:cs="Times New Roman"/>
          <w:sz w:val="28"/>
          <w:szCs w:val="28"/>
        </w:rPr>
        <w:t>.2021</w:t>
      </w:r>
      <w:r w:rsidR="000669AD" w:rsidRPr="00B92F38">
        <w:rPr>
          <w:rFonts w:ascii="Times New Roman" w:hAnsi="Times New Roman" w:cs="Times New Roman"/>
          <w:sz w:val="28"/>
          <w:szCs w:val="28"/>
        </w:rPr>
        <w:t xml:space="preserve">  </w:t>
      </w:r>
      <w:r w:rsidR="00F5678D" w:rsidRPr="00B92F38">
        <w:rPr>
          <w:rFonts w:ascii="Times New Roman" w:hAnsi="Times New Roman" w:cs="Times New Roman"/>
          <w:sz w:val="28"/>
          <w:szCs w:val="28"/>
        </w:rPr>
        <w:t xml:space="preserve">       </w:t>
      </w:r>
      <w:r w:rsidR="003E1E3F" w:rsidRPr="00B92F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7D18" w:rsidRPr="001B49C0" w:rsidRDefault="00D5097A" w:rsidP="00AF553F">
      <w:pPr>
        <w:widowControl w:val="0"/>
        <w:numPr>
          <w:ilvl w:val="0"/>
          <w:numId w:val="4"/>
        </w:numPr>
        <w:suppressAutoHyphens/>
        <w:snapToGri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C0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развития, торговли  и инвестиции администрации муниципального   образования   "Город  Адыгейск" (далее - </w:t>
      </w:r>
      <w:r w:rsidR="00EA7D18" w:rsidRPr="001B49C0">
        <w:rPr>
          <w:rFonts w:ascii="Times New Roman" w:hAnsi="Times New Roman" w:cs="Times New Roman"/>
          <w:sz w:val="28"/>
          <w:szCs w:val="28"/>
        </w:rPr>
        <w:t>Отдел</w:t>
      </w:r>
      <w:r w:rsidRPr="001B49C0">
        <w:rPr>
          <w:rFonts w:ascii="Times New Roman" w:hAnsi="Times New Roman" w:cs="Times New Roman"/>
          <w:sz w:val="28"/>
          <w:szCs w:val="28"/>
        </w:rPr>
        <w:t xml:space="preserve">) в  соответствии  с постановлением администрации муниципального образования «Город Адыгейск» от 28.08.2015г. № 217 «Об утверждении Порядка проведения </w:t>
      </w:r>
      <w:r w:rsidRPr="001B49C0">
        <w:rPr>
          <w:rFonts w:ascii="Times New Roman" w:hAnsi="Times New Roman" w:cs="Times New Roman"/>
          <w:bCs/>
          <w:sz w:val="28"/>
          <w:szCs w:val="28"/>
        </w:rPr>
        <w:t xml:space="preserve">оценки регулирующего воздействия проектов муниципальных нормативных </w:t>
      </w:r>
      <w:r w:rsidRPr="001B49C0">
        <w:rPr>
          <w:rFonts w:ascii="Times New Roman" w:hAnsi="Times New Roman" w:cs="Times New Roman"/>
          <w:sz w:val="28"/>
          <w:szCs w:val="28"/>
        </w:rPr>
        <w:t>правовых актов  в сфере предпринимательской и инвестиционной деятельности» рассмотре</w:t>
      </w:r>
      <w:r w:rsidR="00EA7D18" w:rsidRPr="001B49C0">
        <w:rPr>
          <w:rFonts w:ascii="Times New Roman" w:hAnsi="Times New Roman" w:cs="Times New Roman"/>
          <w:sz w:val="28"/>
          <w:szCs w:val="28"/>
        </w:rPr>
        <w:t xml:space="preserve">л представленный для  подготовки настоящего   заключения </w:t>
      </w:r>
      <w:r w:rsidRPr="001B49C0">
        <w:rPr>
          <w:rFonts w:ascii="Times New Roman" w:hAnsi="Times New Roman" w:cs="Times New Roman"/>
          <w:sz w:val="28"/>
          <w:szCs w:val="28"/>
        </w:rPr>
        <w:t>проект</w:t>
      </w:r>
      <w:r w:rsidR="00AF553F" w:rsidRPr="00AF553F">
        <w:t xml:space="preserve"> </w:t>
      </w:r>
      <w:r w:rsidR="00AF553F" w:rsidRPr="00AF553F">
        <w:rPr>
          <w:rFonts w:ascii="Times New Roman" w:hAnsi="Times New Roman" w:cs="Times New Roman"/>
          <w:sz w:val="28"/>
          <w:szCs w:val="28"/>
        </w:rPr>
        <w:t>Положения о муниципальном земельном контроле на территории</w:t>
      </w:r>
      <w:r w:rsidRPr="001B49C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Адыгейск»</w:t>
      </w:r>
      <w:r w:rsidRPr="001B49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B49C0">
        <w:rPr>
          <w:rFonts w:ascii="Times New Roman" w:hAnsi="Times New Roman" w:cs="Times New Roman"/>
          <w:sz w:val="28"/>
          <w:szCs w:val="28"/>
        </w:rPr>
        <w:t xml:space="preserve"> (далее – Проект акта),</w:t>
      </w:r>
      <w:r w:rsidR="00EA7D18" w:rsidRPr="001B49C0">
        <w:rPr>
          <w:rFonts w:ascii="Times New Roman" w:hAnsi="Times New Roman" w:cs="Times New Roman"/>
          <w:sz w:val="28"/>
          <w:szCs w:val="28"/>
        </w:rPr>
        <w:t xml:space="preserve"> следующий пакет документов:</w:t>
      </w:r>
    </w:p>
    <w:p w:rsidR="00EA7D18" w:rsidRPr="001B49C0" w:rsidRDefault="00F070A7" w:rsidP="00AF553F">
      <w:pPr>
        <w:widowControl w:val="0"/>
        <w:numPr>
          <w:ilvl w:val="0"/>
          <w:numId w:val="4"/>
        </w:numPr>
        <w:suppressAutoHyphens/>
        <w:snapToGrid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7D18" w:rsidRPr="001B49C0">
        <w:rPr>
          <w:rFonts w:ascii="Times New Roman" w:hAnsi="Times New Roman" w:cs="Times New Roman"/>
          <w:sz w:val="28"/>
          <w:szCs w:val="28"/>
        </w:rPr>
        <w:t xml:space="preserve">- </w:t>
      </w:r>
      <w:r w:rsidR="00AF553F" w:rsidRPr="001B49C0">
        <w:rPr>
          <w:rFonts w:ascii="Times New Roman" w:hAnsi="Times New Roman" w:cs="Times New Roman"/>
          <w:sz w:val="28"/>
          <w:szCs w:val="28"/>
        </w:rPr>
        <w:t>Проект акта</w:t>
      </w:r>
    </w:p>
    <w:p w:rsidR="00AF553F" w:rsidRDefault="00D827A0" w:rsidP="00A460B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napToGri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 xml:space="preserve">- сводный отчет </w:t>
      </w:r>
      <w:r w:rsidR="00D95BE9" w:rsidRPr="00AF553F">
        <w:rPr>
          <w:rFonts w:ascii="Times New Roman" w:hAnsi="Times New Roman" w:cs="Times New Roman"/>
          <w:sz w:val="28"/>
          <w:szCs w:val="28"/>
        </w:rPr>
        <w:t xml:space="preserve">о проведении оценки регулирующего </w:t>
      </w:r>
      <w:r w:rsidR="00AF553F">
        <w:rPr>
          <w:rFonts w:ascii="Times New Roman" w:hAnsi="Times New Roman" w:cs="Times New Roman"/>
          <w:sz w:val="28"/>
          <w:szCs w:val="28"/>
        </w:rPr>
        <w:t xml:space="preserve">воздействия (далее- </w:t>
      </w:r>
      <w:proofErr w:type="gramStart"/>
      <w:r w:rsidR="00AF553F">
        <w:rPr>
          <w:rFonts w:ascii="Times New Roman" w:hAnsi="Times New Roman" w:cs="Times New Roman"/>
          <w:sz w:val="28"/>
          <w:szCs w:val="28"/>
        </w:rPr>
        <w:t xml:space="preserve">ОРВ) </w:t>
      </w:r>
      <w:r w:rsidR="00AF553F" w:rsidRPr="00AF553F">
        <w:rPr>
          <w:rFonts w:ascii="Times New Roman" w:hAnsi="Times New Roman" w:cs="Times New Roman"/>
          <w:sz w:val="28"/>
          <w:szCs w:val="28"/>
        </w:rPr>
        <w:t xml:space="preserve"> </w:t>
      </w:r>
      <w:r w:rsidR="00AF553F" w:rsidRPr="001B49C0">
        <w:rPr>
          <w:rFonts w:ascii="Times New Roman" w:hAnsi="Times New Roman" w:cs="Times New Roman"/>
          <w:sz w:val="28"/>
          <w:szCs w:val="28"/>
        </w:rPr>
        <w:t>Проект</w:t>
      </w:r>
      <w:r w:rsidR="00AF553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F553F" w:rsidRPr="001B49C0">
        <w:rPr>
          <w:rFonts w:ascii="Times New Roman" w:hAnsi="Times New Roman" w:cs="Times New Roman"/>
          <w:sz w:val="28"/>
          <w:szCs w:val="28"/>
        </w:rPr>
        <w:t xml:space="preserve"> акта</w:t>
      </w:r>
      <w:r w:rsidR="00AF553F">
        <w:rPr>
          <w:rFonts w:ascii="Times New Roman" w:hAnsi="Times New Roman"/>
          <w:sz w:val="28"/>
          <w:szCs w:val="28"/>
        </w:rPr>
        <w:t>.</w:t>
      </w:r>
    </w:p>
    <w:p w:rsidR="000669AD" w:rsidRPr="00AF553F" w:rsidRDefault="000669AD" w:rsidP="00A460B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napToGri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 xml:space="preserve">Информация об оценке регулирующего воздействия проекта акта размещена </w:t>
      </w:r>
      <w:r w:rsidR="007B561C" w:rsidRPr="00AF553F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Pr="00AF553F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7166B3" w:rsidRPr="00AF553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Адыгейск»</w:t>
      </w:r>
      <w:r w:rsidR="007B561C" w:rsidRPr="00AF553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по адресу:</w:t>
      </w:r>
      <w:r w:rsidR="004712E9" w:rsidRPr="00AF553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327D0" w:rsidRPr="00AF553F">
          <w:rPr>
            <w:rStyle w:val="a3"/>
            <w:rFonts w:ascii="Times New Roman" w:hAnsi="Times New Roman" w:cs="Times New Roman"/>
            <w:sz w:val="28"/>
            <w:szCs w:val="28"/>
          </w:rPr>
          <w:t>http://adigeisk.ru/администрация/структура/оэрти/орв</w:t>
        </w:r>
      </w:hyperlink>
      <w:r w:rsidR="003327D0" w:rsidRPr="00AF553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DE6602" w:rsidRPr="00AF553F">
        <w:rPr>
          <w:rFonts w:ascii="Times New Roman" w:hAnsi="Times New Roman" w:cs="Times New Roman"/>
          <w:sz w:val="28"/>
          <w:szCs w:val="28"/>
        </w:rPr>
        <w:t>для пров</w:t>
      </w:r>
      <w:r w:rsidR="00DE6602" w:rsidRPr="00AF553F">
        <w:rPr>
          <w:rFonts w:ascii="Times New Roman" w:eastAsia="Calibri" w:hAnsi="Times New Roman" w:cs="Times New Roman"/>
          <w:sz w:val="28"/>
          <w:szCs w:val="28"/>
          <w:lang w:eastAsia="en-US"/>
        </w:rPr>
        <w:t>едения публичных обсуждений</w:t>
      </w:r>
      <w:r w:rsidR="004712E9" w:rsidRPr="00AF553F">
        <w:rPr>
          <w:rFonts w:ascii="Times New Roman" w:hAnsi="Times New Roman" w:cs="Times New Roman"/>
          <w:sz w:val="28"/>
          <w:szCs w:val="28"/>
        </w:rPr>
        <w:t>.</w:t>
      </w:r>
      <w:r w:rsidRPr="00AF5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6D9" w:rsidRPr="00876FF1" w:rsidRDefault="007176D9" w:rsidP="007176D9">
      <w:pPr>
        <w:pStyle w:val="a4"/>
        <w:ind w:left="0" w:right="-143" w:firstLine="709"/>
        <w:jc w:val="both"/>
        <w:rPr>
          <w:sz w:val="28"/>
          <w:szCs w:val="28"/>
        </w:rPr>
      </w:pPr>
      <w:r w:rsidRPr="00876FF1">
        <w:rPr>
          <w:sz w:val="28"/>
          <w:szCs w:val="28"/>
        </w:rPr>
        <w:t xml:space="preserve">Уведомления о проведении публичных обсуждений отправлены руководителям: ООО «Адыгейский молочный завод» Э.И. </w:t>
      </w:r>
      <w:proofErr w:type="spellStart"/>
      <w:r w:rsidRPr="00876FF1">
        <w:rPr>
          <w:sz w:val="28"/>
          <w:szCs w:val="28"/>
        </w:rPr>
        <w:t>Аширову</w:t>
      </w:r>
      <w:proofErr w:type="spellEnd"/>
      <w:r w:rsidRPr="00876FF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индивидуальным  предпринимателям </w:t>
      </w:r>
      <w:proofErr w:type="spellStart"/>
      <w:r>
        <w:rPr>
          <w:sz w:val="28"/>
          <w:szCs w:val="28"/>
        </w:rPr>
        <w:t>Шеуджен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Харьет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Ахмедовне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Ашинову</w:t>
      </w:r>
      <w:proofErr w:type="spellEnd"/>
      <w:r>
        <w:rPr>
          <w:sz w:val="28"/>
          <w:szCs w:val="28"/>
        </w:rPr>
        <w:t xml:space="preserve"> Аскеру </w:t>
      </w:r>
      <w:proofErr w:type="spellStart"/>
      <w:r>
        <w:rPr>
          <w:sz w:val="28"/>
          <w:szCs w:val="28"/>
        </w:rPr>
        <w:t>Нальбиевичу</w:t>
      </w:r>
      <w:proofErr w:type="spellEnd"/>
      <w:r>
        <w:rPr>
          <w:sz w:val="28"/>
          <w:szCs w:val="28"/>
        </w:rPr>
        <w:t>.</w:t>
      </w:r>
    </w:p>
    <w:p w:rsidR="000669AD" w:rsidRPr="000669AD" w:rsidRDefault="000669AD" w:rsidP="00F0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AD">
        <w:rPr>
          <w:rFonts w:ascii="Times New Roman" w:hAnsi="Times New Roman" w:cs="Times New Roman"/>
          <w:sz w:val="28"/>
          <w:szCs w:val="28"/>
        </w:rPr>
        <w:t>Также уведомления о проведении публичных</w:t>
      </w:r>
      <w:r w:rsidR="00F07659">
        <w:rPr>
          <w:rFonts w:ascii="Times New Roman" w:hAnsi="Times New Roman" w:cs="Times New Roman"/>
          <w:sz w:val="28"/>
          <w:szCs w:val="28"/>
        </w:rPr>
        <w:t xml:space="preserve"> обсуждений </w:t>
      </w:r>
      <w:r w:rsidRPr="000669AD">
        <w:rPr>
          <w:rFonts w:ascii="Times New Roman" w:hAnsi="Times New Roman" w:cs="Times New Roman"/>
          <w:sz w:val="28"/>
          <w:szCs w:val="28"/>
        </w:rPr>
        <w:t>были направлены в</w:t>
      </w:r>
      <w:r w:rsidR="00DD0ACE">
        <w:rPr>
          <w:rFonts w:ascii="Times New Roman" w:hAnsi="Times New Roman" w:cs="Times New Roman"/>
          <w:sz w:val="28"/>
          <w:szCs w:val="28"/>
        </w:rPr>
        <w:t xml:space="preserve"> </w:t>
      </w:r>
      <w:r w:rsidR="00EA69C9">
        <w:rPr>
          <w:rFonts w:ascii="Times New Roman" w:hAnsi="Times New Roman" w:cs="Times New Roman"/>
          <w:sz w:val="28"/>
          <w:szCs w:val="28"/>
        </w:rPr>
        <w:t>заинтересованные отделы и службы администрации</w:t>
      </w:r>
      <w:r w:rsidR="00F076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Адыгейск»</w:t>
      </w:r>
      <w:r w:rsidR="00EA69C9">
        <w:rPr>
          <w:rFonts w:ascii="Times New Roman" w:hAnsi="Times New Roman" w:cs="Times New Roman"/>
          <w:sz w:val="28"/>
          <w:szCs w:val="28"/>
        </w:rPr>
        <w:t>.</w:t>
      </w:r>
    </w:p>
    <w:p w:rsidR="00206DBC" w:rsidRPr="00206DBC" w:rsidRDefault="000669AD" w:rsidP="00206DB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669AD">
        <w:rPr>
          <w:rFonts w:ascii="Times New Roman" w:hAnsi="Times New Roman" w:cs="Times New Roman"/>
          <w:sz w:val="28"/>
          <w:szCs w:val="28"/>
        </w:rPr>
        <w:t>В ходе подготовки настоящего заключ</w:t>
      </w:r>
      <w:r w:rsidR="004712E9">
        <w:rPr>
          <w:rFonts w:ascii="Times New Roman" w:hAnsi="Times New Roman" w:cs="Times New Roman"/>
          <w:sz w:val="28"/>
          <w:szCs w:val="28"/>
        </w:rPr>
        <w:t xml:space="preserve">ения были проведены </w:t>
      </w:r>
      <w:proofErr w:type="gramStart"/>
      <w:r w:rsidR="004712E9">
        <w:rPr>
          <w:rFonts w:ascii="Times New Roman" w:hAnsi="Times New Roman" w:cs="Times New Roman"/>
          <w:sz w:val="28"/>
          <w:szCs w:val="28"/>
        </w:rPr>
        <w:t xml:space="preserve">публичные  </w:t>
      </w:r>
      <w:r w:rsidR="004712E9" w:rsidRPr="009E5C72">
        <w:rPr>
          <w:rFonts w:ascii="Times New Roman" w:hAnsi="Times New Roman"/>
          <w:sz w:val="28"/>
          <w:szCs w:val="28"/>
        </w:rPr>
        <w:t>обсуждения</w:t>
      </w:r>
      <w:proofErr w:type="gramEnd"/>
      <w:r w:rsidR="004712E9">
        <w:rPr>
          <w:rFonts w:ascii="Times New Roman" w:hAnsi="Times New Roman"/>
          <w:sz w:val="28"/>
          <w:szCs w:val="28"/>
        </w:rPr>
        <w:t xml:space="preserve"> с</w:t>
      </w:r>
      <w:r w:rsidR="00206DBC" w:rsidRPr="00206DBC">
        <w:rPr>
          <w:color w:val="365F91"/>
          <w:sz w:val="28"/>
          <w:szCs w:val="28"/>
        </w:rPr>
        <w:t xml:space="preserve"> </w:t>
      </w:r>
      <w:r w:rsidR="00AF553F" w:rsidRPr="00AF553F">
        <w:rPr>
          <w:rFonts w:ascii="Times New Roman" w:hAnsi="Times New Roman" w:cs="Times New Roman"/>
          <w:sz w:val="28"/>
          <w:szCs w:val="28"/>
        </w:rPr>
        <w:t>12</w:t>
      </w:r>
      <w:r w:rsidR="001B49C0" w:rsidRPr="00AF553F">
        <w:rPr>
          <w:rFonts w:ascii="Times New Roman" w:hAnsi="Times New Roman" w:cs="Times New Roman"/>
          <w:sz w:val="28"/>
          <w:szCs w:val="28"/>
        </w:rPr>
        <w:t>.</w:t>
      </w:r>
      <w:r w:rsidR="00AF553F" w:rsidRPr="00AF553F">
        <w:rPr>
          <w:rFonts w:ascii="Times New Roman" w:hAnsi="Times New Roman" w:cs="Times New Roman"/>
          <w:sz w:val="28"/>
          <w:szCs w:val="28"/>
        </w:rPr>
        <w:t>08</w:t>
      </w:r>
      <w:r w:rsidR="007176D9">
        <w:rPr>
          <w:rFonts w:ascii="Times New Roman" w:hAnsi="Times New Roman" w:cs="Times New Roman"/>
          <w:sz w:val="28"/>
          <w:szCs w:val="28"/>
        </w:rPr>
        <w:t xml:space="preserve">.2021 </w:t>
      </w:r>
      <w:r w:rsidR="00206DBC" w:rsidRPr="00206DBC">
        <w:rPr>
          <w:rFonts w:ascii="Times New Roman" w:hAnsi="Times New Roman" w:cs="Times New Roman"/>
          <w:sz w:val="28"/>
          <w:szCs w:val="28"/>
        </w:rPr>
        <w:t xml:space="preserve">г. по </w:t>
      </w:r>
      <w:r w:rsidR="00AF553F">
        <w:rPr>
          <w:rFonts w:ascii="Times New Roman" w:hAnsi="Times New Roman" w:cs="Times New Roman"/>
          <w:sz w:val="28"/>
          <w:szCs w:val="28"/>
        </w:rPr>
        <w:t>31</w:t>
      </w:r>
      <w:r w:rsidR="00206DBC" w:rsidRPr="00206DBC">
        <w:rPr>
          <w:rFonts w:ascii="Times New Roman" w:hAnsi="Times New Roman" w:cs="Times New Roman"/>
          <w:sz w:val="28"/>
          <w:szCs w:val="28"/>
        </w:rPr>
        <w:t>.0</w:t>
      </w:r>
      <w:r w:rsidR="00AF553F">
        <w:rPr>
          <w:rFonts w:ascii="Times New Roman" w:hAnsi="Times New Roman" w:cs="Times New Roman"/>
          <w:sz w:val="28"/>
          <w:szCs w:val="28"/>
        </w:rPr>
        <w:t>8</w:t>
      </w:r>
      <w:r w:rsidR="00206DBC" w:rsidRPr="00206DBC">
        <w:rPr>
          <w:rFonts w:ascii="Times New Roman" w:hAnsi="Times New Roman" w:cs="Times New Roman"/>
          <w:sz w:val="28"/>
          <w:szCs w:val="28"/>
        </w:rPr>
        <w:t>.20</w:t>
      </w:r>
      <w:r w:rsidR="007176D9">
        <w:rPr>
          <w:rFonts w:ascii="Times New Roman" w:hAnsi="Times New Roman" w:cs="Times New Roman"/>
          <w:sz w:val="28"/>
          <w:szCs w:val="28"/>
        </w:rPr>
        <w:t>21</w:t>
      </w:r>
      <w:r w:rsidR="00206DBC" w:rsidRPr="00206DBC">
        <w:rPr>
          <w:rFonts w:ascii="Times New Roman" w:hAnsi="Times New Roman" w:cs="Times New Roman"/>
          <w:sz w:val="28"/>
          <w:szCs w:val="28"/>
        </w:rPr>
        <w:t>г.</w:t>
      </w:r>
    </w:p>
    <w:p w:rsidR="00DD0ACE" w:rsidRDefault="00F07659" w:rsidP="009641D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</w:t>
      </w:r>
      <w:r w:rsidR="00162E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62EA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="00206D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702C37">
        <w:rPr>
          <w:rFonts w:ascii="Times New Roman" w:hAnsi="Times New Roman" w:cs="Times New Roman"/>
          <w:sz w:val="28"/>
          <w:szCs w:val="28"/>
        </w:rPr>
        <w:t>рговли</w:t>
      </w:r>
      <w:r w:rsidR="00206DBC">
        <w:rPr>
          <w:rFonts w:ascii="Times New Roman" w:hAnsi="Times New Roman" w:cs="Times New Roman"/>
          <w:sz w:val="28"/>
          <w:szCs w:val="28"/>
        </w:rPr>
        <w:t xml:space="preserve"> и инвестиций</w:t>
      </w:r>
      <w:r w:rsidR="00AF553F">
        <w:rPr>
          <w:rFonts w:ascii="Times New Roman" w:hAnsi="Times New Roman" w:cs="Times New Roman"/>
          <w:sz w:val="28"/>
          <w:szCs w:val="28"/>
        </w:rPr>
        <w:t xml:space="preserve"> сделаны следующие выводы:</w:t>
      </w:r>
    </w:p>
    <w:p w:rsidR="00D95BE9" w:rsidRDefault="00D95BE9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D95BE9">
        <w:rPr>
          <w:sz w:val="28"/>
          <w:szCs w:val="28"/>
        </w:rPr>
        <w:t xml:space="preserve">Проект </w:t>
      </w:r>
      <w:r w:rsidR="00F070A7">
        <w:rPr>
          <w:sz w:val="28"/>
          <w:szCs w:val="28"/>
        </w:rPr>
        <w:t xml:space="preserve">акта </w:t>
      </w:r>
      <w:r>
        <w:rPr>
          <w:sz w:val="28"/>
          <w:szCs w:val="28"/>
        </w:rPr>
        <w:t xml:space="preserve">правомерно </w:t>
      </w:r>
      <w:proofErr w:type="gramStart"/>
      <w:r>
        <w:rPr>
          <w:sz w:val="28"/>
          <w:szCs w:val="28"/>
        </w:rPr>
        <w:t>отнесен  к</w:t>
      </w:r>
      <w:proofErr w:type="gramEnd"/>
      <w:r>
        <w:rPr>
          <w:sz w:val="28"/>
          <w:szCs w:val="28"/>
        </w:rPr>
        <w:t xml:space="preserve"> низкой степени регулирующего воздействия</w:t>
      </w:r>
      <w:r w:rsidR="00767311">
        <w:rPr>
          <w:sz w:val="28"/>
          <w:szCs w:val="28"/>
        </w:rPr>
        <w:t>. Проект</w:t>
      </w:r>
      <w:r w:rsidR="00F070A7">
        <w:rPr>
          <w:sz w:val="28"/>
          <w:szCs w:val="28"/>
        </w:rPr>
        <w:t xml:space="preserve"> акта</w:t>
      </w:r>
      <w:r w:rsidR="00767311">
        <w:rPr>
          <w:sz w:val="28"/>
          <w:szCs w:val="28"/>
        </w:rPr>
        <w:t xml:space="preserve"> не </w:t>
      </w:r>
      <w:proofErr w:type="gramStart"/>
      <w:r w:rsidR="00767311">
        <w:rPr>
          <w:sz w:val="28"/>
          <w:szCs w:val="28"/>
        </w:rPr>
        <w:t>содержит  положения</w:t>
      </w:r>
      <w:proofErr w:type="gramEnd"/>
      <w:r w:rsidR="00767311">
        <w:rPr>
          <w:sz w:val="28"/>
          <w:szCs w:val="28"/>
        </w:rPr>
        <w:t>, изменяющие  ранее предусмотренные НПА Российской Федерации и Республики Адыгея обязанности, запреты и  ограничения для физических и юридических лиц или способствующие  их установлению</w:t>
      </w:r>
      <w:r w:rsidR="000867F4">
        <w:rPr>
          <w:sz w:val="28"/>
          <w:szCs w:val="28"/>
        </w:rPr>
        <w:t xml:space="preserve">, а также положения, приводящие  к увеличению ранее предусмотренных  законодательство РФ и иными нормативными правовыми актами расходов  </w:t>
      </w:r>
      <w:r w:rsidR="000867F4">
        <w:rPr>
          <w:sz w:val="28"/>
          <w:szCs w:val="28"/>
        </w:rPr>
        <w:lastRenderedPageBreak/>
        <w:t>физических и юридических  лиц в сфере  предпринимательской и иной экономической деятельности.</w:t>
      </w:r>
    </w:p>
    <w:p w:rsidR="000867F4" w:rsidRDefault="000867F4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</w:t>
      </w:r>
      <w:proofErr w:type="gramStart"/>
      <w:r>
        <w:rPr>
          <w:sz w:val="28"/>
          <w:szCs w:val="28"/>
        </w:rPr>
        <w:t xml:space="preserve">утверждения  </w:t>
      </w:r>
      <w:r w:rsidR="00F070A7" w:rsidRPr="001B49C0">
        <w:rPr>
          <w:sz w:val="28"/>
          <w:szCs w:val="28"/>
        </w:rPr>
        <w:t>Проект</w:t>
      </w:r>
      <w:r w:rsidR="00F070A7">
        <w:rPr>
          <w:sz w:val="28"/>
          <w:szCs w:val="28"/>
        </w:rPr>
        <w:t>а</w:t>
      </w:r>
      <w:proofErr w:type="gramEnd"/>
      <w:r w:rsidR="00F070A7" w:rsidRPr="001B49C0">
        <w:rPr>
          <w:sz w:val="28"/>
          <w:szCs w:val="28"/>
        </w:rPr>
        <w:t xml:space="preserve"> акта</w:t>
      </w:r>
      <w:r>
        <w:rPr>
          <w:sz w:val="28"/>
          <w:szCs w:val="28"/>
        </w:rPr>
        <w:t xml:space="preserve"> обосновывается требованиями, предусмотренными российскими  нормативно правовыми актами. Имеется  достаточное  обоснование  решения  проблемы предложенным  способом регулирования,  определены  группы  потенциальных  адресатов предполагаемого регулирования, проведена  их количественная оценка.</w:t>
      </w:r>
    </w:p>
    <w:p w:rsidR="00246270" w:rsidRDefault="00F070A7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0867F4">
        <w:rPr>
          <w:sz w:val="28"/>
          <w:szCs w:val="28"/>
        </w:rPr>
        <w:t xml:space="preserve">роекте </w:t>
      </w:r>
      <w:proofErr w:type="gramStart"/>
      <w:r w:rsidRPr="001B49C0">
        <w:rPr>
          <w:sz w:val="28"/>
          <w:szCs w:val="28"/>
        </w:rPr>
        <w:t>акта</w:t>
      </w:r>
      <w:r w:rsidR="000867F4">
        <w:rPr>
          <w:sz w:val="28"/>
          <w:szCs w:val="28"/>
        </w:rPr>
        <w:t xml:space="preserve">  положения</w:t>
      </w:r>
      <w:proofErr w:type="gramEnd"/>
      <w:r w:rsidR="000867F4">
        <w:rPr>
          <w:sz w:val="28"/>
          <w:szCs w:val="28"/>
        </w:rPr>
        <w:t xml:space="preserve">,  вводящие </w:t>
      </w:r>
      <w:r>
        <w:rPr>
          <w:sz w:val="28"/>
          <w:szCs w:val="28"/>
        </w:rPr>
        <w:t>в</w:t>
      </w:r>
      <w:r w:rsidR="000867F4">
        <w:rPr>
          <w:sz w:val="28"/>
          <w:szCs w:val="28"/>
        </w:rPr>
        <w:t xml:space="preserve"> избыточные  обязанности, запреты и ограничения для субъектов предпринимательской</w:t>
      </w:r>
      <w:r w:rsidR="00246270">
        <w:rPr>
          <w:sz w:val="28"/>
          <w:szCs w:val="28"/>
        </w:rPr>
        <w:t xml:space="preserve"> и инвестиционной деятельности,  бюджета муниципального образования отсутствуют.</w:t>
      </w:r>
    </w:p>
    <w:p w:rsidR="00246270" w:rsidRDefault="00F070A7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246270">
        <w:rPr>
          <w:sz w:val="28"/>
          <w:szCs w:val="28"/>
        </w:rPr>
        <w:t>роекте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акта </w:t>
      </w:r>
      <w:r w:rsidR="00246270">
        <w:rPr>
          <w:sz w:val="28"/>
          <w:szCs w:val="28"/>
        </w:rPr>
        <w:t xml:space="preserve"> положения</w:t>
      </w:r>
      <w:proofErr w:type="gramEnd"/>
      <w:r w:rsidR="00246270">
        <w:rPr>
          <w:sz w:val="28"/>
          <w:szCs w:val="28"/>
        </w:rPr>
        <w:t>, приводящие  к возникновению  необоснованных  расходов субъектов предпринимательской  и инвестиционной деятельности, а также бюджета  муниципального образования, отсутствуют.</w:t>
      </w:r>
    </w:p>
    <w:p w:rsidR="000867F4" w:rsidRPr="00D95BE9" w:rsidRDefault="00F070A7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</w:t>
      </w:r>
      <w:proofErr w:type="gramStart"/>
      <w:r>
        <w:rPr>
          <w:sz w:val="28"/>
          <w:szCs w:val="28"/>
        </w:rPr>
        <w:t>акта</w:t>
      </w:r>
      <w:r w:rsidR="00246270">
        <w:rPr>
          <w:sz w:val="28"/>
          <w:szCs w:val="28"/>
        </w:rPr>
        <w:t xml:space="preserve"> </w:t>
      </w:r>
      <w:r w:rsidR="000867F4">
        <w:rPr>
          <w:sz w:val="28"/>
          <w:szCs w:val="28"/>
        </w:rPr>
        <w:t xml:space="preserve"> </w:t>
      </w:r>
      <w:r w:rsidR="00246270">
        <w:rPr>
          <w:sz w:val="28"/>
          <w:szCs w:val="28"/>
        </w:rPr>
        <w:t>положения</w:t>
      </w:r>
      <w:proofErr w:type="gramEnd"/>
      <w:r w:rsidR="00246270">
        <w:rPr>
          <w:sz w:val="28"/>
          <w:szCs w:val="28"/>
        </w:rPr>
        <w:t>, способствующие  ограничению  конкуренции, отсутствуют.</w:t>
      </w:r>
    </w:p>
    <w:p w:rsidR="00491936" w:rsidRPr="00C85320" w:rsidRDefault="00430114" w:rsidP="00430114">
      <w:pPr>
        <w:widowControl w:val="0"/>
        <w:suppressAutoHyphens/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30114">
        <w:rPr>
          <w:rFonts w:ascii="Times New Roman" w:hAnsi="Times New Roman" w:cs="Times New Roman"/>
          <w:sz w:val="28"/>
          <w:szCs w:val="28"/>
        </w:rPr>
        <w:t xml:space="preserve"> </w:t>
      </w:r>
      <w:r w:rsidR="00491936" w:rsidRPr="00430114">
        <w:rPr>
          <w:rFonts w:ascii="Times New Roman" w:hAnsi="Times New Roman" w:cs="Times New Roman"/>
          <w:sz w:val="28"/>
          <w:szCs w:val="28"/>
        </w:rPr>
        <w:t>В соответствии с вышеи</w:t>
      </w:r>
      <w:r w:rsidR="00F070A7">
        <w:rPr>
          <w:rFonts w:ascii="Times New Roman" w:hAnsi="Times New Roman" w:cs="Times New Roman"/>
          <w:sz w:val="28"/>
          <w:szCs w:val="28"/>
        </w:rPr>
        <w:t xml:space="preserve">зложенным рекомендуем </w:t>
      </w:r>
      <w:proofErr w:type="gramStart"/>
      <w:r w:rsidR="00F070A7">
        <w:rPr>
          <w:rFonts w:ascii="Times New Roman" w:hAnsi="Times New Roman" w:cs="Times New Roman"/>
          <w:sz w:val="28"/>
          <w:szCs w:val="28"/>
        </w:rPr>
        <w:t>принять  П</w:t>
      </w:r>
      <w:r w:rsidR="00491936" w:rsidRPr="00430114">
        <w:rPr>
          <w:rFonts w:ascii="Times New Roman" w:hAnsi="Times New Roman" w:cs="Times New Roman"/>
          <w:sz w:val="28"/>
          <w:szCs w:val="28"/>
        </w:rPr>
        <w:t>роект</w:t>
      </w:r>
      <w:proofErr w:type="gramEnd"/>
      <w:r w:rsidR="00F070A7">
        <w:rPr>
          <w:rFonts w:ascii="Times New Roman" w:hAnsi="Times New Roman" w:cs="Times New Roman"/>
          <w:sz w:val="28"/>
          <w:szCs w:val="28"/>
        </w:rPr>
        <w:t xml:space="preserve"> акта</w:t>
      </w:r>
      <w:bookmarkStart w:id="0" w:name="_GoBack"/>
      <w:bookmarkEnd w:id="0"/>
      <w:r w:rsidR="00491936" w:rsidRPr="00430114">
        <w:rPr>
          <w:rFonts w:ascii="Times New Roman" w:hAnsi="Times New Roman" w:cs="Times New Roman"/>
          <w:sz w:val="28"/>
          <w:szCs w:val="28"/>
        </w:rPr>
        <w:t xml:space="preserve"> </w:t>
      </w:r>
      <w:r w:rsidR="00491936" w:rsidRPr="004301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1936" w:rsidRPr="00C85320">
        <w:rPr>
          <w:rFonts w:ascii="Times New Roman" w:hAnsi="Times New Roman" w:cs="Times New Roman"/>
          <w:color w:val="000000"/>
          <w:sz w:val="28"/>
          <w:szCs w:val="28"/>
        </w:rPr>
        <w:t>с учетом замечаний и предложений.</w:t>
      </w:r>
    </w:p>
    <w:p w:rsidR="00DD7E3C" w:rsidRDefault="00DD7E3C" w:rsidP="00491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E3C" w:rsidRDefault="007176D9" w:rsidP="00DD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D7E3C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 w:rsidR="0043011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D7E3C">
        <w:rPr>
          <w:rFonts w:ascii="Times New Roman" w:hAnsi="Times New Roman" w:cs="Times New Roman"/>
          <w:color w:val="000000"/>
          <w:sz w:val="28"/>
          <w:szCs w:val="28"/>
        </w:rPr>
        <w:t xml:space="preserve"> отдела экономического</w:t>
      </w:r>
    </w:p>
    <w:p w:rsidR="00430114" w:rsidRDefault="00430114" w:rsidP="00DD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D7E3C">
        <w:rPr>
          <w:rFonts w:ascii="Times New Roman" w:hAnsi="Times New Roman" w:cs="Times New Roman"/>
          <w:color w:val="000000"/>
          <w:sz w:val="28"/>
          <w:szCs w:val="28"/>
        </w:rPr>
        <w:t>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D7E3C">
        <w:rPr>
          <w:rFonts w:ascii="Times New Roman" w:hAnsi="Times New Roman" w:cs="Times New Roman"/>
          <w:color w:val="000000"/>
          <w:sz w:val="28"/>
          <w:szCs w:val="28"/>
        </w:rPr>
        <w:t xml:space="preserve"> торговли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инвестиций</w:t>
      </w:r>
    </w:p>
    <w:p w:rsidR="00DD7E3C" w:rsidRDefault="00DD7E3C" w:rsidP="00DD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4301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DD0ACE" w:rsidRDefault="00DD7E3C" w:rsidP="00DD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«Город Адыгейск»                                                          </w:t>
      </w:r>
      <w:r w:rsidR="00430114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="00430114">
        <w:rPr>
          <w:rFonts w:ascii="Times New Roman" w:hAnsi="Times New Roman" w:cs="Times New Roman"/>
          <w:color w:val="000000"/>
          <w:sz w:val="28"/>
          <w:szCs w:val="28"/>
        </w:rPr>
        <w:t>З.М.Хакуз</w:t>
      </w:r>
      <w:proofErr w:type="spellEnd"/>
    </w:p>
    <w:p w:rsidR="00D95BE9" w:rsidRDefault="00D95BE9" w:rsidP="00DD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5BE9" w:rsidRDefault="00D95BE9" w:rsidP="00DD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95BE9" w:rsidSect="007E182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1011FA"/>
    <w:multiLevelType w:val="hybridMultilevel"/>
    <w:tmpl w:val="AE0C728A"/>
    <w:lvl w:ilvl="0" w:tplc="9B2ED5E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56E5656F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8C4B42"/>
    <w:multiLevelType w:val="hybridMultilevel"/>
    <w:tmpl w:val="F3FA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9C4AE7"/>
    <w:multiLevelType w:val="hybridMultilevel"/>
    <w:tmpl w:val="DC0684F6"/>
    <w:lvl w:ilvl="0" w:tplc="FC6C8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AD"/>
    <w:rsid w:val="000669AD"/>
    <w:rsid w:val="000867F4"/>
    <w:rsid w:val="000F41DF"/>
    <w:rsid w:val="00125757"/>
    <w:rsid w:val="001515AA"/>
    <w:rsid w:val="0015558B"/>
    <w:rsid w:val="00162EAA"/>
    <w:rsid w:val="00190952"/>
    <w:rsid w:val="001B49C0"/>
    <w:rsid w:val="001D6618"/>
    <w:rsid w:val="001F74F8"/>
    <w:rsid w:val="00206DBC"/>
    <w:rsid w:val="00207282"/>
    <w:rsid w:val="0021005D"/>
    <w:rsid w:val="00246270"/>
    <w:rsid w:val="002849BF"/>
    <w:rsid w:val="002F5F7B"/>
    <w:rsid w:val="003327D0"/>
    <w:rsid w:val="003E1E3F"/>
    <w:rsid w:val="00430114"/>
    <w:rsid w:val="00430E52"/>
    <w:rsid w:val="004712E9"/>
    <w:rsid w:val="00491936"/>
    <w:rsid w:val="005325B5"/>
    <w:rsid w:val="005C4802"/>
    <w:rsid w:val="006357C3"/>
    <w:rsid w:val="00671191"/>
    <w:rsid w:val="00683899"/>
    <w:rsid w:val="00691B69"/>
    <w:rsid w:val="006C62C7"/>
    <w:rsid w:val="00702C37"/>
    <w:rsid w:val="007113DA"/>
    <w:rsid w:val="007166B3"/>
    <w:rsid w:val="007176D9"/>
    <w:rsid w:val="007437A2"/>
    <w:rsid w:val="00767311"/>
    <w:rsid w:val="007B561C"/>
    <w:rsid w:val="007E1826"/>
    <w:rsid w:val="008E37B3"/>
    <w:rsid w:val="00900E7E"/>
    <w:rsid w:val="00927037"/>
    <w:rsid w:val="009533DC"/>
    <w:rsid w:val="009641D1"/>
    <w:rsid w:val="009C1BCA"/>
    <w:rsid w:val="00A234A2"/>
    <w:rsid w:val="00A738DF"/>
    <w:rsid w:val="00A94864"/>
    <w:rsid w:val="00AE10FA"/>
    <w:rsid w:val="00AF553F"/>
    <w:rsid w:val="00B46365"/>
    <w:rsid w:val="00B92F38"/>
    <w:rsid w:val="00BA6B1B"/>
    <w:rsid w:val="00BA7735"/>
    <w:rsid w:val="00C47E40"/>
    <w:rsid w:val="00C85320"/>
    <w:rsid w:val="00CF21F9"/>
    <w:rsid w:val="00D328D3"/>
    <w:rsid w:val="00D5097A"/>
    <w:rsid w:val="00D827A0"/>
    <w:rsid w:val="00D90D76"/>
    <w:rsid w:val="00D95BE9"/>
    <w:rsid w:val="00DB093A"/>
    <w:rsid w:val="00DB117B"/>
    <w:rsid w:val="00DD0ACE"/>
    <w:rsid w:val="00DD7E3C"/>
    <w:rsid w:val="00DE6602"/>
    <w:rsid w:val="00DF574B"/>
    <w:rsid w:val="00E06DAE"/>
    <w:rsid w:val="00E2507B"/>
    <w:rsid w:val="00EA0CD3"/>
    <w:rsid w:val="00EA0D6F"/>
    <w:rsid w:val="00EA69C9"/>
    <w:rsid w:val="00EA7D18"/>
    <w:rsid w:val="00ED1F1C"/>
    <w:rsid w:val="00ED1F20"/>
    <w:rsid w:val="00EF00A9"/>
    <w:rsid w:val="00F065F4"/>
    <w:rsid w:val="00F070A7"/>
    <w:rsid w:val="00F07659"/>
    <w:rsid w:val="00F53036"/>
    <w:rsid w:val="00F5678D"/>
    <w:rsid w:val="00FF2348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7E7D8-8340-4C9A-AD48-4F5BD6E1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669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6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66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06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38D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206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geisk.ru/&#1072;&#1076;&#1084;&#1080;&#1085;&#1080;&#1089;&#1090;&#1088;&#1072;&#1094;&#1080;&#1103;/&#1089;&#1090;&#1088;&#1091;&#1082;&#1090;&#1091;&#1088;&#1072;/&#1086;&#1101;&#1088;&#1090;&#1080;/&#1086;&#1088;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</dc:creator>
  <cp:lastModifiedBy>RePack by Diakov</cp:lastModifiedBy>
  <cp:revision>5</cp:revision>
  <cp:lastPrinted>2019-02-21T13:28:00Z</cp:lastPrinted>
  <dcterms:created xsi:type="dcterms:W3CDTF">2021-08-04T09:43:00Z</dcterms:created>
  <dcterms:modified xsi:type="dcterms:W3CDTF">2021-11-17T12:29:00Z</dcterms:modified>
</cp:coreProperties>
</file>