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>»</w:t>
      </w:r>
    </w:p>
    <w:p w:rsidR="00B013E1" w:rsidRPr="008B20D0" w:rsidRDefault="00B013E1" w:rsidP="00B013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20D0">
        <w:rPr>
          <w:rFonts w:ascii="Times New Roman" w:hAnsi="Times New Roman" w:cs="Times New Roman"/>
          <w:sz w:val="28"/>
        </w:rPr>
        <w:t>ПОСТАНОВЛЕНИЕ</w:t>
      </w:r>
    </w:p>
    <w:p w:rsidR="00B013E1" w:rsidRPr="008B20D0" w:rsidRDefault="00B013E1" w:rsidP="00B013E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B20D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«</w:t>
      </w:r>
      <w:r w:rsidR="005F5D8D">
        <w:rPr>
          <w:rFonts w:ascii="Times New Roman" w:hAnsi="Times New Roman" w:cs="Times New Roman"/>
          <w:sz w:val="28"/>
          <w:u w:val="single"/>
        </w:rPr>
        <w:t xml:space="preserve">  20  </w:t>
      </w:r>
      <w:r>
        <w:rPr>
          <w:rFonts w:ascii="Times New Roman" w:hAnsi="Times New Roman" w:cs="Times New Roman"/>
          <w:sz w:val="28"/>
        </w:rPr>
        <w:t>»</w:t>
      </w:r>
      <w:r w:rsidR="005F5D8D">
        <w:rPr>
          <w:rFonts w:ascii="Times New Roman" w:hAnsi="Times New Roman" w:cs="Times New Roman"/>
          <w:sz w:val="28"/>
          <w:u w:val="single"/>
        </w:rPr>
        <w:t xml:space="preserve">         05        </w:t>
      </w:r>
      <w:r w:rsidR="00F52B8F">
        <w:rPr>
          <w:rFonts w:ascii="Times New Roman" w:hAnsi="Times New Roman" w:cs="Times New Roman"/>
          <w:sz w:val="28"/>
        </w:rPr>
        <w:t>2019</w:t>
      </w:r>
      <w:r w:rsidRPr="008B20D0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8B20D0">
        <w:rPr>
          <w:rFonts w:ascii="Times New Roman" w:hAnsi="Times New Roman" w:cs="Times New Roman"/>
          <w:sz w:val="28"/>
        </w:rPr>
        <w:t>№</w:t>
      </w:r>
      <w:r w:rsidR="005F5D8D">
        <w:rPr>
          <w:rFonts w:ascii="Times New Roman" w:hAnsi="Times New Roman" w:cs="Times New Roman"/>
          <w:sz w:val="28"/>
        </w:rPr>
        <w:t xml:space="preserve"> </w:t>
      </w:r>
      <w:r w:rsidR="005F5D8D">
        <w:rPr>
          <w:rFonts w:ascii="Times New Roman" w:hAnsi="Times New Roman" w:cs="Times New Roman"/>
          <w:sz w:val="28"/>
          <w:u w:val="single"/>
        </w:rPr>
        <w:t xml:space="preserve"> 129 </w:t>
      </w:r>
      <w:r w:rsidRPr="008B20D0">
        <w:rPr>
          <w:rFonts w:ascii="Times New Roman" w:hAnsi="Times New Roman" w:cs="Times New Roman"/>
          <w:sz w:val="28"/>
        </w:rPr>
        <w:t xml:space="preserve"> </w:t>
      </w:r>
    </w:p>
    <w:p w:rsidR="00B013E1" w:rsidRPr="008B20D0" w:rsidRDefault="00B013E1" w:rsidP="00B01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B20D0">
        <w:rPr>
          <w:rFonts w:ascii="Times New Roman" w:hAnsi="Times New Roman" w:cs="Times New Roman"/>
          <w:sz w:val="28"/>
        </w:rPr>
        <w:t>Адыгейск</w:t>
      </w:r>
      <w:proofErr w:type="spellEnd"/>
      <w:r w:rsidRPr="008B20D0">
        <w:rPr>
          <w:rFonts w:ascii="Times New Roman" w:hAnsi="Times New Roman" w:cs="Times New Roman"/>
          <w:sz w:val="28"/>
        </w:rPr>
        <w:t xml:space="preserve"> </w:t>
      </w:r>
    </w:p>
    <w:p w:rsidR="00E00CA2" w:rsidRPr="00A92F1C" w:rsidRDefault="00E00CA2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постановление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FDD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96F01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«Противодействие коррупции в муниципальном образовании 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D467D" w:rsidRDefault="00106EF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96F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годы»</w:t>
      </w:r>
    </w:p>
    <w:p w:rsidR="00E00CA2" w:rsidRDefault="00E00CA2" w:rsidP="00541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Pr="00B013E1" w:rsidRDefault="00896F01" w:rsidP="00B01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года </w:t>
      </w:r>
      <w:r w:rsidR="00D9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 и Федерального закона от </w:t>
      </w:r>
      <w:r w:rsidR="00D9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«Об общих принципах местного самоуправления</w:t>
      </w:r>
      <w:r w:rsidR="00B013E1" w:rsidRPr="00B013E1">
        <w:rPr>
          <w:rFonts w:ascii="Times New Roman" w:hAnsi="Times New Roman" w:cs="Times New Roman"/>
          <w:sz w:val="28"/>
          <w:szCs w:val="28"/>
        </w:rPr>
        <w:t xml:space="preserve"> </w:t>
      </w:r>
      <w:r w:rsidR="00D94C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013E1" w:rsidRPr="00B013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013E1" w:rsidRPr="00B013E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013E1" w:rsidRPr="00B013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013E1" w:rsidRPr="00B013E1">
        <w:rPr>
          <w:rFonts w:ascii="Times New Roman" w:hAnsi="Times New Roman" w:cs="Times New Roman"/>
          <w:sz w:val="28"/>
          <w:szCs w:val="28"/>
        </w:rPr>
        <w:t xml:space="preserve"> о в л я ю: 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B9F" w:rsidRPr="00B013E1" w:rsidRDefault="004A4B9F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постановление администрации муниципального образования «Город </w:t>
      </w:r>
      <w:proofErr w:type="spellStart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«Противодействие коррупции в муниципальном образовании «Город </w:t>
      </w:r>
      <w:proofErr w:type="spellStart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116283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6283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годы</w:t>
      </w:r>
      <w:r w:rsidR="002B0989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85EC8" w:rsidRPr="00B013E1" w:rsidRDefault="00E85EC8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144E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муниципальной программе «Противодействие коррупции в муниципальном образовании «Город </w:t>
      </w:r>
      <w:proofErr w:type="spellStart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2017-2019 годы»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54144E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144E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6F01" w:rsidRPr="00B013E1" w:rsidRDefault="0054144E" w:rsidP="0089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муниципальной программе «Противодействие коррупции в муниципальном образовании «Город </w:t>
      </w:r>
      <w:proofErr w:type="spellStart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96F01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2017-2019 годы» изложить в новой редакции (приложение № 2);</w:t>
      </w:r>
    </w:p>
    <w:p w:rsidR="00896F01" w:rsidRPr="00B013E1" w:rsidRDefault="00896F01" w:rsidP="0089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965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5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 главы 4 </w:t>
      </w:r>
      <w:r w:rsidR="00115965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кадрового аспекта работы по противодействию коррупции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965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2DA7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9F" w:rsidRPr="00B013E1" w:rsidRDefault="00E00CA2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B9F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13E1" w:rsidRPr="00B013E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«Город </w:t>
      </w:r>
      <w:proofErr w:type="spellStart"/>
      <w:r w:rsidR="00B013E1" w:rsidRPr="00B013E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B013E1" w:rsidRPr="00B013E1">
        <w:rPr>
          <w:rFonts w:ascii="Times New Roman" w:hAnsi="Times New Roman" w:cs="Times New Roman"/>
          <w:sz w:val="28"/>
          <w:szCs w:val="28"/>
        </w:rPr>
        <w:t>» в информационно – телекоммуникационной сети «Интернет»</w:t>
      </w:r>
      <w:r w:rsidR="004A4B9F" w:rsidRPr="00B0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3E1" w:rsidRPr="00B013E1" w:rsidRDefault="00B013E1" w:rsidP="00B013E1">
      <w:pPr>
        <w:pStyle w:val="a6"/>
        <w:ind w:firstLine="708"/>
        <w:jc w:val="both"/>
        <w:rPr>
          <w:color w:val="000000" w:themeColor="text1"/>
          <w:szCs w:val="28"/>
        </w:rPr>
      </w:pPr>
      <w:r w:rsidRPr="00B013E1">
        <w:rPr>
          <w:szCs w:val="28"/>
        </w:rPr>
        <w:t xml:space="preserve">3. Контроль за исполнением данного постановления возложить на отдел по правовым, кадровым, жилищным вопросам и профилактике коррупционных и иных правонарушений администрации муниципального образования «Город </w:t>
      </w:r>
      <w:proofErr w:type="spellStart"/>
      <w:r w:rsidRPr="00B013E1">
        <w:rPr>
          <w:szCs w:val="28"/>
        </w:rPr>
        <w:t>Адыгейск</w:t>
      </w:r>
      <w:proofErr w:type="spellEnd"/>
      <w:r w:rsidRPr="00B013E1">
        <w:rPr>
          <w:szCs w:val="28"/>
        </w:rPr>
        <w:t>».</w:t>
      </w:r>
    </w:p>
    <w:p w:rsidR="00B013E1" w:rsidRDefault="00B013E1" w:rsidP="00B013E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013E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опубликования.</w:t>
      </w:r>
    </w:p>
    <w:p w:rsidR="00B013E1" w:rsidRDefault="00B013E1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E9" w:rsidRDefault="00D94CE9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3E1" w:rsidRDefault="00B013E1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013E1" w:rsidRDefault="00B013E1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0F6DB7" w:rsidRPr="00B013E1" w:rsidRDefault="000F6DB7" w:rsidP="00B0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B7" w:rsidRDefault="000F6DB7" w:rsidP="000F6DB7">
      <w:pPr>
        <w:jc w:val="right"/>
        <w:sectPr w:rsidR="000F6DB7" w:rsidSect="0096645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DB7">
        <w:rPr>
          <w:rFonts w:ascii="Times New Roman" w:hAnsi="Times New Roman" w:cs="Times New Roman"/>
        </w:rPr>
        <w:lastRenderedPageBreak/>
        <w:t>Приложение № 3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DB7">
        <w:rPr>
          <w:rFonts w:ascii="Times New Roman" w:hAnsi="Times New Roman" w:cs="Times New Roman"/>
        </w:rPr>
        <w:t xml:space="preserve">к муниципальной Программе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«Противодействие коррупции в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муниципальном образовании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«Город </w:t>
      </w:r>
      <w:proofErr w:type="spellStart"/>
      <w:r w:rsidRPr="000F6DB7">
        <w:rPr>
          <w:rFonts w:ascii="Times New Roman" w:eastAsia="Times New Roman" w:hAnsi="Times New Roman" w:cs="Times New Roman"/>
          <w:lang w:eastAsia="ru-RU"/>
        </w:rPr>
        <w:t>Адыгейск</w:t>
      </w:r>
      <w:proofErr w:type="spellEnd"/>
      <w:r w:rsidRPr="000F6DB7">
        <w:rPr>
          <w:rFonts w:ascii="Times New Roman" w:eastAsia="Times New Roman" w:hAnsi="Times New Roman" w:cs="Times New Roman"/>
          <w:lang w:eastAsia="ru-RU"/>
        </w:rPr>
        <w:t>»  на 2017-2019 годы»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F6DB7">
        <w:rPr>
          <w:rFonts w:ascii="Times New Roman" w:hAnsi="Times New Roman" w:cs="Times New Roman"/>
        </w:rPr>
        <w:t>«</w:t>
      </w:r>
      <w:r w:rsidRPr="000F6DB7">
        <w:rPr>
          <w:rFonts w:ascii="Times New Roman" w:hAnsi="Times New Roman" w:cs="Times New Roman"/>
          <w:u w:val="single"/>
        </w:rPr>
        <w:t xml:space="preserve">  29  </w:t>
      </w:r>
      <w:r w:rsidRPr="000F6DB7">
        <w:rPr>
          <w:rFonts w:ascii="Times New Roman" w:hAnsi="Times New Roman" w:cs="Times New Roman"/>
        </w:rPr>
        <w:t>»</w:t>
      </w:r>
      <w:r w:rsidRPr="000F6DB7">
        <w:rPr>
          <w:rFonts w:ascii="Times New Roman" w:hAnsi="Times New Roman" w:cs="Times New Roman"/>
          <w:u w:val="single"/>
        </w:rPr>
        <w:t xml:space="preserve">     08     </w:t>
      </w:r>
      <w:r w:rsidRPr="000F6DB7">
        <w:rPr>
          <w:rFonts w:ascii="Times New Roman" w:hAnsi="Times New Roman" w:cs="Times New Roman"/>
        </w:rPr>
        <w:t xml:space="preserve">2019 год № </w:t>
      </w:r>
      <w:r w:rsidRPr="000F6DB7">
        <w:rPr>
          <w:rFonts w:ascii="Times New Roman" w:hAnsi="Times New Roman" w:cs="Times New Roman"/>
          <w:u w:val="single"/>
        </w:rPr>
        <w:t xml:space="preserve"> 242 </w:t>
      </w:r>
    </w:p>
    <w:p w:rsid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DB7">
        <w:rPr>
          <w:rFonts w:ascii="Times New Roman" w:hAnsi="Times New Roman" w:cs="Times New Roman"/>
          <w:sz w:val="28"/>
          <w:szCs w:val="28"/>
        </w:rPr>
        <w:t xml:space="preserve">«Расходы на реализацию муниципальной программы </w:t>
      </w: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муниципальном образовании «Город </w:t>
      </w:r>
      <w:proofErr w:type="spell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2017-2019 годы» </w:t>
      </w:r>
      <w:r w:rsidRPr="000F6DB7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«Город </w:t>
      </w:r>
      <w:proofErr w:type="spellStart"/>
      <w:r w:rsidRPr="000F6DB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0F6DB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14850" w:type="dxa"/>
        <w:tblLayout w:type="fixed"/>
        <w:tblLook w:val="04A0"/>
      </w:tblPr>
      <w:tblGrid>
        <w:gridCol w:w="5070"/>
        <w:gridCol w:w="3543"/>
        <w:gridCol w:w="1560"/>
        <w:gridCol w:w="1701"/>
        <w:gridCol w:w="1417"/>
        <w:gridCol w:w="1559"/>
      </w:tblGrid>
      <w:tr w:rsidR="000F6DB7" w:rsidRPr="000F6DB7" w:rsidTr="0045411B">
        <w:tc>
          <w:tcPr>
            <w:tcW w:w="5070" w:type="dxa"/>
            <w:vMerge w:val="restart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7" w:type="dxa"/>
            <w:gridSpan w:val="4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Расходы всего, тыс.руб.</w:t>
            </w:r>
          </w:p>
        </w:tc>
      </w:tr>
      <w:tr w:rsidR="000F6DB7" w:rsidRPr="000F6DB7" w:rsidTr="0045411B">
        <w:tc>
          <w:tcPr>
            <w:tcW w:w="5070" w:type="dxa"/>
            <w:vMerge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2018 год</w:t>
            </w:r>
          </w:p>
        </w:tc>
        <w:tc>
          <w:tcPr>
            <w:tcW w:w="1417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Итого за весь период</w:t>
            </w:r>
          </w:p>
        </w:tc>
      </w:tr>
      <w:tr w:rsidR="000F6DB7" w:rsidRPr="000F6DB7" w:rsidTr="0045411B">
        <w:tc>
          <w:tcPr>
            <w:tcW w:w="5070" w:type="dxa"/>
            <w:vMerge w:val="restart"/>
          </w:tcPr>
          <w:p w:rsidR="000F6DB7" w:rsidRPr="000F6DB7" w:rsidRDefault="000F6DB7" w:rsidP="000F6DB7">
            <w:pPr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Обеспечение организации обучения мун</w:t>
            </w:r>
            <w:r w:rsidRPr="000F6DB7">
              <w:rPr>
                <w:sz w:val="26"/>
                <w:szCs w:val="26"/>
              </w:rPr>
              <w:t>и</w:t>
            </w:r>
            <w:r w:rsidRPr="000F6DB7">
              <w:rPr>
                <w:sz w:val="26"/>
                <w:szCs w:val="26"/>
              </w:rPr>
              <w:t>ципальных служащих на семинарах или курсах по теме «Противодействие корру</w:t>
            </w:r>
            <w:r w:rsidRPr="000F6DB7">
              <w:rPr>
                <w:sz w:val="26"/>
                <w:szCs w:val="26"/>
              </w:rPr>
              <w:t>п</w:t>
            </w:r>
            <w:r w:rsidRPr="000F6DB7">
              <w:rPr>
                <w:sz w:val="26"/>
                <w:szCs w:val="26"/>
              </w:rPr>
              <w:t>ции в органах государственного и муниц</w:t>
            </w:r>
            <w:r w:rsidRPr="000F6DB7">
              <w:rPr>
                <w:sz w:val="26"/>
                <w:szCs w:val="26"/>
              </w:rPr>
              <w:t>и</w:t>
            </w:r>
            <w:r w:rsidRPr="000F6DB7">
              <w:rPr>
                <w:sz w:val="26"/>
                <w:szCs w:val="26"/>
              </w:rPr>
              <w:t>пального управления» и «Соблюдение у</w:t>
            </w:r>
            <w:r w:rsidRPr="000F6DB7">
              <w:rPr>
                <w:sz w:val="26"/>
                <w:szCs w:val="26"/>
              </w:rPr>
              <w:t>с</w:t>
            </w:r>
            <w:r w:rsidRPr="000F6DB7">
              <w:rPr>
                <w:sz w:val="26"/>
                <w:szCs w:val="26"/>
              </w:rPr>
              <w:t>тановленного порядка осуществления м</w:t>
            </w:r>
            <w:r w:rsidRPr="000F6DB7">
              <w:rPr>
                <w:sz w:val="26"/>
                <w:szCs w:val="26"/>
              </w:rPr>
              <w:t>у</w:t>
            </w:r>
            <w:r w:rsidRPr="000F6DB7">
              <w:rPr>
                <w:sz w:val="26"/>
                <w:szCs w:val="26"/>
              </w:rPr>
              <w:t xml:space="preserve">ниципальных закупок» </w:t>
            </w:r>
          </w:p>
        </w:tc>
        <w:tc>
          <w:tcPr>
            <w:tcW w:w="3543" w:type="dxa"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46,5</w:t>
            </w:r>
          </w:p>
        </w:tc>
        <w:tc>
          <w:tcPr>
            <w:tcW w:w="1417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146,5</w:t>
            </w:r>
          </w:p>
        </w:tc>
      </w:tr>
      <w:tr w:rsidR="000F6DB7" w:rsidRPr="000F6DB7" w:rsidTr="0045411B">
        <w:tc>
          <w:tcPr>
            <w:tcW w:w="5070" w:type="dxa"/>
            <w:vMerge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 xml:space="preserve">Администрация </w:t>
            </w:r>
          </w:p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 xml:space="preserve"> «Город </w:t>
            </w:r>
            <w:proofErr w:type="spellStart"/>
            <w:r w:rsidRPr="000F6DB7">
              <w:rPr>
                <w:sz w:val="26"/>
                <w:szCs w:val="26"/>
              </w:rPr>
              <w:t>Адыгейск</w:t>
            </w:r>
            <w:proofErr w:type="spellEnd"/>
            <w:r w:rsidRPr="000F6DB7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46,5</w:t>
            </w:r>
          </w:p>
        </w:tc>
        <w:tc>
          <w:tcPr>
            <w:tcW w:w="1417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86,5</w:t>
            </w:r>
          </w:p>
        </w:tc>
      </w:tr>
      <w:tr w:rsidR="000F6DB7" w:rsidRPr="000F6DB7" w:rsidTr="0045411B">
        <w:tc>
          <w:tcPr>
            <w:tcW w:w="5070" w:type="dxa"/>
            <w:vMerge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6DB7" w:rsidRPr="000F6DB7" w:rsidRDefault="000F6DB7" w:rsidP="000F6DB7">
            <w:pPr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 xml:space="preserve">Управление образования </w:t>
            </w:r>
          </w:p>
          <w:p w:rsidR="000F6DB7" w:rsidRPr="000F6DB7" w:rsidRDefault="000F6DB7" w:rsidP="000F6DB7">
            <w:pPr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 xml:space="preserve">МО «Город </w:t>
            </w:r>
            <w:proofErr w:type="spellStart"/>
            <w:r w:rsidRPr="000F6DB7">
              <w:rPr>
                <w:sz w:val="26"/>
                <w:szCs w:val="26"/>
              </w:rPr>
              <w:t>Адыгейск</w:t>
            </w:r>
            <w:proofErr w:type="spellEnd"/>
            <w:r w:rsidRPr="000F6DB7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20,0</w:t>
            </w:r>
          </w:p>
        </w:tc>
      </w:tr>
      <w:tr w:rsidR="000F6DB7" w:rsidRPr="000F6DB7" w:rsidTr="0045411B">
        <w:tc>
          <w:tcPr>
            <w:tcW w:w="5070" w:type="dxa"/>
            <w:vMerge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Управление культуры</w:t>
            </w:r>
          </w:p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 xml:space="preserve"> МО «Город </w:t>
            </w:r>
            <w:proofErr w:type="spellStart"/>
            <w:r w:rsidRPr="000F6DB7">
              <w:rPr>
                <w:sz w:val="26"/>
                <w:szCs w:val="26"/>
              </w:rPr>
              <w:t>Адыгейск</w:t>
            </w:r>
            <w:proofErr w:type="spellEnd"/>
            <w:r w:rsidRPr="000F6DB7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20,0</w:t>
            </w:r>
          </w:p>
        </w:tc>
      </w:tr>
      <w:tr w:rsidR="000F6DB7" w:rsidRPr="000F6DB7" w:rsidTr="0045411B">
        <w:tc>
          <w:tcPr>
            <w:tcW w:w="5070" w:type="dxa"/>
            <w:vMerge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Финансовое управление</w:t>
            </w:r>
          </w:p>
          <w:p w:rsidR="000F6DB7" w:rsidRPr="000F6DB7" w:rsidRDefault="000F6DB7" w:rsidP="000F6DB7">
            <w:pPr>
              <w:jc w:val="both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 xml:space="preserve">МО «Город </w:t>
            </w:r>
            <w:proofErr w:type="spellStart"/>
            <w:r w:rsidRPr="000F6DB7">
              <w:rPr>
                <w:sz w:val="26"/>
                <w:szCs w:val="26"/>
              </w:rPr>
              <w:t>Адыгейск</w:t>
            </w:r>
            <w:proofErr w:type="spellEnd"/>
            <w:r w:rsidRPr="000F6DB7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:rsidR="000F6DB7" w:rsidRPr="000F6DB7" w:rsidRDefault="000F6DB7" w:rsidP="000F6DB7">
            <w:pPr>
              <w:jc w:val="center"/>
              <w:rPr>
                <w:sz w:val="26"/>
                <w:szCs w:val="26"/>
              </w:rPr>
            </w:pPr>
            <w:r w:rsidRPr="000F6DB7">
              <w:rPr>
                <w:sz w:val="26"/>
                <w:szCs w:val="26"/>
              </w:rPr>
              <w:t>20,0</w:t>
            </w:r>
          </w:p>
        </w:tc>
      </w:tr>
    </w:tbl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 отдела по правовым, кадровым,</w:t>
      </w: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профилактике коррупционных</w:t>
      </w: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                                                                      Ф.И. </w:t>
      </w:r>
      <w:proofErr w:type="spell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Ешугова</w:t>
      </w:r>
      <w:proofErr w:type="spellEnd"/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Pr="000F6DB7" w:rsidRDefault="000F6DB7" w:rsidP="000F6DB7">
      <w:pPr>
        <w:spacing w:after="0" w:line="240" w:lineRule="auto"/>
        <w:rPr>
          <w:rFonts w:ascii="Times New Roman" w:hAnsi="Times New Roman" w:cs="Times New Roman"/>
        </w:rPr>
      </w:pPr>
    </w:p>
    <w:p w:rsidR="000F6DB7" w:rsidRPr="000F6DB7" w:rsidRDefault="000F6DB7" w:rsidP="000F6DB7">
      <w:pPr>
        <w:spacing w:after="0" w:line="240" w:lineRule="auto"/>
        <w:rPr>
          <w:rFonts w:ascii="Times New Roman" w:hAnsi="Times New Roman" w:cs="Times New Roman"/>
        </w:rPr>
      </w:pPr>
    </w:p>
    <w:p w:rsid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DB7">
        <w:rPr>
          <w:rFonts w:ascii="Times New Roman" w:hAnsi="Times New Roman" w:cs="Times New Roman"/>
        </w:rPr>
        <w:lastRenderedPageBreak/>
        <w:t>Приложение № 4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DB7">
        <w:rPr>
          <w:rFonts w:ascii="Times New Roman" w:hAnsi="Times New Roman" w:cs="Times New Roman"/>
        </w:rPr>
        <w:t xml:space="preserve">к муниципальной Программе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«Противодействие коррупции в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муниципальном образовании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«Город </w:t>
      </w:r>
      <w:proofErr w:type="spellStart"/>
      <w:r w:rsidRPr="000F6DB7">
        <w:rPr>
          <w:rFonts w:ascii="Times New Roman" w:eastAsia="Times New Roman" w:hAnsi="Times New Roman" w:cs="Times New Roman"/>
          <w:lang w:eastAsia="ru-RU"/>
        </w:rPr>
        <w:t>Адыгейск</w:t>
      </w:r>
      <w:proofErr w:type="spellEnd"/>
      <w:r w:rsidRPr="000F6DB7">
        <w:rPr>
          <w:rFonts w:ascii="Times New Roman" w:eastAsia="Times New Roman" w:hAnsi="Times New Roman" w:cs="Times New Roman"/>
          <w:lang w:eastAsia="ru-RU"/>
        </w:rPr>
        <w:t>»  на 2017-2019 годы»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F6DB7">
        <w:rPr>
          <w:rFonts w:ascii="Times New Roman" w:hAnsi="Times New Roman" w:cs="Times New Roman"/>
        </w:rPr>
        <w:t>«</w:t>
      </w:r>
      <w:r w:rsidRPr="000F6DB7">
        <w:rPr>
          <w:rFonts w:ascii="Times New Roman" w:hAnsi="Times New Roman" w:cs="Times New Roman"/>
          <w:u w:val="single"/>
        </w:rPr>
        <w:t xml:space="preserve">  29  </w:t>
      </w:r>
      <w:r w:rsidRPr="000F6DB7">
        <w:rPr>
          <w:rFonts w:ascii="Times New Roman" w:hAnsi="Times New Roman" w:cs="Times New Roman"/>
        </w:rPr>
        <w:t>»</w:t>
      </w:r>
      <w:r w:rsidRPr="000F6DB7">
        <w:rPr>
          <w:rFonts w:ascii="Times New Roman" w:hAnsi="Times New Roman" w:cs="Times New Roman"/>
          <w:u w:val="single"/>
        </w:rPr>
        <w:t xml:space="preserve">     08     </w:t>
      </w:r>
      <w:r w:rsidRPr="000F6DB7">
        <w:rPr>
          <w:rFonts w:ascii="Times New Roman" w:hAnsi="Times New Roman" w:cs="Times New Roman"/>
        </w:rPr>
        <w:t xml:space="preserve">2019 год № </w:t>
      </w:r>
      <w:r w:rsidRPr="000F6DB7">
        <w:rPr>
          <w:rFonts w:ascii="Times New Roman" w:hAnsi="Times New Roman" w:cs="Times New Roman"/>
          <w:u w:val="single"/>
        </w:rPr>
        <w:t xml:space="preserve"> 242 </w:t>
      </w: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DB7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муниципальном образовании «Город </w:t>
      </w:r>
      <w:proofErr w:type="spell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годы» </w:t>
      </w:r>
      <w:r w:rsidRPr="000F6DB7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2646"/>
        <w:gridCol w:w="2457"/>
        <w:gridCol w:w="2420"/>
        <w:gridCol w:w="2421"/>
        <w:gridCol w:w="2421"/>
        <w:gridCol w:w="2421"/>
      </w:tblGrid>
      <w:tr w:rsidR="000F6DB7" w:rsidRPr="000F6DB7" w:rsidTr="0045411B">
        <w:trPr>
          <w:trHeight w:val="596"/>
        </w:trPr>
        <w:tc>
          <w:tcPr>
            <w:tcW w:w="2646" w:type="dxa"/>
            <w:vMerge w:val="restart"/>
            <w:vAlign w:val="center"/>
          </w:tcPr>
          <w:p w:rsidR="000F6DB7" w:rsidRP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Наименование  мун</w:t>
            </w:r>
            <w:r w:rsidRPr="000F6DB7">
              <w:t>и</w:t>
            </w:r>
            <w:r w:rsidRPr="000F6DB7">
              <w:t xml:space="preserve">ципальной </w:t>
            </w:r>
            <w:proofErr w:type="spellStart"/>
            <w:r w:rsidRPr="000F6DB7">
              <w:t>прогаммы</w:t>
            </w:r>
            <w:proofErr w:type="spellEnd"/>
          </w:p>
        </w:tc>
        <w:tc>
          <w:tcPr>
            <w:tcW w:w="2457" w:type="dxa"/>
            <w:vMerge w:val="restart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Источники финанс</w:t>
            </w:r>
            <w:r w:rsidRPr="000F6DB7">
              <w:t>и</w:t>
            </w:r>
            <w:r w:rsidRPr="000F6DB7">
              <w:t>рования</w:t>
            </w:r>
          </w:p>
        </w:tc>
        <w:tc>
          <w:tcPr>
            <w:tcW w:w="9683" w:type="dxa"/>
            <w:gridSpan w:val="4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Оценка расходов (тыс. руб.)</w:t>
            </w:r>
          </w:p>
        </w:tc>
      </w:tr>
      <w:tr w:rsidR="000F6DB7" w:rsidRPr="000F6DB7" w:rsidTr="0045411B">
        <w:trPr>
          <w:trHeight w:val="595"/>
        </w:trPr>
        <w:tc>
          <w:tcPr>
            <w:tcW w:w="2646" w:type="dxa"/>
            <w:vMerge/>
            <w:vAlign w:val="center"/>
          </w:tcPr>
          <w:p w:rsidR="000F6DB7" w:rsidRPr="000F6DB7" w:rsidRDefault="000F6DB7" w:rsidP="000F6DB7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0F6DB7" w:rsidRPr="000F6DB7" w:rsidRDefault="000F6DB7" w:rsidP="000F6DB7">
            <w:pPr>
              <w:jc w:val="center"/>
            </w:pPr>
          </w:p>
        </w:tc>
        <w:tc>
          <w:tcPr>
            <w:tcW w:w="2420" w:type="dxa"/>
          </w:tcPr>
          <w:p w:rsidR="000F6DB7" w:rsidRP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2017 год</w:t>
            </w:r>
          </w:p>
        </w:tc>
        <w:tc>
          <w:tcPr>
            <w:tcW w:w="2421" w:type="dxa"/>
          </w:tcPr>
          <w:p w:rsidR="000F6DB7" w:rsidRP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2018 год</w:t>
            </w:r>
          </w:p>
        </w:tc>
        <w:tc>
          <w:tcPr>
            <w:tcW w:w="2421" w:type="dxa"/>
          </w:tcPr>
          <w:p w:rsidR="000F6DB7" w:rsidRP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2019 год</w:t>
            </w:r>
          </w:p>
        </w:tc>
        <w:tc>
          <w:tcPr>
            <w:tcW w:w="2421" w:type="dxa"/>
          </w:tcPr>
          <w:p w:rsidR="000F6DB7" w:rsidRP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всего</w:t>
            </w:r>
          </w:p>
        </w:tc>
      </w:tr>
      <w:tr w:rsidR="000F6DB7" w:rsidRPr="000F6DB7" w:rsidTr="0045411B">
        <w:trPr>
          <w:trHeight w:val="81"/>
        </w:trPr>
        <w:tc>
          <w:tcPr>
            <w:tcW w:w="2646" w:type="dxa"/>
            <w:vMerge w:val="restart"/>
            <w:vAlign w:val="center"/>
          </w:tcPr>
          <w:p w:rsidR="000F6DB7" w:rsidRPr="000F6DB7" w:rsidRDefault="000F6DB7" w:rsidP="000F6DB7">
            <w:pPr>
              <w:jc w:val="both"/>
            </w:pPr>
            <w:r w:rsidRPr="000F6DB7">
              <w:t>Программа развития субъектов малого и среднего предприн</w:t>
            </w:r>
            <w:r w:rsidRPr="000F6DB7">
              <w:t>и</w:t>
            </w:r>
            <w:r w:rsidRPr="000F6DB7">
              <w:t>мательства  МО «Г</w:t>
            </w:r>
            <w:r w:rsidRPr="000F6DB7">
              <w:t>о</w:t>
            </w:r>
            <w:r w:rsidRPr="000F6DB7">
              <w:t xml:space="preserve">род </w:t>
            </w:r>
            <w:proofErr w:type="spellStart"/>
            <w:r w:rsidRPr="000F6DB7">
              <w:t>Адыгейск</w:t>
            </w:r>
            <w:proofErr w:type="spellEnd"/>
            <w:r w:rsidRPr="000F6DB7">
              <w:t>» на  2017-2019 годы</w:t>
            </w:r>
          </w:p>
        </w:tc>
        <w:tc>
          <w:tcPr>
            <w:tcW w:w="2457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Всего</w:t>
            </w:r>
          </w:p>
        </w:tc>
        <w:tc>
          <w:tcPr>
            <w:tcW w:w="2420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50,0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46,5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50,0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146,5</w:t>
            </w:r>
          </w:p>
        </w:tc>
      </w:tr>
      <w:tr w:rsidR="000F6DB7" w:rsidRPr="000F6DB7" w:rsidTr="0045411B">
        <w:tc>
          <w:tcPr>
            <w:tcW w:w="2646" w:type="dxa"/>
            <w:vMerge/>
            <w:vAlign w:val="center"/>
          </w:tcPr>
          <w:p w:rsidR="000F6DB7" w:rsidRPr="000F6DB7" w:rsidRDefault="000F6DB7" w:rsidP="000F6DB7">
            <w:pPr>
              <w:jc w:val="center"/>
            </w:pPr>
          </w:p>
        </w:tc>
        <w:tc>
          <w:tcPr>
            <w:tcW w:w="2457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 xml:space="preserve">Федеральный </w:t>
            </w:r>
          </w:p>
          <w:p w:rsidR="000F6DB7" w:rsidRPr="000F6DB7" w:rsidRDefault="000F6DB7" w:rsidP="000F6DB7">
            <w:pPr>
              <w:jc w:val="center"/>
            </w:pPr>
            <w:r w:rsidRPr="000F6DB7">
              <w:t>бюджет</w:t>
            </w:r>
          </w:p>
        </w:tc>
        <w:tc>
          <w:tcPr>
            <w:tcW w:w="2420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</w:tr>
      <w:tr w:rsidR="000F6DB7" w:rsidRPr="000F6DB7" w:rsidTr="0045411B">
        <w:tc>
          <w:tcPr>
            <w:tcW w:w="2646" w:type="dxa"/>
            <w:vMerge/>
            <w:vAlign w:val="center"/>
          </w:tcPr>
          <w:p w:rsidR="000F6DB7" w:rsidRPr="000F6DB7" w:rsidRDefault="000F6DB7" w:rsidP="000F6DB7">
            <w:pPr>
              <w:jc w:val="center"/>
            </w:pPr>
          </w:p>
        </w:tc>
        <w:tc>
          <w:tcPr>
            <w:tcW w:w="2457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Республиканский бюджет</w:t>
            </w:r>
          </w:p>
        </w:tc>
        <w:tc>
          <w:tcPr>
            <w:tcW w:w="2420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0</w:t>
            </w:r>
          </w:p>
        </w:tc>
      </w:tr>
      <w:tr w:rsidR="000F6DB7" w:rsidRPr="000F6DB7" w:rsidTr="0045411B">
        <w:trPr>
          <w:trHeight w:val="516"/>
        </w:trPr>
        <w:tc>
          <w:tcPr>
            <w:tcW w:w="2646" w:type="dxa"/>
            <w:vMerge/>
            <w:vAlign w:val="center"/>
          </w:tcPr>
          <w:p w:rsidR="000F6DB7" w:rsidRPr="000F6DB7" w:rsidRDefault="000F6DB7" w:rsidP="000F6DB7">
            <w:pPr>
              <w:jc w:val="center"/>
            </w:pPr>
          </w:p>
        </w:tc>
        <w:tc>
          <w:tcPr>
            <w:tcW w:w="2457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Муниципальный бюджет</w:t>
            </w:r>
          </w:p>
        </w:tc>
        <w:tc>
          <w:tcPr>
            <w:tcW w:w="2420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50,0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46,5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50,0</w:t>
            </w:r>
          </w:p>
        </w:tc>
        <w:tc>
          <w:tcPr>
            <w:tcW w:w="2421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146,5</w:t>
            </w:r>
          </w:p>
        </w:tc>
      </w:tr>
    </w:tbl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 отдела по правовым, кадровым,</w:t>
      </w: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профилактике коррупционных</w:t>
      </w: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                                                                     Ф.И. </w:t>
      </w:r>
      <w:proofErr w:type="spell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Ешугова</w:t>
      </w:r>
      <w:proofErr w:type="spellEnd"/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DB7">
        <w:rPr>
          <w:rFonts w:ascii="Times New Roman" w:hAnsi="Times New Roman" w:cs="Times New Roman"/>
        </w:rPr>
        <w:lastRenderedPageBreak/>
        <w:t>Приложение № 5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DB7">
        <w:rPr>
          <w:rFonts w:ascii="Times New Roman" w:hAnsi="Times New Roman" w:cs="Times New Roman"/>
        </w:rPr>
        <w:t xml:space="preserve">к муниципальной Программе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«Противодействие коррупции в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муниципальном образовании 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6DB7">
        <w:rPr>
          <w:rFonts w:ascii="Times New Roman" w:eastAsia="Times New Roman" w:hAnsi="Times New Roman" w:cs="Times New Roman"/>
          <w:lang w:eastAsia="ru-RU"/>
        </w:rPr>
        <w:t xml:space="preserve">«Город </w:t>
      </w:r>
      <w:proofErr w:type="spellStart"/>
      <w:r w:rsidRPr="000F6DB7">
        <w:rPr>
          <w:rFonts w:ascii="Times New Roman" w:eastAsia="Times New Roman" w:hAnsi="Times New Roman" w:cs="Times New Roman"/>
          <w:lang w:eastAsia="ru-RU"/>
        </w:rPr>
        <w:t>Адыгейск</w:t>
      </w:r>
      <w:proofErr w:type="spellEnd"/>
      <w:r w:rsidRPr="000F6DB7">
        <w:rPr>
          <w:rFonts w:ascii="Times New Roman" w:eastAsia="Times New Roman" w:hAnsi="Times New Roman" w:cs="Times New Roman"/>
          <w:lang w:eastAsia="ru-RU"/>
        </w:rPr>
        <w:t>»  на 2017-2019 годы»</w:t>
      </w:r>
    </w:p>
    <w:p w:rsidR="000F6DB7" w:rsidRPr="000F6DB7" w:rsidRDefault="000F6DB7" w:rsidP="000F6DB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0F6DB7">
        <w:rPr>
          <w:rFonts w:ascii="Times New Roman" w:hAnsi="Times New Roman" w:cs="Times New Roman"/>
        </w:rPr>
        <w:t>«</w:t>
      </w:r>
      <w:r w:rsidRPr="000F6DB7">
        <w:rPr>
          <w:rFonts w:ascii="Times New Roman" w:hAnsi="Times New Roman" w:cs="Times New Roman"/>
          <w:u w:val="single"/>
        </w:rPr>
        <w:t xml:space="preserve">  29  </w:t>
      </w:r>
      <w:r w:rsidRPr="000F6DB7">
        <w:rPr>
          <w:rFonts w:ascii="Times New Roman" w:hAnsi="Times New Roman" w:cs="Times New Roman"/>
        </w:rPr>
        <w:t>»</w:t>
      </w:r>
      <w:r w:rsidRPr="000F6DB7">
        <w:rPr>
          <w:rFonts w:ascii="Times New Roman" w:hAnsi="Times New Roman" w:cs="Times New Roman"/>
          <w:u w:val="single"/>
        </w:rPr>
        <w:t xml:space="preserve">     08     </w:t>
      </w:r>
      <w:r w:rsidRPr="000F6DB7">
        <w:rPr>
          <w:rFonts w:ascii="Times New Roman" w:hAnsi="Times New Roman" w:cs="Times New Roman"/>
        </w:rPr>
        <w:t xml:space="preserve">2019 год № </w:t>
      </w:r>
      <w:r w:rsidRPr="000F6DB7">
        <w:rPr>
          <w:rFonts w:ascii="Times New Roman" w:hAnsi="Times New Roman" w:cs="Times New Roman"/>
          <w:u w:val="single"/>
        </w:rPr>
        <w:t xml:space="preserve"> 242 </w:t>
      </w:r>
    </w:p>
    <w:p w:rsid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муниципальном образовании «Город </w:t>
      </w:r>
      <w:proofErr w:type="spell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2017-2019 годы»</w:t>
      </w:r>
    </w:p>
    <w:p w:rsidR="000F6DB7" w:rsidRDefault="000F6DB7" w:rsidP="000F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DB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0F6DB7" w:rsidRPr="000F6DB7" w:rsidRDefault="000F6DB7" w:rsidP="000F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5310" w:type="dxa"/>
        <w:tblInd w:w="-601" w:type="dxa"/>
        <w:tblLayout w:type="fixed"/>
        <w:tblLook w:val="04A0"/>
      </w:tblPr>
      <w:tblGrid>
        <w:gridCol w:w="709"/>
        <w:gridCol w:w="7655"/>
        <w:gridCol w:w="2126"/>
        <w:gridCol w:w="2552"/>
        <w:gridCol w:w="2268"/>
      </w:tblGrid>
      <w:tr w:rsidR="000F6DB7" w:rsidRPr="000F6DB7" w:rsidTr="0045411B">
        <w:trPr>
          <w:trHeight w:val="928"/>
        </w:trPr>
        <w:tc>
          <w:tcPr>
            <w:tcW w:w="709" w:type="dxa"/>
            <w:vAlign w:val="center"/>
          </w:tcPr>
          <w:p w:rsidR="000F6DB7" w:rsidRPr="000F6DB7" w:rsidRDefault="000F6DB7" w:rsidP="000F6DB7">
            <w:pPr>
              <w:jc w:val="center"/>
            </w:pPr>
            <w:r w:rsidRPr="000F6DB7">
              <w:t>№</w:t>
            </w:r>
          </w:p>
          <w:p w:rsidR="000F6DB7" w:rsidRPr="000F6DB7" w:rsidRDefault="000F6DB7" w:rsidP="000F6DB7">
            <w:pPr>
              <w:jc w:val="center"/>
            </w:pPr>
            <w:proofErr w:type="spellStart"/>
            <w:r w:rsidRPr="000F6DB7">
              <w:t>п</w:t>
            </w:r>
            <w:proofErr w:type="spellEnd"/>
            <w:r w:rsidRPr="000F6DB7">
              <w:t>/</w:t>
            </w:r>
            <w:proofErr w:type="spellStart"/>
            <w:r w:rsidRPr="000F6DB7">
              <w:t>п</w:t>
            </w:r>
            <w:proofErr w:type="spellEnd"/>
          </w:p>
        </w:tc>
        <w:tc>
          <w:tcPr>
            <w:tcW w:w="7655" w:type="dxa"/>
          </w:tcPr>
          <w:p w:rsid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Контрольные события и мероприятия</w:t>
            </w:r>
          </w:p>
        </w:tc>
        <w:tc>
          <w:tcPr>
            <w:tcW w:w="2126" w:type="dxa"/>
          </w:tcPr>
          <w:p w:rsid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Срок реализации</w:t>
            </w:r>
          </w:p>
        </w:tc>
        <w:tc>
          <w:tcPr>
            <w:tcW w:w="2552" w:type="dxa"/>
          </w:tcPr>
          <w:p w:rsid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Ожидаемый результат</w:t>
            </w:r>
          </w:p>
        </w:tc>
        <w:tc>
          <w:tcPr>
            <w:tcW w:w="2268" w:type="dxa"/>
          </w:tcPr>
          <w:p w:rsidR="000F6DB7" w:rsidRDefault="000F6DB7" w:rsidP="000F6DB7">
            <w:pPr>
              <w:jc w:val="center"/>
            </w:pPr>
          </w:p>
          <w:p w:rsidR="000F6DB7" w:rsidRPr="000F6DB7" w:rsidRDefault="000F6DB7" w:rsidP="000F6DB7">
            <w:pPr>
              <w:jc w:val="center"/>
            </w:pPr>
            <w:r w:rsidRPr="000F6DB7">
              <w:t>Сумма бюджетных ассигнований</w:t>
            </w:r>
          </w:p>
          <w:p w:rsidR="000F6DB7" w:rsidRDefault="000F6DB7" w:rsidP="000F6DB7">
            <w:pPr>
              <w:jc w:val="center"/>
            </w:pPr>
            <w:r w:rsidRPr="000F6DB7">
              <w:t>(тыс. руб.)</w:t>
            </w:r>
          </w:p>
          <w:p w:rsidR="000F6DB7" w:rsidRPr="000F6DB7" w:rsidRDefault="000F6DB7" w:rsidP="000F6DB7">
            <w:pPr>
              <w:jc w:val="center"/>
            </w:pPr>
          </w:p>
        </w:tc>
      </w:tr>
      <w:tr w:rsidR="000F6DB7" w:rsidRPr="000F6DB7" w:rsidTr="0045411B">
        <w:trPr>
          <w:trHeight w:val="81"/>
        </w:trPr>
        <w:tc>
          <w:tcPr>
            <w:tcW w:w="15310" w:type="dxa"/>
            <w:gridSpan w:val="5"/>
            <w:vAlign w:val="center"/>
          </w:tcPr>
          <w:p w:rsidR="000F6DB7" w:rsidRPr="000F6DB7" w:rsidRDefault="000F6DB7" w:rsidP="000F6DB7">
            <w:pPr>
              <w:jc w:val="center"/>
              <w:rPr>
                <w:b/>
              </w:rPr>
            </w:pPr>
            <w:r w:rsidRPr="000F6DB7">
              <w:rPr>
                <w:b/>
              </w:rPr>
              <w:t>2017 -2019 годы</w:t>
            </w:r>
          </w:p>
        </w:tc>
      </w:tr>
      <w:tr w:rsidR="000F6DB7" w:rsidRPr="000F6DB7" w:rsidTr="0045411B">
        <w:tc>
          <w:tcPr>
            <w:tcW w:w="15310" w:type="dxa"/>
            <w:gridSpan w:val="5"/>
          </w:tcPr>
          <w:p w:rsidR="000F6DB7" w:rsidRPr="000F6DB7" w:rsidRDefault="000F6DB7" w:rsidP="000F6DB7">
            <w:pPr>
              <w:jc w:val="center"/>
            </w:pPr>
            <w:r w:rsidRPr="000F6DB7">
              <w:rPr>
                <w:b/>
                <w:sz w:val="28"/>
                <w:szCs w:val="28"/>
              </w:rPr>
              <w:t xml:space="preserve">4. Совершенствование кадрового аспекта работы по противодействию </w:t>
            </w:r>
            <w:proofErr w:type="spellStart"/>
            <w:r w:rsidRPr="000F6DB7">
              <w:rPr>
                <w:b/>
                <w:sz w:val="28"/>
                <w:szCs w:val="28"/>
              </w:rPr>
              <w:t>коррупц</w:t>
            </w:r>
            <w:proofErr w:type="spellEnd"/>
          </w:p>
        </w:tc>
      </w:tr>
      <w:tr w:rsidR="000F6DB7" w:rsidRPr="000F6DB7" w:rsidTr="0045411B">
        <w:tc>
          <w:tcPr>
            <w:tcW w:w="709" w:type="dxa"/>
          </w:tcPr>
          <w:p w:rsidR="000F6DB7" w:rsidRPr="000F6DB7" w:rsidRDefault="000F6DB7" w:rsidP="000F6DB7">
            <w:pPr>
              <w:jc w:val="both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0F6DB7" w:rsidRPr="000F6DB7" w:rsidRDefault="000F6DB7" w:rsidP="000F6DB7">
            <w:pPr>
              <w:jc w:val="both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t>Организация и проведение практических семинаров, совещ</w:t>
            </w:r>
            <w:r w:rsidRPr="000F6DB7">
              <w:rPr>
                <w:sz w:val="28"/>
                <w:szCs w:val="28"/>
              </w:rPr>
              <w:t>а</w:t>
            </w:r>
            <w:r w:rsidRPr="000F6DB7">
              <w:rPr>
                <w:sz w:val="28"/>
                <w:szCs w:val="28"/>
              </w:rPr>
              <w:t xml:space="preserve">ний, «круглых столов» по </w:t>
            </w:r>
            <w:proofErr w:type="spellStart"/>
            <w:r w:rsidRPr="000F6DB7">
              <w:rPr>
                <w:sz w:val="28"/>
                <w:szCs w:val="28"/>
              </w:rPr>
              <w:t>антикоррупционной</w:t>
            </w:r>
            <w:proofErr w:type="spellEnd"/>
            <w:r w:rsidRPr="000F6DB7">
              <w:rPr>
                <w:sz w:val="28"/>
                <w:szCs w:val="28"/>
              </w:rPr>
              <w:t xml:space="preserve"> тематике для муниципальных служащих, в том числе: </w:t>
            </w:r>
          </w:p>
          <w:p w:rsidR="000F6DB7" w:rsidRPr="000F6DB7" w:rsidRDefault="000F6DB7" w:rsidP="000F6DB7">
            <w:pPr>
              <w:jc w:val="both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t>- по формированию негативного отношения к получению п</w:t>
            </w:r>
            <w:r w:rsidRPr="000F6DB7">
              <w:rPr>
                <w:sz w:val="28"/>
                <w:szCs w:val="28"/>
              </w:rPr>
              <w:t>о</w:t>
            </w:r>
            <w:r w:rsidRPr="000F6DB7">
              <w:rPr>
                <w:sz w:val="28"/>
                <w:szCs w:val="28"/>
              </w:rPr>
              <w:t xml:space="preserve">дарков; </w:t>
            </w:r>
          </w:p>
          <w:p w:rsidR="000F6DB7" w:rsidRPr="000F6DB7" w:rsidRDefault="000F6DB7" w:rsidP="000F6DB7">
            <w:pPr>
              <w:jc w:val="both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t>- по порядку уведомления о получении подарка и его перед</w:t>
            </w:r>
            <w:r w:rsidRPr="000F6DB7">
              <w:rPr>
                <w:sz w:val="28"/>
                <w:szCs w:val="28"/>
              </w:rPr>
              <w:t>а</w:t>
            </w:r>
            <w:r w:rsidRPr="000F6DB7">
              <w:rPr>
                <w:sz w:val="28"/>
                <w:szCs w:val="28"/>
              </w:rPr>
              <w:t xml:space="preserve">чи; </w:t>
            </w:r>
          </w:p>
          <w:p w:rsidR="000F6DB7" w:rsidRPr="000F6DB7" w:rsidRDefault="000F6DB7" w:rsidP="000F6DB7">
            <w:pPr>
              <w:jc w:val="both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t>- об установлении наказания за коммерческий подкуп, пол</w:t>
            </w:r>
            <w:r w:rsidRPr="000F6DB7">
              <w:rPr>
                <w:sz w:val="28"/>
                <w:szCs w:val="28"/>
              </w:rPr>
              <w:t>у</w:t>
            </w:r>
            <w:r w:rsidRPr="000F6DB7">
              <w:rPr>
                <w:sz w:val="28"/>
                <w:szCs w:val="28"/>
              </w:rPr>
              <w:t>чение и дачу взятки, посредничество во взяточничестве в в</w:t>
            </w:r>
            <w:r w:rsidRPr="000F6DB7">
              <w:rPr>
                <w:sz w:val="28"/>
                <w:szCs w:val="28"/>
              </w:rPr>
              <w:t>и</w:t>
            </w:r>
            <w:r w:rsidRPr="000F6DB7">
              <w:rPr>
                <w:sz w:val="28"/>
                <w:szCs w:val="28"/>
              </w:rPr>
              <w:t>де штрафов, кратных сумме коммерческого подкупа или взятки;</w:t>
            </w:r>
          </w:p>
          <w:p w:rsidR="000F6DB7" w:rsidRPr="000F6DB7" w:rsidRDefault="000F6DB7" w:rsidP="000F6DB7">
            <w:pPr>
              <w:jc w:val="both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lastRenderedPageBreak/>
              <w:t>- об увольнении в связи с утратой доверия;</w:t>
            </w:r>
          </w:p>
          <w:p w:rsidR="000F6DB7" w:rsidRPr="000F6DB7" w:rsidRDefault="000F6DB7" w:rsidP="000F6DB7">
            <w:pPr>
              <w:jc w:val="both"/>
              <w:rPr>
                <w:i/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t>- по формированию отрицательного отношения к коррупции и т.д.</w:t>
            </w:r>
          </w:p>
        </w:tc>
        <w:tc>
          <w:tcPr>
            <w:tcW w:w="2126" w:type="dxa"/>
          </w:tcPr>
          <w:p w:rsidR="000F6DB7" w:rsidRPr="000F6DB7" w:rsidRDefault="000F6DB7" w:rsidP="000F6DB7">
            <w:pPr>
              <w:jc w:val="center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0F6DB7" w:rsidRPr="000F6DB7" w:rsidRDefault="000F6DB7" w:rsidP="000F6DB7">
            <w:pPr>
              <w:jc w:val="center"/>
              <w:rPr>
                <w:sz w:val="28"/>
                <w:szCs w:val="28"/>
              </w:rPr>
            </w:pPr>
            <w:r w:rsidRPr="000F6DB7">
              <w:rPr>
                <w:sz w:val="28"/>
                <w:szCs w:val="28"/>
              </w:rPr>
              <w:t>срока действия плана</w:t>
            </w:r>
          </w:p>
        </w:tc>
        <w:tc>
          <w:tcPr>
            <w:tcW w:w="2552" w:type="dxa"/>
          </w:tcPr>
          <w:p w:rsidR="000F6DB7" w:rsidRPr="000F6DB7" w:rsidRDefault="000F6DB7" w:rsidP="000F6DB7">
            <w:pPr>
              <w:jc w:val="both"/>
            </w:pPr>
          </w:p>
        </w:tc>
        <w:tc>
          <w:tcPr>
            <w:tcW w:w="2268" w:type="dxa"/>
          </w:tcPr>
          <w:p w:rsidR="000F6DB7" w:rsidRPr="000F6DB7" w:rsidRDefault="000F6DB7" w:rsidP="000F6DB7">
            <w:pPr>
              <w:jc w:val="center"/>
            </w:pPr>
            <w:r w:rsidRPr="000F6DB7">
              <w:t>146,5</w:t>
            </w:r>
          </w:p>
        </w:tc>
      </w:tr>
    </w:tbl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 отдела по правовым, кадровым,</w:t>
      </w:r>
    </w:p>
    <w:p w:rsidR="000F6DB7" w:rsidRPr="000F6DB7" w:rsidRDefault="000F6DB7" w:rsidP="000F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профилактике коррупционных</w:t>
      </w:r>
    </w:p>
    <w:p w:rsidR="000F6DB7" w:rsidRPr="000F6DB7" w:rsidRDefault="000F6DB7" w:rsidP="000F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                                                                      Ф.И. </w:t>
      </w:r>
      <w:proofErr w:type="spell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Ешугова</w:t>
      </w:r>
      <w:proofErr w:type="spellEnd"/>
    </w:p>
    <w:p w:rsidR="00996C6B" w:rsidRPr="000F6DB7" w:rsidRDefault="00996C6B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6C6B" w:rsidRPr="000F6DB7" w:rsidSect="000F6DB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A4B9F"/>
    <w:rsid w:val="00033D41"/>
    <w:rsid w:val="000A07B1"/>
    <w:rsid w:val="000F6DB7"/>
    <w:rsid w:val="00106EFD"/>
    <w:rsid w:val="00115965"/>
    <w:rsid w:val="00116283"/>
    <w:rsid w:val="00121E86"/>
    <w:rsid w:val="0018038A"/>
    <w:rsid w:val="00185A80"/>
    <w:rsid w:val="001957A5"/>
    <w:rsid w:val="001A5E55"/>
    <w:rsid w:val="0023319C"/>
    <w:rsid w:val="002B0989"/>
    <w:rsid w:val="002F0795"/>
    <w:rsid w:val="003D4082"/>
    <w:rsid w:val="00425C60"/>
    <w:rsid w:val="004A4B9F"/>
    <w:rsid w:val="004F7A6D"/>
    <w:rsid w:val="0054144E"/>
    <w:rsid w:val="00543DA9"/>
    <w:rsid w:val="005613D0"/>
    <w:rsid w:val="0058674A"/>
    <w:rsid w:val="005F5D8D"/>
    <w:rsid w:val="00602DD5"/>
    <w:rsid w:val="006A1A13"/>
    <w:rsid w:val="006F2DA7"/>
    <w:rsid w:val="007355EB"/>
    <w:rsid w:val="00802F3B"/>
    <w:rsid w:val="00896F01"/>
    <w:rsid w:val="008A1E06"/>
    <w:rsid w:val="008F21EC"/>
    <w:rsid w:val="00960A10"/>
    <w:rsid w:val="0096645B"/>
    <w:rsid w:val="00977D82"/>
    <w:rsid w:val="00996C6B"/>
    <w:rsid w:val="009F6437"/>
    <w:rsid w:val="00A84461"/>
    <w:rsid w:val="00A92F1C"/>
    <w:rsid w:val="00AF48F1"/>
    <w:rsid w:val="00B013E1"/>
    <w:rsid w:val="00BD4C26"/>
    <w:rsid w:val="00CD467D"/>
    <w:rsid w:val="00D14B90"/>
    <w:rsid w:val="00D279C7"/>
    <w:rsid w:val="00D35717"/>
    <w:rsid w:val="00D627EB"/>
    <w:rsid w:val="00D94CE9"/>
    <w:rsid w:val="00DB53FF"/>
    <w:rsid w:val="00DE24E5"/>
    <w:rsid w:val="00E00CA2"/>
    <w:rsid w:val="00E42973"/>
    <w:rsid w:val="00E616B4"/>
    <w:rsid w:val="00E75FDD"/>
    <w:rsid w:val="00E85EC8"/>
    <w:rsid w:val="00ED6812"/>
    <w:rsid w:val="00EF2154"/>
    <w:rsid w:val="00F121A3"/>
    <w:rsid w:val="00F2262F"/>
    <w:rsid w:val="00F3472C"/>
    <w:rsid w:val="00F52B8F"/>
    <w:rsid w:val="00F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989"/>
    <w:pPr>
      <w:ind w:left="720"/>
      <w:contextualSpacing/>
    </w:pPr>
  </w:style>
  <w:style w:type="paragraph" w:styleId="a6">
    <w:name w:val="Title"/>
    <w:basedOn w:val="a"/>
    <w:link w:val="a7"/>
    <w:qFormat/>
    <w:rsid w:val="00B01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01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1E86"/>
    <w:pPr>
      <w:spacing w:after="0" w:line="240" w:lineRule="auto"/>
    </w:pPr>
  </w:style>
  <w:style w:type="paragraph" w:customStyle="1" w:styleId="aa">
    <w:name w:val="Текст в заданном формате"/>
    <w:basedOn w:val="a"/>
    <w:rsid w:val="00121E8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styleId="ab">
    <w:name w:val="Table Grid"/>
    <w:basedOn w:val="a1"/>
    <w:uiPriority w:val="59"/>
    <w:rsid w:val="000F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2019-05-20T15:50:00Z</cp:lastPrinted>
  <dcterms:created xsi:type="dcterms:W3CDTF">2019-05-20T14:30:00Z</dcterms:created>
  <dcterms:modified xsi:type="dcterms:W3CDTF">2019-08-23T09:20:00Z</dcterms:modified>
</cp:coreProperties>
</file>