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9" w:rsidRPr="00C94F28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0F2C4E" w:rsidRDefault="000F2C4E" w:rsidP="004F4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4BB9" w:rsidRPr="006F53EA" w:rsidRDefault="006F53EA" w:rsidP="004F4BB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  <w:u w:val="single"/>
        </w:rPr>
        <w:t xml:space="preserve">  20  </w:t>
      </w:r>
      <w:r w:rsidR="002B715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 xml:space="preserve">       05       </w:t>
      </w:r>
      <w:r w:rsidR="002B7150">
        <w:rPr>
          <w:rFonts w:ascii="Times New Roman" w:hAnsi="Times New Roman" w:cs="Times New Roman"/>
          <w:sz w:val="28"/>
        </w:rPr>
        <w:t xml:space="preserve">2019г. </w:t>
      </w:r>
      <w:r w:rsidR="004F4BB9" w:rsidRPr="00B12E3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4F4BB9" w:rsidRPr="00B12E39">
        <w:rPr>
          <w:rFonts w:ascii="Times New Roman" w:hAnsi="Times New Roman" w:cs="Times New Roman"/>
          <w:sz w:val="28"/>
        </w:rPr>
        <w:t xml:space="preserve">  </w:t>
      </w:r>
      <w:r w:rsidR="006040E2">
        <w:rPr>
          <w:rFonts w:ascii="Times New Roman" w:hAnsi="Times New Roman" w:cs="Times New Roman"/>
          <w:sz w:val="28"/>
        </w:rPr>
        <w:t xml:space="preserve">  </w:t>
      </w:r>
      <w:r w:rsidR="004F4BB9" w:rsidRPr="00B12E3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 xml:space="preserve">128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C94F28">
        <w:rPr>
          <w:b w:val="0"/>
          <w:sz w:val="28"/>
          <w:szCs w:val="28"/>
        </w:rPr>
        <w:t>Об утверждении П</w:t>
      </w:r>
      <w:r w:rsidR="004D7282">
        <w:rPr>
          <w:b w:val="0"/>
          <w:sz w:val="28"/>
          <w:szCs w:val="28"/>
        </w:rPr>
        <w:t>оложения о порядке</w:t>
      </w:r>
      <w:r w:rsidRPr="00C94F28">
        <w:rPr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</w:t>
      </w:r>
      <w:r w:rsidRPr="00C94F28">
        <w:rPr>
          <w:b w:val="0"/>
          <w:sz w:val="28"/>
          <w:szCs w:val="28"/>
        </w:rPr>
        <w:t>у</w:t>
      </w:r>
      <w:r w:rsidRPr="00C94F28">
        <w:rPr>
          <w:b w:val="0"/>
          <w:sz w:val="28"/>
          <w:szCs w:val="28"/>
        </w:rPr>
        <w:t xml:space="preserve">ниципальных служащих </w:t>
      </w:r>
      <w:r w:rsidR="000F2C4E">
        <w:rPr>
          <w:b w:val="0"/>
          <w:sz w:val="28"/>
          <w:szCs w:val="28"/>
        </w:rPr>
        <w:t xml:space="preserve">администрации муниципального образования «Город Адыгейск», а также </w:t>
      </w:r>
      <w:r w:rsidRPr="00C94F28">
        <w:rPr>
          <w:b w:val="0"/>
          <w:sz w:val="28"/>
          <w:szCs w:val="28"/>
        </w:rPr>
        <w:t xml:space="preserve">членов их семей </w:t>
      </w:r>
      <w:r w:rsidR="000F2C4E">
        <w:rPr>
          <w:b w:val="0"/>
          <w:sz w:val="28"/>
          <w:szCs w:val="28"/>
        </w:rPr>
        <w:t>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Ад</w:t>
      </w:r>
      <w:r w:rsidR="000F2C4E">
        <w:rPr>
          <w:b w:val="0"/>
          <w:sz w:val="28"/>
          <w:szCs w:val="28"/>
        </w:rPr>
        <w:t>ы</w:t>
      </w:r>
      <w:r w:rsidR="000F2C4E">
        <w:rPr>
          <w:b w:val="0"/>
          <w:sz w:val="28"/>
          <w:szCs w:val="28"/>
        </w:rPr>
        <w:t xml:space="preserve">гейск», а также членов их семей </w:t>
      </w:r>
      <w:r w:rsidRPr="00C94F28">
        <w:rPr>
          <w:b w:val="0"/>
          <w:sz w:val="28"/>
          <w:szCs w:val="28"/>
        </w:rPr>
        <w:t xml:space="preserve">на официальном сайте </w:t>
      </w:r>
      <w:r w:rsidR="00EB11AA">
        <w:rPr>
          <w:b w:val="0"/>
          <w:sz w:val="28"/>
          <w:szCs w:val="28"/>
        </w:rPr>
        <w:t>а</w:t>
      </w:r>
      <w:r w:rsidRPr="00C94F28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ниципального образования «Город Адыгейск» </w:t>
      </w:r>
      <w:r w:rsidRPr="00C94F28">
        <w:rPr>
          <w:b w:val="0"/>
          <w:sz w:val="28"/>
          <w:szCs w:val="28"/>
        </w:rPr>
        <w:t>и предоставления</w:t>
      </w:r>
      <w:proofErr w:type="gramEnd"/>
      <w:r w:rsidRPr="00C94F28">
        <w:rPr>
          <w:b w:val="0"/>
          <w:sz w:val="28"/>
          <w:szCs w:val="28"/>
        </w:rPr>
        <w:t xml:space="preserve"> этих св</w:t>
      </w:r>
      <w:r w:rsidRPr="00C94F28">
        <w:rPr>
          <w:b w:val="0"/>
          <w:sz w:val="28"/>
          <w:szCs w:val="28"/>
        </w:rPr>
        <w:t>е</w:t>
      </w:r>
      <w:r w:rsidRPr="00C94F28">
        <w:rPr>
          <w:b w:val="0"/>
          <w:sz w:val="28"/>
          <w:szCs w:val="28"/>
        </w:rPr>
        <w:t xml:space="preserve">дений средствам массовой информации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C94F28" w:rsidP="00C9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В </w:t>
      </w:r>
      <w:r w:rsidR="000F2C4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0F2C4E"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8</w:t>
        </w:r>
      </w:hyperlink>
      <w:r w:rsidR="000F2C4E" w:rsidRPr="000F2C4E">
        <w:rPr>
          <w:rFonts w:ascii="Times New Roman" w:hAnsi="Times New Roman" w:cs="Times New Roman"/>
          <w:sz w:val="28"/>
          <w:szCs w:val="28"/>
        </w:rPr>
        <w:t xml:space="preserve"> и 8.1</w:t>
      </w:r>
      <w:r w:rsidRPr="000F2C4E">
        <w:rPr>
          <w:rFonts w:ascii="Times New Roman" w:hAnsi="Times New Roman" w:cs="Times New Roman"/>
          <w:sz w:val="28"/>
          <w:szCs w:val="28"/>
        </w:rPr>
        <w:t xml:space="preserve"> </w:t>
      </w:r>
      <w:r w:rsidRPr="00C94F28">
        <w:rPr>
          <w:rFonts w:ascii="Times New Roman" w:hAnsi="Times New Roman" w:cs="Times New Roman"/>
          <w:sz w:val="28"/>
          <w:szCs w:val="28"/>
        </w:rPr>
        <w:t>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9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Вопросы пр</w:t>
      </w:r>
      <w:r w:rsidRPr="00C94F28">
        <w:rPr>
          <w:rFonts w:ascii="Times New Roman" w:hAnsi="Times New Roman" w:cs="Times New Roman"/>
          <w:sz w:val="28"/>
          <w:szCs w:val="28"/>
        </w:rPr>
        <w:t>о</w:t>
      </w:r>
      <w:r w:rsidRPr="00C94F28">
        <w:rPr>
          <w:rFonts w:ascii="Times New Roman" w:hAnsi="Times New Roman" w:cs="Times New Roman"/>
          <w:sz w:val="28"/>
          <w:szCs w:val="28"/>
        </w:rPr>
        <w:t>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C94F28">
        <w:rPr>
          <w:rFonts w:ascii="Times New Roman" w:hAnsi="Times New Roman" w:cs="Times New Roman"/>
          <w:sz w:val="28"/>
          <w:szCs w:val="28"/>
        </w:rPr>
        <w:t>а</w:t>
      </w:r>
      <w:r w:rsidRPr="00C94F28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Адыгейск» </w:t>
      </w:r>
      <w:proofErr w:type="gramStart"/>
      <w:r w:rsidR="004F4BB9" w:rsidRPr="00B12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proofErr w:type="gramStart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9">
        <w:rPr>
          <w:rFonts w:ascii="Times New Roman" w:hAnsi="Times New Roman" w:cs="Times New Roman"/>
          <w:sz w:val="28"/>
          <w:szCs w:val="28"/>
        </w:rPr>
        <w:t>Утвердить:</w:t>
      </w:r>
    </w:p>
    <w:p w:rsidR="00AE01C9" w:rsidRPr="000F2C4E" w:rsidRDefault="000F2C4E" w:rsidP="000F2C4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sub_11"/>
      <w:r w:rsidRPr="000F2C4E">
        <w:rPr>
          <w:b w:val="0"/>
          <w:sz w:val="28"/>
          <w:szCs w:val="28"/>
        </w:rPr>
        <w:t xml:space="preserve">1.1. </w:t>
      </w:r>
      <w:proofErr w:type="gramStart"/>
      <w:r w:rsidRPr="000F2C4E">
        <w:rPr>
          <w:b w:val="0"/>
          <w:sz w:val="28"/>
          <w:szCs w:val="28"/>
        </w:rPr>
        <w:t>Положение о п</w:t>
      </w:r>
      <w:r w:rsidR="00AE01C9" w:rsidRPr="000F2C4E">
        <w:rPr>
          <w:b w:val="0"/>
          <w:sz w:val="28"/>
          <w:szCs w:val="28"/>
        </w:rPr>
        <w:t xml:space="preserve">орядке </w:t>
      </w:r>
      <w:r w:rsidRPr="000F2C4E">
        <w:rPr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</w:t>
      </w:r>
      <w:r w:rsidRPr="000F2C4E">
        <w:rPr>
          <w:b w:val="0"/>
          <w:sz w:val="28"/>
          <w:szCs w:val="28"/>
        </w:rPr>
        <w:t>ь</w:t>
      </w:r>
      <w:r w:rsidRPr="000F2C4E">
        <w:rPr>
          <w:b w:val="0"/>
          <w:sz w:val="28"/>
          <w:szCs w:val="28"/>
        </w:rPr>
        <w:t>ных служащих администрации муниципального образования «Город Ад</w:t>
      </w:r>
      <w:r w:rsidRPr="000F2C4E">
        <w:rPr>
          <w:b w:val="0"/>
          <w:sz w:val="28"/>
          <w:szCs w:val="28"/>
        </w:rPr>
        <w:t>ы</w:t>
      </w:r>
      <w:r w:rsidRPr="000F2C4E">
        <w:rPr>
          <w:b w:val="0"/>
          <w:sz w:val="28"/>
          <w:szCs w:val="28"/>
        </w:rPr>
        <w:t>гейск»,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Адыгейск», а также чл</w:t>
      </w:r>
      <w:r w:rsidRPr="000F2C4E">
        <w:rPr>
          <w:b w:val="0"/>
          <w:sz w:val="28"/>
          <w:szCs w:val="28"/>
        </w:rPr>
        <w:t>е</w:t>
      </w:r>
      <w:r w:rsidRPr="000F2C4E">
        <w:rPr>
          <w:b w:val="0"/>
          <w:sz w:val="28"/>
          <w:szCs w:val="28"/>
        </w:rPr>
        <w:t>нов их семей на официальном сайте администрации муниципального обр</w:t>
      </w:r>
      <w:r w:rsidRPr="000F2C4E">
        <w:rPr>
          <w:b w:val="0"/>
          <w:sz w:val="28"/>
          <w:szCs w:val="28"/>
        </w:rPr>
        <w:t>а</w:t>
      </w:r>
      <w:r w:rsidRPr="000F2C4E">
        <w:rPr>
          <w:b w:val="0"/>
          <w:sz w:val="28"/>
          <w:szCs w:val="28"/>
        </w:rPr>
        <w:t>зования «Город Адыгейск» и предоставления этих сведений</w:t>
      </w:r>
      <w:proofErr w:type="gramEnd"/>
      <w:r w:rsidRPr="000F2C4E">
        <w:rPr>
          <w:b w:val="0"/>
          <w:sz w:val="28"/>
          <w:szCs w:val="28"/>
        </w:rPr>
        <w:t xml:space="preserve"> средствам массовой информации </w:t>
      </w:r>
      <w:r>
        <w:rPr>
          <w:b w:val="0"/>
          <w:sz w:val="28"/>
          <w:szCs w:val="28"/>
        </w:rPr>
        <w:t>(</w:t>
      </w:r>
      <w:hyperlink w:anchor="sub_1000" w:history="1">
        <w:r w:rsidR="00AE01C9" w:rsidRPr="000F2C4E">
          <w:rPr>
            <w:rStyle w:val="ab"/>
            <w:b w:val="0"/>
            <w:color w:val="auto"/>
            <w:sz w:val="28"/>
            <w:szCs w:val="28"/>
          </w:rPr>
          <w:t>приложени</w:t>
        </w:r>
        <w:r>
          <w:rPr>
            <w:rStyle w:val="ab"/>
            <w:b w:val="0"/>
            <w:color w:val="auto"/>
            <w:sz w:val="28"/>
            <w:szCs w:val="28"/>
          </w:rPr>
          <w:t>е №</w:t>
        </w:r>
        <w:r w:rsidR="00AE01C9" w:rsidRPr="000F2C4E">
          <w:rPr>
            <w:rStyle w:val="ab"/>
            <w:b w:val="0"/>
            <w:color w:val="auto"/>
            <w:sz w:val="28"/>
            <w:szCs w:val="28"/>
          </w:rPr>
          <w:t xml:space="preserve"> 1</w:t>
        </w:r>
      </w:hyperlink>
      <w:r>
        <w:rPr>
          <w:b w:val="0"/>
          <w:sz w:val="28"/>
          <w:szCs w:val="28"/>
        </w:rPr>
        <w:t>)</w:t>
      </w:r>
      <w:r w:rsidR="00AE01C9" w:rsidRPr="000F2C4E">
        <w:rPr>
          <w:b w:val="0"/>
          <w:sz w:val="28"/>
          <w:szCs w:val="28"/>
        </w:rPr>
        <w:t>.</w:t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AE01C9">
        <w:rPr>
          <w:rFonts w:ascii="Times New Roman" w:hAnsi="Times New Roman" w:cs="Times New Roman"/>
          <w:sz w:val="28"/>
          <w:szCs w:val="28"/>
        </w:rPr>
        <w:t xml:space="preserve">1.2. Форму для размещения на </w:t>
      </w:r>
      <w:hyperlink r:id="rId12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E01C9">
        <w:rPr>
          <w:rFonts w:ascii="Times New Roman" w:hAnsi="Times New Roman" w:cs="Times New Roman"/>
          <w:sz w:val="28"/>
          <w:szCs w:val="28"/>
        </w:rPr>
        <w:t xml:space="preserve"> </w:t>
      </w:r>
      <w:r w:rsidR="00A529D9">
        <w:rPr>
          <w:rFonts w:ascii="Times New Roman" w:hAnsi="Times New Roman" w:cs="Times New Roman"/>
          <w:sz w:val="28"/>
          <w:szCs w:val="28"/>
        </w:rPr>
        <w:t>а</w:t>
      </w:r>
      <w:r w:rsidRPr="00AE01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сведений о доходах, ра</w:t>
      </w:r>
      <w:r w:rsidRPr="00AE01C9">
        <w:rPr>
          <w:rFonts w:ascii="Times New Roman" w:hAnsi="Times New Roman" w:cs="Times New Roman"/>
          <w:sz w:val="28"/>
          <w:szCs w:val="28"/>
        </w:rPr>
        <w:t>с</w:t>
      </w:r>
      <w:r w:rsidRPr="00AE01C9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лица, замещающего муниципальную должность на постоянной основе, муниц</w:t>
      </w:r>
      <w:r w:rsidRPr="00AE01C9">
        <w:rPr>
          <w:rFonts w:ascii="Times New Roman" w:hAnsi="Times New Roman" w:cs="Times New Roman"/>
          <w:sz w:val="28"/>
          <w:szCs w:val="28"/>
        </w:rPr>
        <w:t>и</w:t>
      </w:r>
      <w:r w:rsidRPr="00AE01C9">
        <w:rPr>
          <w:rFonts w:ascii="Times New Roman" w:hAnsi="Times New Roman" w:cs="Times New Roman"/>
          <w:sz w:val="28"/>
          <w:szCs w:val="28"/>
        </w:rPr>
        <w:t xml:space="preserve">пальных служащих </w:t>
      </w:r>
      <w:r w:rsidR="00A529D9">
        <w:rPr>
          <w:rFonts w:ascii="Times New Roman" w:hAnsi="Times New Roman" w:cs="Times New Roman"/>
          <w:sz w:val="28"/>
          <w:szCs w:val="28"/>
        </w:rPr>
        <w:t>а</w:t>
      </w:r>
      <w:r w:rsidRPr="00AE01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="000F2C4E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0F2C4E"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е № </w:t>
        </w:r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0F2C4E" w:rsidRPr="000F2C4E">
        <w:rPr>
          <w:rFonts w:ascii="Times New Roman" w:hAnsi="Times New Roman" w:cs="Times New Roman"/>
          <w:sz w:val="28"/>
          <w:szCs w:val="28"/>
        </w:rPr>
        <w:t>)</w:t>
      </w:r>
      <w:r w:rsidRPr="000F2C4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492F" w:rsidRPr="003C492F" w:rsidRDefault="003C492F" w:rsidP="003C49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527A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«Город Адыгейск» 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от </w:t>
      </w:r>
      <w:r w:rsidR="002527A3">
        <w:rPr>
          <w:rFonts w:ascii="Times New Roman" w:hAnsi="Times New Roman" w:cs="Times New Roman"/>
          <w:sz w:val="28"/>
          <w:szCs w:val="28"/>
        </w:rPr>
        <w:t>31</w:t>
      </w:r>
      <w:r w:rsidRPr="003C492F">
        <w:rPr>
          <w:rFonts w:ascii="Times New Roman" w:hAnsi="Times New Roman" w:cs="Times New Roman"/>
          <w:sz w:val="28"/>
          <w:szCs w:val="28"/>
        </w:rPr>
        <w:t>.12.20</w:t>
      </w:r>
      <w:r w:rsidR="002527A3">
        <w:rPr>
          <w:rFonts w:ascii="Times New Roman" w:hAnsi="Times New Roman" w:cs="Times New Roman"/>
          <w:sz w:val="28"/>
          <w:szCs w:val="28"/>
        </w:rPr>
        <w:t>13</w:t>
      </w:r>
      <w:r w:rsidRPr="003C492F">
        <w:rPr>
          <w:rFonts w:ascii="Times New Roman" w:hAnsi="Times New Roman" w:cs="Times New Roman"/>
          <w:sz w:val="28"/>
          <w:szCs w:val="28"/>
        </w:rPr>
        <w:t xml:space="preserve">г. № </w:t>
      </w:r>
      <w:r w:rsidR="002527A3">
        <w:rPr>
          <w:rFonts w:ascii="Times New Roman" w:hAnsi="Times New Roman" w:cs="Times New Roman"/>
          <w:sz w:val="28"/>
          <w:szCs w:val="28"/>
        </w:rPr>
        <w:t>293</w:t>
      </w:r>
      <w:r w:rsidRPr="003C49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527A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3C492F">
        <w:rPr>
          <w:rFonts w:ascii="Times New Roman" w:hAnsi="Times New Roman" w:cs="Times New Roman"/>
          <w:sz w:val="28"/>
          <w:szCs w:val="28"/>
        </w:rPr>
        <w:t>порядк</w:t>
      </w:r>
      <w:r w:rsidR="002527A3">
        <w:rPr>
          <w:rFonts w:ascii="Times New Roman" w:hAnsi="Times New Roman" w:cs="Times New Roman"/>
          <w:sz w:val="28"/>
          <w:szCs w:val="28"/>
        </w:rPr>
        <w:t xml:space="preserve">е размещения сведений о доходах, об имуществе и обязательствах имущественного характера лиц, замещающих </w:t>
      </w:r>
      <w:r w:rsidR="002527A3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администрации муниципального образования «Город Адыгейск» и членов их семей в сети Интернет на официальном сайте администрации муниципального образования «Город Адыгейск» и предоставления этих сведений средствам массовой информации для</w:t>
      </w:r>
      <w:proofErr w:type="gramEnd"/>
      <w:r w:rsidR="002527A3">
        <w:rPr>
          <w:rFonts w:ascii="Times New Roman" w:hAnsi="Times New Roman" w:cs="Times New Roman"/>
          <w:sz w:val="28"/>
          <w:szCs w:val="28"/>
        </w:rPr>
        <w:t xml:space="preserve"> опу</w:t>
      </w:r>
      <w:r w:rsidR="002527A3">
        <w:rPr>
          <w:rFonts w:ascii="Times New Roman" w:hAnsi="Times New Roman" w:cs="Times New Roman"/>
          <w:sz w:val="28"/>
          <w:szCs w:val="28"/>
        </w:rPr>
        <w:t>б</w:t>
      </w:r>
      <w:r w:rsidR="002527A3">
        <w:rPr>
          <w:rFonts w:ascii="Times New Roman" w:hAnsi="Times New Roman" w:cs="Times New Roman"/>
          <w:sz w:val="28"/>
          <w:szCs w:val="28"/>
        </w:rPr>
        <w:t>ликования</w:t>
      </w:r>
      <w:r w:rsidR="000F2C4E">
        <w:rPr>
          <w:rFonts w:ascii="Times New Roman" w:hAnsi="Times New Roman" w:cs="Times New Roman"/>
          <w:sz w:val="28"/>
          <w:szCs w:val="28"/>
        </w:rPr>
        <w:t>»</w:t>
      </w:r>
      <w:r w:rsidR="00252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B9" w:rsidRPr="00B12E39" w:rsidRDefault="00375329" w:rsidP="004F4BB9">
      <w:pPr>
        <w:pStyle w:val="a7"/>
        <w:ind w:firstLine="708"/>
        <w:jc w:val="both"/>
      </w:pPr>
      <w:r>
        <w:rPr>
          <w:szCs w:val="28"/>
        </w:rPr>
        <w:t>3</w:t>
      </w:r>
      <w:r w:rsidR="004F4BB9" w:rsidRPr="00B12E39">
        <w:rPr>
          <w:szCs w:val="28"/>
        </w:rPr>
        <w:t xml:space="preserve">. </w:t>
      </w:r>
      <w:r w:rsidR="00534D6D">
        <w:t xml:space="preserve">Опубликовать </w:t>
      </w:r>
      <w:r w:rsidR="004F4BB9" w:rsidRPr="00B12E39">
        <w:t>постановление на официальном сайте администр</w:t>
      </w:r>
      <w:r w:rsidR="004F4BB9" w:rsidRPr="00B12E39">
        <w:t>а</w:t>
      </w:r>
      <w:r w:rsidR="004F4BB9" w:rsidRPr="00B12E39">
        <w:t>ции муниципального образования «Город Адыгейск» в информационно – телекоммуникационной сети «Интернет».</w:t>
      </w:r>
    </w:p>
    <w:p w:rsidR="004F4BB9" w:rsidRPr="00B12E39" w:rsidRDefault="00375329" w:rsidP="004F4BB9">
      <w:pPr>
        <w:pStyle w:val="a7"/>
        <w:ind w:firstLine="708"/>
        <w:jc w:val="both"/>
      </w:pPr>
      <w:r>
        <w:t>4</w:t>
      </w:r>
      <w:r w:rsidR="004F4BB9" w:rsidRPr="00B12E39">
        <w:t xml:space="preserve">. </w:t>
      </w:r>
      <w:proofErr w:type="gramStart"/>
      <w:r w:rsidR="004F4BB9" w:rsidRPr="00B12E39">
        <w:t>Контроль за</w:t>
      </w:r>
      <w:proofErr w:type="gramEnd"/>
      <w:r w:rsidR="004F4BB9" w:rsidRPr="00B12E39">
        <w:t xml:space="preserve"> исполнением данного постановления возложить на </w:t>
      </w:r>
      <w:r>
        <w:t xml:space="preserve">начальника </w:t>
      </w:r>
      <w:r w:rsidR="004F4BB9" w:rsidRPr="00B12E39">
        <w:t>отдел</w:t>
      </w:r>
      <w:r>
        <w:t>а</w:t>
      </w:r>
      <w:r w:rsidR="004F4BB9" w:rsidRPr="00B12E39">
        <w:t xml:space="preserve"> по правовым, кадровым, жилищным вопросам и проф</w:t>
      </w:r>
      <w:r w:rsidR="004F4BB9" w:rsidRPr="00B12E39">
        <w:t>и</w:t>
      </w:r>
      <w:r w:rsidR="004F4BB9" w:rsidRPr="00B12E39">
        <w:t>лактике коррупционных и иных правонарушений администрации муниц</w:t>
      </w:r>
      <w:r w:rsidR="004F4BB9" w:rsidRPr="00B12E39">
        <w:t>и</w:t>
      </w:r>
      <w:r w:rsidR="004F4BB9" w:rsidRPr="00B12E39">
        <w:t>пального образования «Город Адыгейск».</w:t>
      </w:r>
    </w:p>
    <w:p w:rsidR="004F4BB9" w:rsidRPr="00B12E39" w:rsidRDefault="00375329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B9" w:rsidRPr="00B12E3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26BC9" w:rsidRDefault="00B26BC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AB" w:rsidRPr="00216CE6" w:rsidRDefault="00534D6D" w:rsidP="003D31AB">
      <w:pPr>
        <w:pStyle w:val="a7"/>
        <w:jc w:val="right"/>
        <w:rPr>
          <w:rStyle w:val="ac"/>
          <w:b w:val="0"/>
          <w:bCs w:val="0"/>
          <w:color w:val="auto"/>
          <w:sz w:val="22"/>
          <w:szCs w:val="22"/>
        </w:rPr>
      </w:pPr>
      <w:bookmarkStart w:id="2" w:name="sub_1000"/>
      <w:r w:rsidRPr="00216CE6">
        <w:rPr>
          <w:rStyle w:val="ac"/>
          <w:b w:val="0"/>
          <w:bCs w:val="0"/>
          <w:color w:val="auto"/>
          <w:sz w:val="22"/>
          <w:szCs w:val="22"/>
        </w:rPr>
        <w:lastRenderedPageBreak/>
        <w:t>Приложение 1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к </w:t>
      </w:r>
      <w:hyperlink w:anchor="sub_0" w:history="1">
        <w:r w:rsidRPr="00216CE6">
          <w:rPr>
            <w:rStyle w:val="ab"/>
            <w:color w:val="auto"/>
            <w:sz w:val="22"/>
            <w:szCs w:val="22"/>
          </w:rPr>
          <w:t>постановлению</w:t>
        </w:r>
      </w:hyperlink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 w:rsidR="00EE4B49">
        <w:rPr>
          <w:rStyle w:val="ac"/>
          <w:b w:val="0"/>
          <w:bCs w:val="0"/>
          <w:color w:val="auto"/>
          <w:sz w:val="22"/>
          <w:szCs w:val="22"/>
        </w:rPr>
        <w:t>а</w:t>
      </w:r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t>дминистрации</w:t>
      </w:r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муниципального образования </w:t>
      </w:r>
    </w:p>
    <w:p w:rsidR="00534D6D" w:rsidRPr="00CE0D17" w:rsidRDefault="003D31AB" w:rsidP="003D31AB">
      <w:pPr>
        <w:pStyle w:val="a7"/>
        <w:jc w:val="right"/>
        <w:rPr>
          <w:sz w:val="22"/>
          <w:szCs w:val="22"/>
          <w:u w:val="single"/>
        </w:rPr>
      </w:pPr>
      <w:r w:rsidRPr="00216CE6">
        <w:rPr>
          <w:rStyle w:val="ac"/>
          <w:b w:val="0"/>
          <w:bCs w:val="0"/>
          <w:color w:val="auto"/>
          <w:sz w:val="22"/>
          <w:szCs w:val="22"/>
        </w:rPr>
        <w:t>«Город Адыгей</w:t>
      </w:r>
      <w:r w:rsidR="00CE0D17">
        <w:rPr>
          <w:rStyle w:val="ac"/>
          <w:b w:val="0"/>
          <w:bCs w:val="0"/>
          <w:color w:val="auto"/>
          <w:sz w:val="22"/>
          <w:szCs w:val="22"/>
        </w:rPr>
        <w:t>ск»</w:t>
      </w:r>
      <w:r w:rsidR="00CE0D17">
        <w:rPr>
          <w:rStyle w:val="ac"/>
          <w:b w:val="0"/>
          <w:bCs w:val="0"/>
          <w:color w:val="auto"/>
          <w:sz w:val="22"/>
          <w:szCs w:val="22"/>
        </w:rPr>
        <w:br/>
        <w:t>от «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 20  </w:t>
      </w:r>
      <w:r w:rsidR="00CE0D17">
        <w:rPr>
          <w:rStyle w:val="ac"/>
          <w:b w:val="0"/>
          <w:bCs w:val="0"/>
          <w:color w:val="auto"/>
          <w:sz w:val="22"/>
          <w:szCs w:val="22"/>
        </w:rPr>
        <w:t>»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     05       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t>2019г. №</w:t>
      </w:r>
      <w:r w:rsidR="00CE0D17"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128  </w:t>
      </w:r>
    </w:p>
    <w:bookmarkEnd w:id="2"/>
    <w:p w:rsidR="00534D6D" w:rsidRPr="00B36C6C" w:rsidRDefault="00534D6D" w:rsidP="00695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95EB1">
        <w:rPr>
          <w:b w:val="0"/>
          <w:sz w:val="28"/>
          <w:szCs w:val="28"/>
        </w:rPr>
        <w:t>Положение</w:t>
      </w:r>
      <w:r w:rsidRPr="00695EB1">
        <w:rPr>
          <w:b w:val="0"/>
          <w:sz w:val="28"/>
          <w:szCs w:val="28"/>
        </w:rPr>
        <w:br/>
        <w:t>о порядке размещения сведений о доходах, расходах, об имуществе и</w:t>
      </w: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695EB1">
        <w:rPr>
          <w:b w:val="0"/>
          <w:sz w:val="28"/>
          <w:szCs w:val="28"/>
        </w:rPr>
        <w:t>обязательствах имущественного характера муниципальных служащих а</w:t>
      </w:r>
      <w:r w:rsidRPr="00695EB1">
        <w:rPr>
          <w:b w:val="0"/>
          <w:sz w:val="28"/>
          <w:szCs w:val="28"/>
        </w:rPr>
        <w:t>д</w:t>
      </w:r>
      <w:r w:rsidRPr="00695EB1">
        <w:rPr>
          <w:b w:val="0"/>
          <w:sz w:val="28"/>
          <w:szCs w:val="28"/>
        </w:rPr>
        <w:t>министрации муниципального образования «Город Адыгейск»,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Адыгейск», а также членов их семей на официальном сайте администрации муниципального образования</w:t>
      </w:r>
      <w:proofErr w:type="gramEnd"/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95EB1">
        <w:rPr>
          <w:b w:val="0"/>
          <w:sz w:val="28"/>
          <w:szCs w:val="28"/>
        </w:rPr>
        <w:t>«Город Адыгейск» и предоставления этих сведений средствам массовой информации</w:t>
      </w: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3" w:name="sub_100"/>
      <w:r w:rsidRPr="00695EB1">
        <w:rPr>
          <w:b w:val="0"/>
          <w:sz w:val="28"/>
          <w:szCs w:val="28"/>
        </w:rPr>
        <w:t>1. Общие положения</w:t>
      </w:r>
    </w:p>
    <w:bookmarkEnd w:id="3"/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695E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bookmarkStart w:id="5" w:name="sub_110"/>
      <w:bookmarkEnd w:id="4"/>
      <w:r w:rsidRPr="00695EB1">
        <w:rPr>
          <w:rFonts w:ascii="Times New Roman" w:hAnsi="Times New Roman" w:cs="Times New Roman"/>
          <w:sz w:val="28"/>
          <w:szCs w:val="28"/>
        </w:rPr>
        <w:t>устанавливаются обязанности админ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страции муниципального образования «Город Адыгейск» по размещению сведений о доходах, расходах, об имуществе и обязательствах имущ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ственного характера муниципальных служащих администрации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пального образования «Город Адыгейск», их супругов и несовершенн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летних детей (далее – сведения о доходах, расходах, об имуществе и обяз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>тельствах имущественного характера) и сведений о доходах, об имуществе и обязательствах имущественного характера руководителей муниципал</w:t>
      </w:r>
      <w:r w:rsidRPr="00695EB1">
        <w:rPr>
          <w:rFonts w:ascii="Times New Roman" w:hAnsi="Times New Roman" w:cs="Times New Roman"/>
          <w:sz w:val="28"/>
          <w:szCs w:val="28"/>
        </w:rPr>
        <w:t>ь</w:t>
      </w:r>
      <w:r w:rsidRPr="00695EB1">
        <w:rPr>
          <w:rFonts w:ascii="Times New Roman" w:hAnsi="Times New Roman" w:cs="Times New Roman"/>
          <w:sz w:val="28"/>
          <w:szCs w:val="28"/>
        </w:rPr>
        <w:t>ных учреждений муниципального образования «Город</w:t>
      </w:r>
      <w:proofErr w:type="gramEnd"/>
      <w:r w:rsidRPr="00695EB1">
        <w:rPr>
          <w:rFonts w:ascii="Times New Roman" w:hAnsi="Times New Roman" w:cs="Times New Roman"/>
          <w:sz w:val="28"/>
          <w:szCs w:val="28"/>
        </w:rPr>
        <w:t xml:space="preserve"> Адыгейск», их с</w:t>
      </w:r>
      <w:r w:rsidRPr="00695EB1">
        <w:rPr>
          <w:rFonts w:ascii="Times New Roman" w:hAnsi="Times New Roman" w:cs="Times New Roman"/>
          <w:sz w:val="28"/>
          <w:szCs w:val="28"/>
        </w:rPr>
        <w:t>у</w:t>
      </w:r>
      <w:r w:rsidRPr="00695EB1">
        <w:rPr>
          <w:rFonts w:ascii="Times New Roman" w:hAnsi="Times New Roman" w:cs="Times New Roman"/>
          <w:sz w:val="28"/>
          <w:szCs w:val="28"/>
        </w:rPr>
        <w:t>пругов и несовершеннолетних детей на официальном сайте администрации муниципального образования «Город Адыгейск» в информационно-телекоммуникационной сети «Интернет» (далее – официальный сайт) и предоставления этих сведений средствам массовой информации для опу</w:t>
      </w:r>
      <w:r w:rsidRPr="00695EB1">
        <w:rPr>
          <w:rFonts w:ascii="Times New Roman" w:hAnsi="Times New Roman" w:cs="Times New Roman"/>
          <w:sz w:val="28"/>
          <w:szCs w:val="28"/>
        </w:rPr>
        <w:t>б</w:t>
      </w:r>
      <w:r w:rsidRPr="00695EB1">
        <w:rPr>
          <w:rFonts w:ascii="Times New Roman" w:hAnsi="Times New Roman" w:cs="Times New Roman"/>
          <w:sz w:val="28"/>
          <w:szCs w:val="28"/>
        </w:rPr>
        <w:t>ликования в связи с их запросами.</w:t>
      </w:r>
    </w:p>
    <w:bookmarkEnd w:id="5"/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</w:t>
      </w:r>
      <w:r w:rsidRPr="00695EB1">
        <w:rPr>
          <w:rFonts w:ascii="Times New Roman" w:hAnsi="Times New Roman" w:cs="Times New Roman"/>
          <w:sz w:val="28"/>
          <w:szCs w:val="28"/>
        </w:rPr>
        <w:t>н</w:t>
      </w:r>
      <w:r w:rsidRPr="00695EB1">
        <w:rPr>
          <w:rFonts w:ascii="Times New Roman" w:hAnsi="Times New Roman" w:cs="Times New Roman"/>
          <w:sz w:val="28"/>
          <w:szCs w:val="28"/>
        </w:rPr>
        <w:t>формации предоставляются для опубликования следующие сведения о 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ра муниципальных служащих, замещающих должности, замещение кот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рых влечет за собой размещение таких сведений, а также сведения о дох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их супруг (супругов) и несовершеннолетних детей:</w:t>
      </w:r>
      <w:proofErr w:type="gramEnd"/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>ним детям на праве собственности или находящихся в их пользовании, с указанием вида, площади и страны расположения каждого из таких объе</w:t>
      </w:r>
      <w:r w:rsidRPr="00695EB1">
        <w:rPr>
          <w:rFonts w:ascii="Times New Roman" w:hAnsi="Times New Roman" w:cs="Times New Roman"/>
          <w:sz w:val="28"/>
          <w:szCs w:val="28"/>
        </w:rPr>
        <w:t>к</w:t>
      </w:r>
      <w:r w:rsidRPr="00695EB1">
        <w:rPr>
          <w:rFonts w:ascii="Times New Roman" w:hAnsi="Times New Roman" w:cs="Times New Roman"/>
          <w:sz w:val="28"/>
          <w:szCs w:val="28"/>
        </w:rPr>
        <w:t>тов.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lastRenderedPageBreak/>
        <w:t>2.2. Перечень транспортных средств с указанием вида и марки, пр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надлежащих на праве собственности муниципальному служащему, его с</w:t>
      </w:r>
      <w:r w:rsidRPr="00695EB1">
        <w:rPr>
          <w:rFonts w:ascii="Times New Roman" w:hAnsi="Times New Roman" w:cs="Times New Roman"/>
          <w:sz w:val="28"/>
          <w:szCs w:val="28"/>
        </w:rPr>
        <w:t>у</w:t>
      </w:r>
      <w:r w:rsidRPr="00695EB1">
        <w:rPr>
          <w:rFonts w:ascii="Times New Roman" w:hAnsi="Times New Roman" w:cs="Times New Roman"/>
          <w:sz w:val="28"/>
          <w:szCs w:val="28"/>
        </w:rPr>
        <w:t>пруге (супругу) и несовершеннолетним детям.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2.4. Сведения об источниках получения средств, за счет которых с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вершена сделка по приобретению земельного участка, другого объекта н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движимого имущества, транспортного средства, ценных бумаг, акций (д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 xml:space="preserve">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В отношении руководителей муниципальных учреждений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пального образования «Город Адыгейск», их супруг (супругов) и несове</w:t>
      </w:r>
      <w:r w:rsidRPr="00695EB1">
        <w:rPr>
          <w:rFonts w:ascii="Times New Roman" w:hAnsi="Times New Roman" w:cs="Times New Roman"/>
          <w:sz w:val="28"/>
          <w:szCs w:val="28"/>
        </w:rPr>
        <w:t>р</w:t>
      </w:r>
      <w:r w:rsidRPr="00695EB1">
        <w:rPr>
          <w:rFonts w:ascii="Times New Roman" w:hAnsi="Times New Roman" w:cs="Times New Roman"/>
          <w:sz w:val="28"/>
          <w:szCs w:val="28"/>
        </w:rPr>
        <w:t>шеннолетних детей на официальном сайте размещаются и средствам ма</w:t>
      </w:r>
      <w:r w:rsidRPr="00695EB1">
        <w:rPr>
          <w:rFonts w:ascii="Times New Roman" w:hAnsi="Times New Roman" w:cs="Times New Roman"/>
          <w:sz w:val="28"/>
          <w:szCs w:val="28"/>
        </w:rPr>
        <w:t>с</w:t>
      </w:r>
      <w:r w:rsidRPr="00695EB1">
        <w:rPr>
          <w:rFonts w:ascii="Times New Roman" w:hAnsi="Times New Roman" w:cs="Times New Roman"/>
          <w:sz w:val="28"/>
          <w:szCs w:val="28"/>
        </w:rPr>
        <w:t>совой информации предоставляются для опубликования сведения о дох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характера, перечи</w:t>
      </w:r>
      <w:r w:rsidRPr="00695EB1">
        <w:rPr>
          <w:rFonts w:ascii="Times New Roman" w:hAnsi="Times New Roman" w:cs="Times New Roman"/>
          <w:sz w:val="28"/>
          <w:szCs w:val="28"/>
        </w:rPr>
        <w:t>с</w:t>
      </w:r>
      <w:r w:rsidRPr="00695EB1">
        <w:rPr>
          <w:rFonts w:ascii="Times New Roman" w:hAnsi="Times New Roman" w:cs="Times New Roman"/>
          <w:sz w:val="28"/>
          <w:szCs w:val="28"/>
        </w:rPr>
        <w:t>ленные в подпунктах 2.1., 2.2., 2.3. настоящего пункта.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Start w:id="7" w:name="sub_35"/>
      <w:r w:rsidRPr="00695EB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</w:t>
      </w:r>
      <w:r w:rsidRPr="00695EB1">
        <w:rPr>
          <w:rFonts w:ascii="Times New Roman" w:hAnsi="Times New Roman" w:cs="Times New Roman"/>
          <w:sz w:val="28"/>
          <w:szCs w:val="28"/>
        </w:rPr>
        <w:t>д</w:t>
      </w:r>
      <w:r w:rsidRPr="00695EB1">
        <w:rPr>
          <w:rFonts w:ascii="Times New Roman" w:hAnsi="Times New Roman" w:cs="Times New Roman"/>
          <w:sz w:val="28"/>
          <w:szCs w:val="28"/>
        </w:rPr>
        <w:t>ствам массовой информации для опубликования сведениях запрещается указывать: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3.1. Иные сведения (кроме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95EB1">
        <w:rPr>
          <w:rFonts w:ascii="Times New Roman" w:hAnsi="Times New Roman" w:cs="Times New Roman"/>
          <w:sz w:val="28"/>
          <w:szCs w:val="28"/>
        </w:rPr>
        <w:t xml:space="preserve"> в пункте 2 настоящего Пол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жения).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муниципального служащего, руководителя муниципального учр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ждения.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пального служащего, руководителя муниципального учреждения, а также их супруг (супругов), детей и иных членов семьи.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а также их супругам, детям, иным членам семьи на праве собственности или находящихся в их польз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вании.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3.5. Информацию, отнесенную к государственной тайне или явля</w:t>
      </w:r>
      <w:r w:rsidRPr="00695EB1">
        <w:rPr>
          <w:rFonts w:ascii="Times New Roman" w:hAnsi="Times New Roman" w:cs="Times New Roman"/>
          <w:sz w:val="28"/>
          <w:szCs w:val="28"/>
        </w:rPr>
        <w:t>ю</w:t>
      </w:r>
      <w:r w:rsidRPr="00695EB1">
        <w:rPr>
          <w:rFonts w:ascii="Times New Roman" w:hAnsi="Times New Roman" w:cs="Times New Roman"/>
          <w:sz w:val="28"/>
          <w:szCs w:val="28"/>
        </w:rPr>
        <w:t>щуюся конфиденциальной.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за весь п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риод замещения муниципальным служащим должностей, замещение кот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рых влечет за собой размещение его сведений о доходах, расходах, об имуществе и обязательствах имущественного характера, и сведения о 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ра его супруги (супруга) и несовершеннолетних детей, а также сведения о доходах, об имуществе и обязательствах имущественного характера за</w:t>
      </w:r>
      <w:proofErr w:type="gramEnd"/>
      <w:r w:rsidRPr="00695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>весь период замещения соответствующим лицом должности руководителя м</w:t>
      </w:r>
      <w:r w:rsidRPr="00695EB1">
        <w:rPr>
          <w:rFonts w:ascii="Times New Roman" w:hAnsi="Times New Roman" w:cs="Times New Roman"/>
          <w:sz w:val="28"/>
          <w:szCs w:val="28"/>
        </w:rPr>
        <w:t>у</w:t>
      </w:r>
      <w:r w:rsidRPr="00695EB1">
        <w:rPr>
          <w:rFonts w:ascii="Times New Roman" w:hAnsi="Times New Roman" w:cs="Times New Roman"/>
          <w:sz w:val="28"/>
          <w:szCs w:val="28"/>
        </w:rPr>
        <w:lastRenderedPageBreak/>
        <w:t>ниципального учреждения муниципального образования «Город Ад</w:t>
      </w:r>
      <w:r w:rsidRPr="00695EB1">
        <w:rPr>
          <w:rFonts w:ascii="Times New Roman" w:hAnsi="Times New Roman" w:cs="Times New Roman"/>
          <w:sz w:val="28"/>
          <w:szCs w:val="28"/>
        </w:rPr>
        <w:t>ы</w:t>
      </w:r>
      <w:r w:rsidRPr="00695EB1">
        <w:rPr>
          <w:rFonts w:ascii="Times New Roman" w:hAnsi="Times New Roman" w:cs="Times New Roman"/>
          <w:sz w:val="28"/>
          <w:szCs w:val="28"/>
        </w:rPr>
        <w:t>гейск», и сведения о доходах, об имуществе и обязательствах имуществе</w:t>
      </w:r>
      <w:r w:rsidRPr="00695EB1">
        <w:rPr>
          <w:rFonts w:ascii="Times New Roman" w:hAnsi="Times New Roman" w:cs="Times New Roman"/>
          <w:sz w:val="28"/>
          <w:szCs w:val="28"/>
        </w:rPr>
        <w:t>н</w:t>
      </w:r>
      <w:r w:rsidRPr="00695EB1">
        <w:rPr>
          <w:rFonts w:ascii="Times New Roman" w:hAnsi="Times New Roman" w:cs="Times New Roman"/>
          <w:sz w:val="28"/>
          <w:szCs w:val="28"/>
        </w:rPr>
        <w:t>ного характера, его супруги (супруга) и несовершеннолетних детей, нах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дятся на официальном сайте администрации муниципального образования «Город Адыгейск», и ежегодно обновляются в течение 14 рабочих дней со дня истечения срока, установленного для их подачи.</w:t>
      </w:r>
      <w:proofErr w:type="gramEnd"/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сведений, указанных в пункте 2 настоящего Положения</w:t>
      </w:r>
      <w:r w:rsidR="004260CC">
        <w:rPr>
          <w:rFonts w:ascii="Times New Roman" w:hAnsi="Times New Roman" w:cs="Times New Roman"/>
          <w:sz w:val="28"/>
          <w:szCs w:val="28"/>
        </w:rPr>
        <w:t>, обеспечивается муниципальным</w:t>
      </w:r>
      <w:r w:rsidRPr="00695EB1">
        <w:rPr>
          <w:rFonts w:ascii="Times New Roman" w:hAnsi="Times New Roman" w:cs="Times New Roman"/>
          <w:sz w:val="28"/>
          <w:szCs w:val="28"/>
        </w:rPr>
        <w:t xml:space="preserve"> служащим, о</w:t>
      </w:r>
      <w:r w:rsidR="004260CC">
        <w:rPr>
          <w:rFonts w:ascii="Times New Roman" w:hAnsi="Times New Roman" w:cs="Times New Roman"/>
          <w:sz w:val="28"/>
          <w:szCs w:val="28"/>
        </w:rPr>
        <w:t>существляющим</w:t>
      </w:r>
      <w:r w:rsidRPr="00695EB1">
        <w:rPr>
          <w:rFonts w:ascii="Times New Roman" w:hAnsi="Times New Roman" w:cs="Times New Roman"/>
          <w:sz w:val="28"/>
          <w:szCs w:val="28"/>
        </w:rPr>
        <w:t xml:space="preserve"> кадровую работу администрации муниципального обр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>зования «Город Адыгейск».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6. Специалист, ответственный за кадровую работу в администрации муниципального образования «Город Адыгейск»: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6.1. В течение 3 рабочих дней со дня поступления запроса от сре</w:t>
      </w:r>
      <w:r w:rsidRPr="00695EB1">
        <w:rPr>
          <w:rFonts w:ascii="Times New Roman" w:hAnsi="Times New Roman" w:cs="Times New Roman"/>
          <w:sz w:val="28"/>
          <w:szCs w:val="28"/>
        </w:rPr>
        <w:t>д</w:t>
      </w:r>
      <w:r w:rsidRPr="00695EB1">
        <w:rPr>
          <w:rFonts w:ascii="Times New Roman" w:hAnsi="Times New Roman" w:cs="Times New Roman"/>
          <w:sz w:val="28"/>
          <w:szCs w:val="28"/>
        </w:rPr>
        <w:t>ства массовой информации сообщает о нем муниципальному служащему, руководителю муниципального учреждения муниципального образования «Город Адыгейск», в отношении которого поступил запрос.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6.2. В течение 7 рабочих дней со дня поступления запроса от сре</w:t>
      </w:r>
      <w:r w:rsidRPr="00695EB1">
        <w:rPr>
          <w:rFonts w:ascii="Times New Roman" w:hAnsi="Times New Roman" w:cs="Times New Roman"/>
          <w:sz w:val="28"/>
          <w:szCs w:val="28"/>
        </w:rPr>
        <w:t>д</w:t>
      </w:r>
      <w:r w:rsidRPr="00695EB1">
        <w:rPr>
          <w:rFonts w:ascii="Times New Roman" w:hAnsi="Times New Roman" w:cs="Times New Roman"/>
          <w:sz w:val="28"/>
          <w:szCs w:val="28"/>
        </w:rPr>
        <w:t>ства массовой информации обеспечивает предоставление ему сведений, указанных в пункте 2 настоящего Положения, в том случае, если запраш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ваемые сведения отсутствуют на официальном сайте.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7. Специалист, ответственный за кадровую работу в администрации муниципального образования «Город Адыгейск», несёт в соответствии с законодательством Российской Федерации ответственность за несоблюд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 xml:space="preserve">ние настоящего Положения, а также за разглашение сведений, являющихся конфиденциальными. </w:t>
      </w: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И.о. начальника отдела по </w:t>
      </w:r>
      <w:proofErr w:type="gramStart"/>
      <w:r w:rsidRPr="00695EB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695EB1">
        <w:rPr>
          <w:rFonts w:ascii="Times New Roman" w:hAnsi="Times New Roman" w:cs="Times New Roman"/>
          <w:sz w:val="28"/>
          <w:szCs w:val="28"/>
        </w:rPr>
        <w:t>,</w:t>
      </w: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профилактике </w:t>
      </w: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3067"/>
      </w:tblGrid>
      <w:tr w:rsidR="00695EB1" w:rsidRPr="00695EB1" w:rsidTr="00D52FB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95EB1" w:rsidRPr="00695EB1" w:rsidRDefault="00695EB1" w:rsidP="00695EB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95EB1" w:rsidRPr="00695EB1" w:rsidRDefault="00695EB1" w:rsidP="00695EB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B1" w:rsidRPr="00695EB1" w:rsidRDefault="00695EB1" w:rsidP="00695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8204E0" w:rsidRDefault="008204E0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E0" w:rsidRPr="008204E0" w:rsidRDefault="008204E0" w:rsidP="008204E0">
      <w:pPr>
        <w:rPr>
          <w:rFonts w:ascii="Times New Roman" w:hAnsi="Times New Roman" w:cs="Times New Roman"/>
          <w:sz w:val="28"/>
          <w:szCs w:val="28"/>
        </w:rPr>
      </w:pPr>
    </w:p>
    <w:p w:rsidR="008204E0" w:rsidRPr="008204E0" w:rsidRDefault="008204E0" w:rsidP="008204E0">
      <w:pPr>
        <w:rPr>
          <w:rFonts w:ascii="Times New Roman" w:hAnsi="Times New Roman" w:cs="Times New Roman"/>
          <w:sz w:val="28"/>
          <w:szCs w:val="28"/>
        </w:rPr>
      </w:pPr>
    </w:p>
    <w:p w:rsidR="008204E0" w:rsidRPr="008204E0" w:rsidRDefault="008204E0" w:rsidP="008204E0">
      <w:pPr>
        <w:rPr>
          <w:rFonts w:ascii="Times New Roman" w:hAnsi="Times New Roman" w:cs="Times New Roman"/>
          <w:sz w:val="28"/>
          <w:szCs w:val="28"/>
        </w:rPr>
      </w:pPr>
    </w:p>
    <w:p w:rsidR="008204E0" w:rsidRDefault="008204E0" w:rsidP="008204E0">
      <w:pPr>
        <w:rPr>
          <w:rFonts w:ascii="Times New Roman" w:hAnsi="Times New Roman" w:cs="Times New Roman"/>
          <w:sz w:val="28"/>
          <w:szCs w:val="28"/>
        </w:rPr>
      </w:pPr>
    </w:p>
    <w:p w:rsidR="00695EB1" w:rsidRDefault="008204E0" w:rsidP="008204E0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4E0" w:rsidRDefault="008204E0" w:rsidP="008204E0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</w:pPr>
    </w:p>
    <w:p w:rsidR="008204E0" w:rsidRDefault="008204E0" w:rsidP="008204E0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</w:pPr>
    </w:p>
    <w:p w:rsidR="008204E0" w:rsidRDefault="008204E0" w:rsidP="008204E0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  <w:sectPr w:rsidR="008204E0" w:rsidSect="00F3178E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8204E0" w:rsidRPr="007E373F" w:rsidRDefault="008204E0" w:rsidP="008204E0">
      <w:pPr>
        <w:pStyle w:val="a7"/>
        <w:jc w:val="right"/>
        <w:rPr>
          <w:rStyle w:val="ac"/>
          <w:b w:val="0"/>
          <w:bCs w:val="0"/>
          <w:sz w:val="22"/>
          <w:szCs w:val="22"/>
        </w:rPr>
      </w:pPr>
      <w:bookmarkStart w:id="8" w:name="sub_200"/>
      <w:r w:rsidRPr="007E373F">
        <w:rPr>
          <w:rStyle w:val="ac"/>
          <w:sz w:val="22"/>
          <w:szCs w:val="22"/>
        </w:rPr>
        <w:lastRenderedPageBreak/>
        <w:t xml:space="preserve">Приложение </w:t>
      </w:r>
      <w:r>
        <w:rPr>
          <w:rStyle w:val="ac"/>
          <w:sz w:val="22"/>
          <w:szCs w:val="22"/>
        </w:rPr>
        <w:t>2</w:t>
      </w:r>
      <w:r w:rsidRPr="007E373F">
        <w:rPr>
          <w:rStyle w:val="ac"/>
          <w:sz w:val="22"/>
          <w:szCs w:val="22"/>
        </w:rPr>
        <w:br/>
        <w:t xml:space="preserve">к </w:t>
      </w:r>
      <w:hyperlink w:anchor="sub_0" w:history="1">
        <w:r w:rsidRPr="007E373F">
          <w:rPr>
            <w:rStyle w:val="ab"/>
            <w:sz w:val="22"/>
            <w:szCs w:val="22"/>
          </w:rPr>
          <w:t>постановлению</w:t>
        </w:r>
      </w:hyperlink>
      <w:r w:rsidRPr="007E373F">
        <w:rPr>
          <w:rStyle w:val="ac"/>
          <w:sz w:val="22"/>
          <w:szCs w:val="22"/>
        </w:rPr>
        <w:t xml:space="preserve"> Администрации</w:t>
      </w:r>
      <w:r w:rsidRPr="007E373F">
        <w:rPr>
          <w:rStyle w:val="ac"/>
          <w:sz w:val="22"/>
          <w:szCs w:val="22"/>
        </w:rPr>
        <w:br/>
        <w:t xml:space="preserve">муниципального образования </w:t>
      </w:r>
    </w:p>
    <w:p w:rsidR="008204E0" w:rsidRPr="005B53C3" w:rsidRDefault="008204E0" w:rsidP="008204E0">
      <w:pPr>
        <w:pStyle w:val="a7"/>
        <w:jc w:val="right"/>
        <w:rPr>
          <w:sz w:val="22"/>
          <w:szCs w:val="22"/>
          <w:u w:val="single"/>
        </w:rPr>
      </w:pPr>
      <w:r w:rsidRPr="007E373F">
        <w:rPr>
          <w:rStyle w:val="ac"/>
          <w:sz w:val="22"/>
          <w:szCs w:val="22"/>
        </w:rPr>
        <w:t>«Город Адыгейск»</w:t>
      </w:r>
      <w:r w:rsidRPr="007E373F">
        <w:rPr>
          <w:rStyle w:val="ac"/>
          <w:sz w:val="22"/>
          <w:szCs w:val="22"/>
        </w:rPr>
        <w:br/>
        <w:t>от «</w:t>
      </w:r>
      <w:r>
        <w:rPr>
          <w:rStyle w:val="ac"/>
          <w:sz w:val="22"/>
          <w:szCs w:val="22"/>
          <w:u w:val="single"/>
        </w:rPr>
        <w:t xml:space="preserve">  20  </w:t>
      </w:r>
      <w:r w:rsidRPr="007E373F">
        <w:rPr>
          <w:rStyle w:val="ac"/>
          <w:sz w:val="22"/>
          <w:szCs w:val="22"/>
        </w:rPr>
        <w:t>»</w:t>
      </w:r>
      <w:r>
        <w:rPr>
          <w:rStyle w:val="ac"/>
          <w:sz w:val="22"/>
          <w:szCs w:val="22"/>
          <w:u w:val="single"/>
        </w:rPr>
        <w:t xml:space="preserve">         05        </w:t>
      </w:r>
      <w:r w:rsidRPr="007E373F">
        <w:rPr>
          <w:rStyle w:val="ac"/>
          <w:sz w:val="22"/>
          <w:szCs w:val="22"/>
        </w:rPr>
        <w:t>2019г. №</w:t>
      </w:r>
      <w:r>
        <w:rPr>
          <w:rStyle w:val="ac"/>
          <w:sz w:val="22"/>
          <w:szCs w:val="22"/>
        </w:rPr>
        <w:t xml:space="preserve"> </w:t>
      </w:r>
      <w:r>
        <w:rPr>
          <w:rStyle w:val="ac"/>
          <w:sz w:val="22"/>
          <w:szCs w:val="22"/>
          <w:u w:val="single"/>
        </w:rPr>
        <w:t xml:space="preserve">128  </w:t>
      </w:r>
    </w:p>
    <w:p w:rsidR="008204E0" w:rsidRDefault="008204E0" w:rsidP="008204E0">
      <w:bookmarkStart w:id="9" w:name="_GoBack"/>
      <w:bookmarkEnd w:id="8"/>
      <w:bookmarkEnd w:id="9"/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134"/>
        <w:gridCol w:w="1418"/>
        <w:gridCol w:w="1134"/>
        <w:gridCol w:w="1134"/>
        <w:gridCol w:w="992"/>
        <w:gridCol w:w="1134"/>
        <w:gridCol w:w="1134"/>
        <w:gridCol w:w="1276"/>
        <w:gridCol w:w="1276"/>
        <w:gridCol w:w="1134"/>
      </w:tblGrid>
      <w:tr w:rsidR="008204E0" w:rsidTr="00DA77B8">
        <w:tc>
          <w:tcPr>
            <w:tcW w:w="1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4E0" w:rsidRDefault="008204E0" w:rsidP="00DA77B8">
            <w:pPr>
              <w:pStyle w:val="1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br/>
              <w:t>о доходах, расходах, об имуществе и обязательствах имущественного характера за период с 1 января 20 ___г. по 31 декабря 20 ___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1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1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N</w:t>
            </w:r>
          </w:p>
          <w:p w:rsidR="008204E0" w:rsidRDefault="008204E0" w:rsidP="00DA77B8">
            <w:pPr>
              <w:pStyle w:val="ad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Объекты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имущества,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средства</w:t>
            </w:r>
          </w:p>
          <w:p w:rsidR="008204E0" w:rsidRDefault="008204E0" w:rsidP="00DA77B8">
            <w:pPr>
              <w:pStyle w:val="ad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(вид, </w:t>
            </w:r>
            <w:proofErr w:type="gramEnd"/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рованный годовой доход</w:t>
            </w:r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Сведения об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точниках получ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средств, за счет которых соверш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 сделка</w:t>
            </w:r>
          </w:p>
        </w:tc>
      </w:tr>
      <w:tr w:rsidR="008204E0" w:rsidTr="00DA77B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Вид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(кв. 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Площадь (кв. м.)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e"/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e"/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  <w:tr w:rsidR="008204E0" w:rsidTr="00DA77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4E0" w:rsidRDefault="008204E0" w:rsidP="00DA77B8">
            <w:pPr>
              <w:pStyle w:val="a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E0" w:rsidRDefault="008204E0" w:rsidP="00DA77B8">
            <w:pPr>
              <w:pStyle w:val="ad"/>
            </w:pPr>
          </w:p>
        </w:tc>
      </w:tr>
    </w:tbl>
    <w:p w:rsidR="008204E0" w:rsidRDefault="008204E0" w:rsidP="008204E0">
      <w:pPr>
        <w:spacing w:after="0" w:line="240" w:lineRule="auto"/>
      </w:pPr>
    </w:p>
    <w:p w:rsidR="008204E0" w:rsidRDefault="008204E0" w:rsidP="0082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204E0" w:rsidRDefault="008204E0" w:rsidP="0082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профилактике </w:t>
      </w:r>
    </w:p>
    <w:p w:rsidR="008204E0" w:rsidRPr="008204E0" w:rsidRDefault="008204E0" w:rsidP="0082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                   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sectPr w:rsidR="008204E0" w:rsidRPr="008204E0" w:rsidSect="008204E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4D" w:rsidRDefault="00C20B4D" w:rsidP="00534D6D">
      <w:pPr>
        <w:spacing w:after="0" w:line="240" w:lineRule="auto"/>
      </w:pPr>
      <w:r>
        <w:separator/>
      </w:r>
    </w:p>
  </w:endnote>
  <w:endnote w:type="continuationSeparator" w:id="0">
    <w:p w:rsidR="00C20B4D" w:rsidRDefault="00C20B4D" w:rsidP="005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4D" w:rsidRDefault="00C20B4D" w:rsidP="00534D6D">
      <w:pPr>
        <w:spacing w:after="0" w:line="240" w:lineRule="auto"/>
      </w:pPr>
      <w:r>
        <w:separator/>
      </w:r>
    </w:p>
  </w:footnote>
  <w:footnote w:type="continuationSeparator" w:id="0">
    <w:p w:rsidR="00C20B4D" w:rsidRDefault="00C20B4D" w:rsidP="0053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8B"/>
    <w:rsid w:val="00071229"/>
    <w:rsid w:val="0007408B"/>
    <w:rsid w:val="000920B6"/>
    <w:rsid w:val="000F2C4E"/>
    <w:rsid w:val="00141FA6"/>
    <w:rsid w:val="00150923"/>
    <w:rsid w:val="00191456"/>
    <w:rsid w:val="001C2A4F"/>
    <w:rsid w:val="001F0A6B"/>
    <w:rsid w:val="001F375B"/>
    <w:rsid w:val="00210B2E"/>
    <w:rsid w:val="00211B6C"/>
    <w:rsid w:val="00216CE6"/>
    <w:rsid w:val="002208B3"/>
    <w:rsid w:val="00232CD3"/>
    <w:rsid w:val="002527A3"/>
    <w:rsid w:val="00265984"/>
    <w:rsid w:val="00296D2C"/>
    <w:rsid w:val="002A516B"/>
    <w:rsid w:val="002B7150"/>
    <w:rsid w:val="00335B3F"/>
    <w:rsid w:val="003607E8"/>
    <w:rsid w:val="0036748F"/>
    <w:rsid w:val="00375329"/>
    <w:rsid w:val="003A5721"/>
    <w:rsid w:val="003C2958"/>
    <w:rsid w:val="003C492F"/>
    <w:rsid w:val="003D31AB"/>
    <w:rsid w:val="003D3B20"/>
    <w:rsid w:val="003F4A60"/>
    <w:rsid w:val="00407816"/>
    <w:rsid w:val="004167FC"/>
    <w:rsid w:val="0042381D"/>
    <w:rsid w:val="004260CC"/>
    <w:rsid w:val="004732DA"/>
    <w:rsid w:val="004A4480"/>
    <w:rsid w:val="004D7282"/>
    <w:rsid w:val="004E16DF"/>
    <w:rsid w:val="004F4BB9"/>
    <w:rsid w:val="00534D6D"/>
    <w:rsid w:val="005374AF"/>
    <w:rsid w:val="00540614"/>
    <w:rsid w:val="005619A1"/>
    <w:rsid w:val="00576480"/>
    <w:rsid w:val="00591B86"/>
    <w:rsid w:val="005E03FF"/>
    <w:rsid w:val="005E3614"/>
    <w:rsid w:val="006024B9"/>
    <w:rsid w:val="006040E2"/>
    <w:rsid w:val="006116B0"/>
    <w:rsid w:val="00614485"/>
    <w:rsid w:val="0063132B"/>
    <w:rsid w:val="006325E0"/>
    <w:rsid w:val="0063424D"/>
    <w:rsid w:val="0063533F"/>
    <w:rsid w:val="0065095A"/>
    <w:rsid w:val="00653886"/>
    <w:rsid w:val="00695EB1"/>
    <w:rsid w:val="006A237D"/>
    <w:rsid w:val="006F53EA"/>
    <w:rsid w:val="00735166"/>
    <w:rsid w:val="007659D4"/>
    <w:rsid w:val="0078390E"/>
    <w:rsid w:val="00785A8F"/>
    <w:rsid w:val="007930B0"/>
    <w:rsid w:val="007B5E30"/>
    <w:rsid w:val="007C77B0"/>
    <w:rsid w:val="007D58B7"/>
    <w:rsid w:val="007F254F"/>
    <w:rsid w:val="008204E0"/>
    <w:rsid w:val="0082475B"/>
    <w:rsid w:val="0083669E"/>
    <w:rsid w:val="008B638B"/>
    <w:rsid w:val="00904E2B"/>
    <w:rsid w:val="0091673C"/>
    <w:rsid w:val="009177BD"/>
    <w:rsid w:val="00936680"/>
    <w:rsid w:val="009A1134"/>
    <w:rsid w:val="009B4F5A"/>
    <w:rsid w:val="009B6DB1"/>
    <w:rsid w:val="009D4374"/>
    <w:rsid w:val="00A07195"/>
    <w:rsid w:val="00A111A0"/>
    <w:rsid w:val="00A163CB"/>
    <w:rsid w:val="00A51D92"/>
    <w:rsid w:val="00A529D9"/>
    <w:rsid w:val="00A53CCC"/>
    <w:rsid w:val="00AA1327"/>
    <w:rsid w:val="00AE01C9"/>
    <w:rsid w:val="00B12E39"/>
    <w:rsid w:val="00B26BC9"/>
    <w:rsid w:val="00B36C6C"/>
    <w:rsid w:val="00B7710A"/>
    <w:rsid w:val="00B9098E"/>
    <w:rsid w:val="00BC6416"/>
    <w:rsid w:val="00BD054F"/>
    <w:rsid w:val="00BD236E"/>
    <w:rsid w:val="00C01371"/>
    <w:rsid w:val="00C20B4D"/>
    <w:rsid w:val="00C924C4"/>
    <w:rsid w:val="00C933CA"/>
    <w:rsid w:val="00C94F28"/>
    <w:rsid w:val="00CB3412"/>
    <w:rsid w:val="00CC28F6"/>
    <w:rsid w:val="00CD4F09"/>
    <w:rsid w:val="00CE0D17"/>
    <w:rsid w:val="00CF543C"/>
    <w:rsid w:val="00CF6F2A"/>
    <w:rsid w:val="00D06AEC"/>
    <w:rsid w:val="00D234DF"/>
    <w:rsid w:val="00D85F8D"/>
    <w:rsid w:val="00DC7AD9"/>
    <w:rsid w:val="00E1094C"/>
    <w:rsid w:val="00E32749"/>
    <w:rsid w:val="00E83CCA"/>
    <w:rsid w:val="00E95C92"/>
    <w:rsid w:val="00EA48AE"/>
    <w:rsid w:val="00EA5BF0"/>
    <w:rsid w:val="00EB11AA"/>
    <w:rsid w:val="00EB1487"/>
    <w:rsid w:val="00EC5800"/>
    <w:rsid w:val="00ED5F7F"/>
    <w:rsid w:val="00EE116E"/>
    <w:rsid w:val="00EE4B49"/>
    <w:rsid w:val="00F06F5D"/>
    <w:rsid w:val="00F3178E"/>
    <w:rsid w:val="00F41FA6"/>
    <w:rsid w:val="00F47AD2"/>
    <w:rsid w:val="00F574D1"/>
    <w:rsid w:val="00F6471B"/>
    <w:rsid w:val="00F86EA7"/>
    <w:rsid w:val="00FA7454"/>
    <w:rsid w:val="00FC4B19"/>
    <w:rsid w:val="00FC611B"/>
    <w:rsid w:val="00FD54A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32399271&amp;sub=1110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3225459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64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7B242-3FC5-4B13-BD4A-4253DC56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makhosh</cp:lastModifiedBy>
  <cp:revision>6</cp:revision>
  <cp:lastPrinted>2019-05-17T06:33:00Z</cp:lastPrinted>
  <dcterms:created xsi:type="dcterms:W3CDTF">2019-05-22T11:55:00Z</dcterms:created>
  <dcterms:modified xsi:type="dcterms:W3CDTF">2019-05-27T08:42:00Z</dcterms:modified>
</cp:coreProperties>
</file>