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DB" w:rsidRPr="005F0ADB" w:rsidRDefault="005F0ADB" w:rsidP="005F0ADB">
      <w:pPr>
        <w:ind w:firstLine="708"/>
        <w:jc w:val="center"/>
        <w:rPr>
          <w:b/>
          <w:sz w:val="28"/>
          <w:szCs w:val="28"/>
        </w:rPr>
      </w:pPr>
      <w:r w:rsidRPr="005F0ADB">
        <w:rPr>
          <w:b/>
          <w:sz w:val="28"/>
          <w:szCs w:val="28"/>
        </w:rPr>
        <w:t>Информация</w:t>
      </w:r>
    </w:p>
    <w:p w:rsidR="005F0ADB" w:rsidRPr="005F0ADB" w:rsidRDefault="005F0ADB" w:rsidP="005F0ADB">
      <w:pPr>
        <w:ind w:firstLine="708"/>
        <w:jc w:val="center"/>
        <w:rPr>
          <w:b/>
          <w:sz w:val="28"/>
          <w:szCs w:val="28"/>
        </w:rPr>
      </w:pPr>
      <w:r w:rsidRPr="005F0ADB">
        <w:rPr>
          <w:b/>
          <w:sz w:val="28"/>
          <w:szCs w:val="28"/>
        </w:rPr>
        <w:t>Отдела Пенсионного фонда России в г.Адыгейске</w:t>
      </w:r>
      <w:r>
        <w:rPr>
          <w:b/>
          <w:sz w:val="28"/>
          <w:szCs w:val="28"/>
        </w:rPr>
        <w:t xml:space="preserve"> об исполнении Указа Президента РФ от 7 мая 2012 года № 606 «О мерах по реализации демографической политики в Российской Федерации»</w:t>
      </w:r>
    </w:p>
    <w:p w:rsidR="005F0ADB" w:rsidRDefault="005F0ADB" w:rsidP="005F0ADB">
      <w:pPr>
        <w:ind w:firstLine="708"/>
        <w:jc w:val="both"/>
        <w:rPr>
          <w:sz w:val="28"/>
          <w:szCs w:val="28"/>
        </w:rPr>
      </w:pPr>
    </w:p>
    <w:p w:rsidR="005B6646" w:rsidRDefault="005B6646" w:rsidP="005F0ADB">
      <w:pPr>
        <w:ind w:firstLine="708"/>
        <w:jc w:val="both"/>
        <w:rPr>
          <w:sz w:val="28"/>
          <w:szCs w:val="28"/>
        </w:rPr>
      </w:pPr>
    </w:p>
    <w:p w:rsidR="005B6646" w:rsidRDefault="005B6646" w:rsidP="005F0ADB">
      <w:pPr>
        <w:ind w:firstLine="708"/>
        <w:jc w:val="both"/>
        <w:rPr>
          <w:sz w:val="28"/>
          <w:szCs w:val="28"/>
        </w:rPr>
      </w:pPr>
    </w:p>
    <w:p w:rsidR="005F0ADB" w:rsidRDefault="007C4937" w:rsidP="005F0ADB">
      <w:pPr>
        <w:ind w:firstLine="708"/>
        <w:jc w:val="both"/>
        <w:rPr>
          <w:sz w:val="28"/>
          <w:szCs w:val="28"/>
        </w:rPr>
      </w:pPr>
      <w:r w:rsidRPr="00F97576">
        <w:rPr>
          <w:sz w:val="28"/>
          <w:szCs w:val="28"/>
        </w:rPr>
        <w:t xml:space="preserve">Отделом Пенсионного фонда в городе Адыгейске выдано </w:t>
      </w:r>
      <w:r w:rsidR="005B6646">
        <w:rPr>
          <w:sz w:val="28"/>
          <w:szCs w:val="28"/>
        </w:rPr>
        <w:t xml:space="preserve">всего </w:t>
      </w:r>
      <w:r w:rsidR="005F0ADB">
        <w:rPr>
          <w:sz w:val="28"/>
          <w:szCs w:val="28"/>
        </w:rPr>
        <w:t xml:space="preserve">692 </w:t>
      </w:r>
      <w:r w:rsidR="005F0ADB" w:rsidRPr="00F97576">
        <w:rPr>
          <w:sz w:val="28"/>
          <w:szCs w:val="28"/>
        </w:rPr>
        <w:t>сертификатов на материнский (семейный) капитал</w:t>
      </w:r>
      <w:r w:rsidR="005F0ADB">
        <w:rPr>
          <w:sz w:val="28"/>
          <w:szCs w:val="28"/>
        </w:rPr>
        <w:t>, в том числе в 2013 году</w:t>
      </w:r>
      <w:r w:rsidR="005F0ADB" w:rsidRPr="00F97576">
        <w:rPr>
          <w:sz w:val="28"/>
          <w:szCs w:val="28"/>
        </w:rPr>
        <w:t xml:space="preserve"> </w:t>
      </w:r>
      <w:r w:rsidRPr="00F97576">
        <w:rPr>
          <w:sz w:val="28"/>
          <w:szCs w:val="28"/>
        </w:rPr>
        <w:t xml:space="preserve">100 сертификатов. По вопросу  распоряжения средствами МСК  поступило </w:t>
      </w:r>
      <w:r w:rsidR="005F0ADB">
        <w:rPr>
          <w:sz w:val="28"/>
          <w:szCs w:val="28"/>
        </w:rPr>
        <w:t xml:space="preserve">всего 339 </w:t>
      </w:r>
      <w:r w:rsidRPr="00F97576">
        <w:rPr>
          <w:sz w:val="28"/>
          <w:szCs w:val="28"/>
        </w:rPr>
        <w:t xml:space="preserve"> обращений, из них </w:t>
      </w:r>
      <w:r w:rsidR="005F0ADB">
        <w:rPr>
          <w:sz w:val="28"/>
          <w:szCs w:val="28"/>
        </w:rPr>
        <w:t>в 2013 году – 106 обращений</w:t>
      </w:r>
      <w:proofErr w:type="gramStart"/>
      <w:r w:rsidR="005F0ADB">
        <w:rPr>
          <w:sz w:val="28"/>
          <w:szCs w:val="28"/>
        </w:rPr>
        <w:t>.</w:t>
      </w:r>
      <w:proofErr w:type="gramEnd"/>
      <w:r w:rsidR="005F0ADB">
        <w:rPr>
          <w:sz w:val="28"/>
          <w:szCs w:val="28"/>
        </w:rPr>
        <w:t xml:space="preserve"> П</w:t>
      </w:r>
      <w:r w:rsidR="005F0ADB" w:rsidRPr="00F97576">
        <w:rPr>
          <w:sz w:val="28"/>
          <w:szCs w:val="28"/>
        </w:rPr>
        <w:t xml:space="preserve">оложительные решения </w:t>
      </w:r>
      <w:r w:rsidR="005F0ADB">
        <w:rPr>
          <w:sz w:val="28"/>
          <w:szCs w:val="28"/>
        </w:rPr>
        <w:t xml:space="preserve">в 2013 году </w:t>
      </w:r>
      <w:r w:rsidRPr="00F97576">
        <w:rPr>
          <w:sz w:val="28"/>
          <w:szCs w:val="28"/>
        </w:rPr>
        <w:t xml:space="preserve">приняты </w:t>
      </w:r>
      <w:r w:rsidR="005F0ADB">
        <w:rPr>
          <w:sz w:val="28"/>
          <w:szCs w:val="28"/>
        </w:rPr>
        <w:t>в 105 случаях, и</w:t>
      </w:r>
      <w:r w:rsidRPr="00F97576">
        <w:rPr>
          <w:sz w:val="28"/>
          <w:szCs w:val="28"/>
        </w:rPr>
        <w:t xml:space="preserve">з государственного бюджета на выплаты </w:t>
      </w:r>
      <w:r>
        <w:rPr>
          <w:sz w:val="28"/>
          <w:szCs w:val="28"/>
        </w:rPr>
        <w:t>средств</w:t>
      </w:r>
      <w:r w:rsidRPr="00F97576">
        <w:rPr>
          <w:sz w:val="28"/>
          <w:szCs w:val="28"/>
        </w:rPr>
        <w:t xml:space="preserve"> материнского (семейного)</w:t>
      </w:r>
      <w:r>
        <w:rPr>
          <w:sz w:val="28"/>
          <w:szCs w:val="28"/>
        </w:rPr>
        <w:t xml:space="preserve"> капитала </w:t>
      </w:r>
      <w:r w:rsidRPr="00F97576">
        <w:rPr>
          <w:sz w:val="28"/>
          <w:szCs w:val="28"/>
        </w:rPr>
        <w:t xml:space="preserve"> направлено 39121,9 тыс</w:t>
      </w:r>
      <w:proofErr w:type="gramStart"/>
      <w:r w:rsidRPr="00F97576">
        <w:rPr>
          <w:sz w:val="28"/>
          <w:szCs w:val="28"/>
        </w:rPr>
        <w:t>.р</w:t>
      </w:r>
      <w:proofErr w:type="gramEnd"/>
      <w:r w:rsidRPr="00F97576">
        <w:rPr>
          <w:sz w:val="28"/>
          <w:szCs w:val="28"/>
        </w:rPr>
        <w:t xml:space="preserve">уб., в том числе на погашение ипотечных кредитов – 18702,5  тыс. руб., на улучшение жилищных условий – 20366,0 тыс.руб., на получение образования детей 53,4 тыс.руб.  </w:t>
      </w:r>
    </w:p>
    <w:p w:rsidR="007C4937" w:rsidRPr="00F97576" w:rsidRDefault="007C4937" w:rsidP="005F0ADB">
      <w:pPr>
        <w:ind w:firstLine="708"/>
        <w:jc w:val="both"/>
        <w:rPr>
          <w:sz w:val="28"/>
          <w:szCs w:val="28"/>
        </w:rPr>
      </w:pPr>
      <w:r w:rsidRPr="00F97576">
        <w:rPr>
          <w:sz w:val="28"/>
          <w:szCs w:val="28"/>
        </w:rPr>
        <w:t xml:space="preserve">Размер </w:t>
      </w:r>
      <w:r w:rsidR="005F0ADB">
        <w:rPr>
          <w:sz w:val="28"/>
          <w:szCs w:val="28"/>
        </w:rPr>
        <w:t>материнского (семейного) капитала</w:t>
      </w:r>
      <w:r w:rsidRPr="00F97576">
        <w:rPr>
          <w:sz w:val="28"/>
          <w:szCs w:val="28"/>
        </w:rPr>
        <w:t xml:space="preserve"> на </w:t>
      </w:r>
      <w:r w:rsidRPr="00F97576">
        <w:rPr>
          <w:sz w:val="28"/>
          <w:szCs w:val="28"/>
          <w:lang w:val="en-US"/>
        </w:rPr>
        <w:t>01.</w:t>
      </w:r>
      <w:r w:rsidRPr="00F97576">
        <w:rPr>
          <w:sz w:val="28"/>
          <w:szCs w:val="28"/>
        </w:rPr>
        <w:t>01</w:t>
      </w:r>
      <w:r w:rsidRPr="00F97576">
        <w:rPr>
          <w:sz w:val="28"/>
          <w:szCs w:val="28"/>
          <w:lang w:val="en-US"/>
        </w:rPr>
        <w:t>.201</w:t>
      </w:r>
      <w:r w:rsidRPr="00F97576">
        <w:rPr>
          <w:sz w:val="28"/>
          <w:szCs w:val="28"/>
        </w:rPr>
        <w:t xml:space="preserve">4 года - 429 408 руб. 50 коп. </w:t>
      </w:r>
    </w:p>
    <w:p w:rsidR="00757CFB" w:rsidRDefault="00757CFB"/>
    <w:p w:rsidR="005F0ADB" w:rsidRDefault="005F0ADB"/>
    <w:p w:rsidR="005F0ADB" w:rsidRDefault="005F0ADB">
      <w:pPr>
        <w:rPr>
          <w:sz w:val="28"/>
          <w:szCs w:val="28"/>
        </w:rPr>
      </w:pPr>
    </w:p>
    <w:p w:rsidR="005F0ADB" w:rsidRDefault="005F0ADB">
      <w:pPr>
        <w:rPr>
          <w:sz w:val="28"/>
          <w:szCs w:val="28"/>
        </w:rPr>
      </w:pPr>
    </w:p>
    <w:p w:rsidR="005F0ADB" w:rsidRDefault="005F0ADB">
      <w:pPr>
        <w:rPr>
          <w:sz w:val="28"/>
          <w:szCs w:val="28"/>
        </w:rPr>
      </w:pPr>
    </w:p>
    <w:p w:rsidR="005F0ADB" w:rsidRPr="005F0ADB" w:rsidRDefault="005F0ADB">
      <w:pPr>
        <w:rPr>
          <w:sz w:val="28"/>
          <w:szCs w:val="28"/>
        </w:rPr>
      </w:pPr>
      <w:r w:rsidRPr="005F0ADB">
        <w:rPr>
          <w:sz w:val="28"/>
          <w:szCs w:val="28"/>
        </w:rPr>
        <w:t xml:space="preserve">Начальник ОПФ в г.Адыгейске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А.С.Мугу</w:t>
      </w:r>
      <w:proofErr w:type="spellEnd"/>
    </w:p>
    <w:p w:rsidR="005F0ADB" w:rsidRDefault="005F0ADB"/>
    <w:sectPr w:rsidR="005F0ADB" w:rsidSect="0075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4937"/>
    <w:rsid w:val="000001C8"/>
    <w:rsid w:val="00000A50"/>
    <w:rsid w:val="00000C90"/>
    <w:rsid w:val="00001F26"/>
    <w:rsid w:val="0000284C"/>
    <w:rsid w:val="000073C6"/>
    <w:rsid w:val="000115E7"/>
    <w:rsid w:val="00014F35"/>
    <w:rsid w:val="00015964"/>
    <w:rsid w:val="00017606"/>
    <w:rsid w:val="000179C7"/>
    <w:rsid w:val="000204D6"/>
    <w:rsid w:val="00026597"/>
    <w:rsid w:val="00027411"/>
    <w:rsid w:val="00030A27"/>
    <w:rsid w:val="000331B6"/>
    <w:rsid w:val="00034F8D"/>
    <w:rsid w:val="0003708F"/>
    <w:rsid w:val="00044985"/>
    <w:rsid w:val="00047996"/>
    <w:rsid w:val="00047D6B"/>
    <w:rsid w:val="00051400"/>
    <w:rsid w:val="00051F6B"/>
    <w:rsid w:val="000526A6"/>
    <w:rsid w:val="00052D1B"/>
    <w:rsid w:val="00055795"/>
    <w:rsid w:val="00056BAE"/>
    <w:rsid w:val="00057595"/>
    <w:rsid w:val="00060755"/>
    <w:rsid w:val="00070E06"/>
    <w:rsid w:val="00072A14"/>
    <w:rsid w:val="00073301"/>
    <w:rsid w:val="00074D70"/>
    <w:rsid w:val="000806C3"/>
    <w:rsid w:val="000856B4"/>
    <w:rsid w:val="00091D1C"/>
    <w:rsid w:val="00094296"/>
    <w:rsid w:val="00094BC2"/>
    <w:rsid w:val="000950CF"/>
    <w:rsid w:val="000971F8"/>
    <w:rsid w:val="000A08FD"/>
    <w:rsid w:val="000A263D"/>
    <w:rsid w:val="000A361B"/>
    <w:rsid w:val="000A42F7"/>
    <w:rsid w:val="000B6B4D"/>
    <w:rsid w:val="000B6F19"/>
    <w:rsid w:val="000C1E93"/>
    <w:rsid w:val="000C6B2C"/>
    <w:rsid w:val="000C768F"/>
    <w:rsid w:val="000D5384"/>
    <w:rsid w:val="000D789A"/>
    <w:rsid w:val="000E1802"/>
    <w:rsid w:val="000E58F8"/>
    <w:rsid w:val="000E5DDD"/>
    <w:rsid w:val="000E65EA"/>
    <w:rsid w:val="000E6639"/>
    <w:rsid w:val="000F040A"/>
    <w:rsid w:val="000F0DC4"/>
    <w:rsid w:val="000F38AC"/>
    <w:rsid w:val="000F3D9E"/>
    <w:rsid w:val="000F6834"/>
    <w:rsid w:val="001011B9"/>
    <w:rsid w:val="00105890"/>
    <w:rsid w:val="001062DC"/>
    <w:rsid w:val="0011088D"/>
    <w:rsid w:val="001117EB"/>
    <w:rsid w:val="001127D0"/>
    <w:rsid w:val="00113F90"/>
    <w:rsid w:val="001157E3"/>
    <w:rsid w:val="0012081C"/>
    <w:rsid w:val="00120A05"/>
    <w:rsid w:val="001220FA"/>
    <w:rsid w:val="00123898"/>
    <w:rsid w:val="0012486F"/>
    <w:rsid w:val="0012526A"/>
    <w:rsid w:val="0012635C"/>
    <w:rsid w:val="00127033"/>
    <w:rsid w:val="00132105"/>
    <w:rsid w:val="00133F5C"/>
    <w:rsid w:val="001348C9"/>
    <w:rsid w:val="0013516D"/>
    <w:rsid w:val="0014105F"/>
    <w:rsid w:val="00141127"/>
    <w:rsid w:val="00141A44"/>
    <w:rsid w:val="00146395"/>
    <w:rsid w:val="001464E2"/>
    <w:rsid w:val="00146C2C"/>
    <w:rsid w:val="00150ED8"/>
    <w:rsid w:val="0015106D"/>
    <w:rsid w:val="00154329"/>
    <w:rsid w:val="00154EC0"/>
    <w:rsid w:val="00155B0D"/>
    <w:rsid w:val="0016023B"/>
    <w:rsid w:val="00160773"/>
    <w:rsid w:val="00161812"/>
    <w:rsid w:val="0016323C"/>
    <w:rsid w:val="0016459B"/>
    <w:rsid w:val="00171BA5"/>
    <w:rsid w:val="00174562"/>
    <w:rsid w:val="0017462C"/>
    <w:rsid w:val="00177AB4"/>
    <w:rsid w:val="001821DC"/>
    <w:rsid w:val="00182C00"/>
    <w:rsid w:val="001836EA"/>
    <w:rsid w:val="00183737"/>
    <w:rsid w:val="00190829"/>
    <w:rsid w:val="00196B7F"/>
    <w:rsid w:val="001A1603"/>
    <w:rsid w:val="001A1FA0"/>
    <w:rsid w:val="001A2DA1"/>
    <w:rsid w:val="001A3118"/>
    <w:rsid w:val="001A34F3"/>
    <w:rsid w:val="001A4F81"/>
    <w:rsid w:val="001A5839"/>
    <w:rsid w:val="001A6ACE"/>
    <w:rsid w:val="001B55D9"/>
    <w:rsid w:val="001B5A76"/>
    <w:rsid w:val="001C0245"/>
    <w:rsid w:val="001C209E"/>
    <w:rsid w:val="001C4FA1"/>
    <w:rsid w:val="001C5499"/>
    <w:rsid w:val="001C669E"/>
    <w:rsid w:val="001D0254"/>
    <w:rsid w:val="001D2A69"/>
    <w:rsid w:val="001D4B80"/>
    <w:rsid w:val="001D6A1B"/>
    <w:rsid w:val="001E0319"/>
    <w:rsid w:val="001E1DC7"/>
    <w:rsid w:val="001F2A7A"/>
    <w:rsid w:val="001F525A"/>
    <w:rsid w:val="001F528F"/>
    <w:rsid w:val="00204529"/>
    <w:rsid w:val="00204D91"/>
    <w:rsid w:val="002064D8"/>
    <w:rsid w:val="00211833"/>
    <w:rsid w:val="0021476D"/>
    <w:rsid w:val="00214AD7"/>
    <w:rsid w:val="00220C76"/>
    <w:rsid w:val="00222094"/>
    <w:rsid w:val="002238A6"/>
    <w:rsid w:val="0022738B"/>
    <w:rsid w:val="002326FF"/>
    <w:rsid w:val="0023272F"/>
    <w:rsid w:val="002335DB"/>
    <w:rsid w:val="00236E54"/>
    <w:rsid w:val="00240205"/>
    <w:rsid w:val="0024140B"/>
    <w:rsid w:val="00242ABA"/>
    <w:rsid w:val="0024727C"/>
    <w:rsid w:val="0024743B"/>
    <w:rsid w:val="002477C2"/>
    <w:rsid w:val="00252F75"/>
    <w:rsid w:val="002546B8"/>
    <w:rsid w:val="00254E1F"/>
    <w:rsid w:val="00255A5D"/>
    <w:rsid w:val="00261359"/>
    <w:rsid w:val="002668F3"/>
    <w:rsid w:val="00267AFE"/>
    <w:rsid w:val="00270CAC"/>
    <w:rsid w:val="00275147"/>
    <w:rsid w:val="00275266"/>
    <w:rsid w:val="0028014B"/>
    <w:rsid w:val="00280531"/>
    <w:rsid w:val="00287D21"/>
    <w:rsid w:val="00292EDB"/>
    <w:rsid w:val="00293173"/>
    <w:rsid w:val="00293871"/>
    <w:rsid w:val="0029408A"/>
    <w:rsid w:val="00294896"/>
    <w:rsid w:val="00294E99"/>
    <w:rsid w:val="002974E7"/>
    <w:rsid w:val="002A103D"/>
    <w:rsid w:val="002A23D7"/>
    <w:rsid w:val="002A69DA"/>
    <w:rsid w:val="002A7C9A"/>
    <w:rsid w:val="002B382C"/>
    <w:rsid w:val="002B5AEF"/>
    <w:rsid w:val="002B667F"/>
    <w:rsid w:val="002C09EF"/>
    <w:rsid w:val="002C45A6"/>
    <w:rsid w:val="002C5008"/>
    <w:rsid w:val="002C6360"/>
    <w:rsid w:val="002D0B88"/>
    <w:rsid w:val="002D1D22"/>
    <w:rsid w:val="002D1E98"/>
    <w:rsid w:val="002D2BBE"/>
    <w:rsid w:val="002D2FE1"/>
    <w:rsid w:val="002D3651"/>
    <w:rsid w:val="002D726F"/>
    <w:rsid w:val="002D77DF"/>
    <w:rsid w:val="002E278A"/>
    <w:rsid w:val="002E4939"/>
    <w:rsid w:val="002E5263"/>
    <w:rsid w:val="002E5835"/>
    <w:rsid w:val="002E5B8E"/>
    <w:rsid w:val="002F131F"/>
    <w:rsid w:val="002F1B14"/>
    <w:rsid w:val="002F1F30"/>
    <w:rsid w:val="002F2667"/>
    <w:rsid w:val="002F3DBB"/>
    <w:rsid w:val="002F558D"/>
    <w:rsid w:val="002F56FB"/>
    <w:rsid w:val="002F638E"/>
    <w:rsid w:val="00305382"/>
    <w:rsid w:val="003064F0"/>
    <w:rsid w:val="0030711E"/>
    <w:rsid w:val="00311920"/>
    <w:rsid w:val="003123B2"/>
    <w:rsid w:val="00314E73"/>
    <w:rsid w:val="003152CE"/>
    <w:rsid w:val="00315A96"/>
    <w:rsid w:val="003161D7"/>
    <w:rsid w:val="003169B2"/>
    <w:rsid w:val="00321275"/>
    <w:rsid w:val="00322346"/>
    <w:rsid w:val="00324FF2"/>
    <w:rsid w:val="00325BC9"/>
    <w:rsid w:val="00325EF0"/>
    <w:rsid w:val="0033110A"/>
    <w:rsid w:val="003318BA"/>
    <w:rsid w:val="0033234A"/>
    <w:rsid w:val="003323CD"/>
    <w:rsid w:val="00335769"/>
    <w:rsid w:val="0033794F"/>
    <w:rsid w:val="00341EB5"/>
    <w:rsid w:val="003446A0"/>
    <w:rsid w:val="00345E47"/>
    <w:rsid w:val="00345FFF"/>
    <w:rsid w:val="00350545"/>
    <w:rsid w:val="00351C77"/>
    <w:rsid w:val="003537B4"/>
    <w:rsid w:val="00361030"/>
    <w:rsid w:val="00364370"/>
    <w:rsid w:val="003667F6"/>
    <w:rsid w:val="003739BC"/>
    <w:rsid w:val="00374A82"/>
    <w:rsid w:val="00383788"/>
    <w:rsid w:val="00383A40"/>
    <w:rsid w:val="00383E12"/>
    <w:rsid w:val="00385A63"/>
    <w:rsid w:val="00390EA1"/>
    <w:rsid w:val="003974F9"/>
    <w:rsid w:val="003A47E6"/>
    <w:rsid w:val="003A5086"/>
    <w:rsid w:val="003A5F29"/>
    <w:rsid w:val="003B17BD"/>
    <w:rsid w:val="003B6658"/>
    <w:rsid w:val="003B6C1D"/>
    <w:rsid w:val="003C2603"/>
    <w:rsid w:val="003C2781"/>
    <w:rsid w:val="003D05C2"/>
    <w:rsid w:val="003D1C12"/>
    <w:rsid w:val="003D29EE"/>
    <w:rsid w:val="003D591B"/>
    <w:rsid w:val="003D59B6"/>
    <w:rsid w:val="003D628B"/>
    <w:rsid w:val="003D72E7"/>
    <w:rsid w:val="003E2241"/>
    <w:rsid w:val="003E2DE5"/>
    <w:rsid w:val="003E56D2"/>
    <w:rsid w:val="003F24B0"/>
    <w:rsid w:val="003F2AC1"/>
    <w:rsid w:val="003F4112"/>
    <w:rsid w:val="003F50A5"/>
    <w:rsid w:val="00406EB3"/>
    <w:rsid w:val="00414C10"/>
    <w:rsid w:val="0042015E"/>
    <w:rsid w:val="0042232E"/>
    <w:rsid w:val="00431C5E"/>
    <w:rsid w:val="004349EF"/>
    <w:rsid w:val="00436CA0"/>
    <w:rsid w:val="004410AC"/>
    <w:rsid w:val="00441EDF"/>
    <w:rsid w:val="004427FA"/>
    <w:rsid w:val="00442B42"/>
    <w:rsid w:val="004448DD"/>
    <w:rsid w:val="00445AFF"/>
    <w:rsid w:val="0045019E"/>
    <w:rsid w:val="00454AE3"/>
    <w:rsid w:val="0045620F"/>
    <w:rsid w:val="00457893"/>
    <w:rsid w:val="004615A2"/>
    <w:rsid w:val="004619E8"/>
    <w:rsid w:val="00461FAC"/>
    <w:rsid w:val="0046548B"/>
    <w:rsid w:val="00474E2B"/>
    <w:rsid w:val="00475748"/>
    <w:rsid w:val="004778B7"/>
    <w:rsid w:val="00483B2E"/>
    <w:rsid w:val="00484874"/>
    <w:rsid w:val="0048573F"/>
    <w:rsid w:val="00486AAC"/>
    <w:rsid w:val="00490C52"/>
    <w:rsid w:val="004A06D2"/>
    <w:rsid w:val="004A44CF"/>
    <w:rsid w:val="004A5F7E"/>
    <w:rsid w:val="004A620B"/>
    <w:rsid w:val="004A72DE"/>
    <w:rsid w:val="004B2680"/>
    <w:rsid w:val="004B585D"/>
    <w:rsid w:val="004B731D"/>
    <w:rsid w:val="004C0AC5"/>
    <w:rsid w:val="004C14D2"/>
    <w:rsid w:val="004C48E7"/>
    <w:rsid w:val="004C4DCE"/>
    <w:rsid w:val="004C5DC3"/>
    <w:rsid w:val="004C7D7D"/>
    <w:rsid w:val="004D0A8E"/>
    <w:rsid w:val="004D346C"/>
    <w:rsid w:val="004D5480"/>
    <w:rsid w:val="004D56D0"/>
    <w:rsid w:val="004D7EA9"/>
    <w:rsid w:val="004E1C2E"/>
    <w:rsid w:val="004E3368"/>
    <w:rsid w:val="004E3FD8"/>
    <w:rsid w:val="004E446F"/>
    <w:rsid w:val="004E5200"/>
    <w:rsid w:val="004F3A62"/>
    <w:rsid w:val="004F429D"/>
    <w:rsid w:val="004F45DB"/>
    <w:rsid w:val="004F7C10"/>
    <w:rsid w:val="00501DB8"/>
    <w:rsid w:val="0050230F"/>
    <w:rsid w:val="00504822"/>
    <w:rsid w:val="0050489A"/>
    <w:rsid w:val="00513C1C"/>
    <w:rsid w:val="0051787C"/>
    <w:rsid w:val="00523190"/>
    <w:rsid w:val="00531209"/>
    <w:rsid w:val="00532150"/>
    <w:rsid w:val="00532455"/>
    <w:rsid w:val="00533044"/>
    <w:rsid w:val="005336AF"/>
    <w:rsid w:val="005337EA"/>
    <w:rsid w:val="00533C91"/>
    <w:rsid w:val="005361B2"/>
    <w:rsid w:val="0053677D"/>
    <w:rsid w:val="005404EF"/>
    <w:rsid w:val="005429A5"/>
    <w:rsid w:val="005467FD"/>
    <w:rsid w:val="005470A1"/>
    <w:rsid w:val="00550206"/>
    <w:rsid w:val="00550482"/>
    <w:rsid w:val="00551D9D"/>
    <w:rsid w:val="00554A62"/>
    <w:rsid w:val="00555A75"/>
    <w:rsid w:val="00556573"/>
    <w:rsid w:val="00556BF5"/>
    <w:rsid w:val="00556DE7"/>
    <w:rsid w:val="00561668"/>
    <w:rsid w:val="005719CD"/>
    <w:rsid w:val="00571E98"/>
    <w:rsid w:val="00573A41"/>
    <w:rsid w:val="00575272"/>
    <w:rsid w:val="00576480"/>
    <w:rsid w:val="0058304A"/>
    <w:rsid w:val="00583AB7"/>
    <w:rsid w:val="00585C5F"/>
    <w:rsid w:val="00593138"/>
    <w:rsid w:val="005942B1"/>
    <w:rsid w:val="00595BFF"/>
    <w:rsid w:val="00596D45"/>
    <w:rsid w:val="005A19B8"/>
    <w:rsid w:val="005A1AB4"/>
    <w:rsid w:val="005A1CD2"/>
    <w:rsid w:val="005A40D2"/>
    <w:rsid w:val="005B1402"/>
    <w:rsid w:val="005B18B6"/>
    <w:rsid w:val="005B18FE"/>
    <w:rsid w:val="005B1D48"/>
    <w:rsid w:val="005B3F11"/>
    <w:rsid w:val="005B635C"/>
    <w:rsid w:val="005B6646"/>
    <w:rsid w:val="005C1817"/>
    <w:rsid w:val="005C19B4"/>
    <w:rsid w:val="005C2193"/>
    <w:rsid w:val="005C2C59"/>
    <w:rsid w:val="005C52DD"/>
    <w:rsid w:val="005C7957"/>
    <w:rsid w:val="005D2593"/>
    <w:rsid w:val="005E1006"/>
    <w:rsid w:val="005E265A"/>
    <w:rsid w:val="005E5AF4"/>
    <w:rsid w:val="005F0ADB"/>
    <w:rsid w:val="005F2B7A"/>
    <w:rsid w:val="00600488"/>
    <w:rsid w:val="006013F8"/>
    <w:rsid w:val="00601C23"/>
    <w:rsid w:val="00612B8C"/>
    <w:rsid w:val="0061319E"/>
    <w:rsid w:val="00615EF6"/>
    <w:rsid w:val="00616BD6"/>
    <w:rsid w:val="00617364"/>
    <w:rsid w:val="006173C3"/>
    <w:rsid w:val="00620AA9"/>
    <w:rsid w:val="006242DF"/>
    <w:rsid w:val="006243AB"/>
    <w:rsid w:val="00625558"/>
    <w:rsid w:val="006327F6"/>
    <w:rsid w:val="006329B1"/>
    <w:rsid w:val="00635CA4"/>
    <w:rsid w:val="00635CEC"/>
    <w:rsid w:val="006418B7"/>
    <w:rsid w:val="00641CB6"/>
    <w:rsid w:val="0064374A"/>
    <w:rsid w:val="00644882"/>
    <w:rsid w:val="00647FAF"/>
    <w:rsid w:val="0065160E"/>
    <w:rsid w:val="0066054A"/>
    <w:rsid w:val="00672C26"/>
    <w:rsid w:val="00675832"/>
    <w:rsid w:val="00675DDF"/>
    <w:rsid w:val="006767FD"/>
    <w:rsid w:val="00677508"/>
    <w:rsid w:val="00681FA4"/>
    <w:rsid w:val="0068278D"/>
    <w:rsid w:val="006829E5"/>
    <w:rsid w:val="0068319E"/>
    <w:rsid w:val="006870EE"/>
    <w:rsid w:val="006923C8"/>
    <w:rsid w:val="00692E19"/>
    <w:rsid w:val="006950C7"/>
    <w:rsid w:val="00696F39"/>
    <w:rsid w:val="006A378B"/>
    <w:rsid w:val="006B0DAC"/>
    <w:rsid w:val="006B2B7B"/>
    <w:rsid w:val="006B43FD"/>
    <w:rsid w:val="006C0066"/>
    <w:rsid w:val="006C02A4"/>
    <w:rsid w:val="006C207D"/>
    <w:rsid w:val="006C42D9"/>
    <w:rsid w:val="006C52CC"/>
    <w:rsid w:val="006C7C7B"/>
    <w:rsid w:val="006D0314"/>
    <w:rsid w:val="006D3AF7"/>
    <w:rsid w:val="006D537A"/>
    <w:rsid w:val="006D7056"/>
    <w:rsid w:val="006E27F3"/>
    <w:rsid w:val="006E4A79"/>
    <w:rsid w:val="006E699E"/>
    <w:rsid w:val="006F06B9"/>
    <w:rsid w:val="006F0C1A"/>
    <w:rsid w:val="006F471A"/>
    <w:rsid w:val="00701BC6"/>
    <w:rsid w:val="00701FD9"/>
    <w:rsid w:val="007036B4"/>
    <w:rsid w:val="00704FA7"/>
    <w:rsid w:val="007054D3"/>
    <w:rsid w:val="00710874"/>
    <w:rsid w:val="00714F07"/>
    <w:rsid w:val="00715417"/>
    <w:rsid w:val="0071568E"/>
    <w:rsid w:val="00717CEA"/>
    <w:rsid w:val="0072181B"/>
    <w:rsid w:val="00721DFE"/>
    <w:rsid w:val="00722594"/>
    <w:rsid w:val="007262BD"/>
    <w:rsid w:val="00726906"/>
    <w:rsid w:val="00730E3C"/>
    <w:rsid w:val="00740C39"/>
    <w:rsid w:val="007418BB"/>
    <w:rsid w:val="00743E30"/>
    <w:rsid w:val="00744E2E"/>
    <w:rsid w:val="00745B4C"/>
    <w:rsid w:val="00747BA9"/>
    <w:rsid w:val="00750C1A"/>
    <w:rsid w:val="00751615"/>
    <w:rsid w:val="00754EC7"/>
    <w:rsid w:val="00755B5C"/>
    <w:rsid w:val="00757CFB"/>
    <w:rsid w:val="00762CA3"/>
    <w:rsid w:val="007650E8"/>
    <w:rsid w:val="00765652"/>
    <w:rsid w:val="00765E47"/>
    <w:rsid w:val="00770F1D"/>
    <w:rsid w:val="00772779"/>
    <w:rsid w:val="00772F3D"/>
    <w:rsid w:val="00775BD1"/>
    <w:rsid w:val="00775F33"/>
    <w:rsid w:val="00781311"/>
    <w:rsid w:val="007822F4"/>
    <w:rsid w:val="00784BE6"/>
    <w:rsid w:val="00786354"/>
    <w:rsid w:val="00790DF4"/>
    <w:rsid w:val="0079720C"/>
    <w:rsid w:val="007A4D36"/>
    <w:rsid w:val="007A5504"/>
    <w:rsid w:val="007A73A5"/>
    <w:rsid w:val="007A7FFE"/>
    <w:rsid w:val="007B00E0"/>
    <w:rsid w:val="007B177D"/>
    <w:rsid w:val="007B6E6D"/>
    <w:rsid w:val="007B7385"/>
    <w:rsid w:val="007C10C2"/>
    <w:rsid w:val="007C2305"/>
    <w:rsid w:val="007C2692"/>
    <w:rsid w:val="007C3BAC"/>
    <w:rsid w:val="007C4801"/>
    <w:rsid w:val="007C4937"/>
    <w:rsid w:val="007C73B1"/>
    <w:rsid w:val="007D3FB5"/>
    <w:rsid w:val="007D6A39"/>
    <w:rsid w:val="007D7740"/>
    <w:rsid w:val="007E723A"/>
    <w:rsid w:val="007E7D53"/>
    <w:rsid w:val="007F034C"/>
    <w:rsid w:val="007F0E1C"/>
    <w:rsid w:val="00800792"/>
    <w:rsid w:val="00806DE4"/>
    <w:rsid w:val="00811A3C"/>
    <w:rsid w:val="008126FA"/>
    <w:rsid w:val="00812F27"/>
    <w:rsid w:val="0081351D"/>
    <w:rsid w:val="00813C72"/>
    <w:rsid w:val="008142E4"/>
    <w:rsid w:val="00814ABF"/>
    <w:rsid w:val="00815040"/>
    <w:rsid w:val="008173B6"/>
    <w:rsid w:val="00817507"/>
    <w:rsid w:val="00820326"/>
    <w:rsid w:val="00822536"/>
    <w:rsid w:val="0082279F"/>
    <w:rsid w:val="00822942"/>
    <w:rsid w:val="00825247"/>
    <w:rsid w:val="00825BC3"/>
    <w:rsid w:val="00830270"/>
    <w:rsid w:val="008315A4"/>
    <w:rsid w:val="008372AB"/>
    <w:rsid w:val="00837476"/>
    <w:rsid w:val="00837A0C"/>
    <w:rsid w:val="00840483"/>
    <w:rsid w:val="00840E27"/>
    <w:rsid w:val="008439B2"/>
    <w:rsid w:val="00845631"/>
    <w:rsid w:val="00846E68"/>
    <w:rsid w:val="00847B55"/>
    <w:rsid w:val="00850455"/>
    <w:rsid w:val="008517FA"/>
    <w:rsid w:val="00852219"/>
    <w:rsid w:val="008528D4"/>
    <w:rsid w:val="008529DE"/>
    <w:rsid w:val="008545C9"/>
    <w:rsid w:val="00856845"/>
    <w:rsid w:val="00856986"/>
    <w:rsid w:val="00856AE1"/>
    <w:rsid w:val="00860418"/>
    <w:rsid w:val="00861DD7"/>
    <w:rsid w:val="0086722B"/>
    <w:rsid w:val="00881311"/>
    <w:rsid w:val="008858DD"/>
    <w:rsid w:val="008863AB"/>
    <w:rsid w:val="00887F54"/>
    <w:rsid w:val="0089065E"/>
    <w:rsid w:val="00892540"/>
    <w:rsid w:val="0089359E"/>
    <w:rsid w:val="008A0EAD"/>
    <w:rsid w:val="008A36AF"/>
    <w:rsid w:val="008A4591"/>
    <w:rsid w:val="008A7807"/>
    <w:rsid w:val="008B1BFA"/>
    <w:rsid w:val="008B3978"/>
    <w:rsid w:val="008B66C0"/>
    <w:rsid w:val="008C1E58"/>
    <w:rsid w:val="008C5253"/>
    <w:rsid w:val="008D2073"/>
    <w:rsid w:val="008D26BC"/>
    <w:rsid w:val="008D279A"/>
    <w:rsid w:val="008D4D8A"/>
    <w:rsid w:val="008D70C7"/>
    <w:rsid w:val="008D75DC"/>
    <w:rsid w:val="008D7CC0"/>
    <w:rsid w:val="008E149D"/>
    <w:rsid w:val="008F2A70"/>
    <w:rsid w:val="008F2E34"/>
    <w:rsid w:val="008F3A0F"/>
    <w:rsid w:val="008F446A"/>
    <w:rsid w:val="008F4A56"/>
    <w:rsid w:val="009004E1"/>
    <w:rsid w:val="00902C18"/>
    <w:rsid w:val="0090368F"/>
    <w:rsid w:val="009043E1"/>
    <w:rsid w:val="0090524B"/>
    <w:rsid w:val="00911852"/>
    <w:rsid w:val="00911CE1"/>
    <w:rsid w:val="00915814"/>
    <w:rsid w:val="00916859"/>
    <w:rsid w:val="00917006"/>
    <w:rsid w:val="0092304C"/>
    <w:rsid w:val="00923135"/>
    <w:rsid w:val="00927F2E"/>
    <w:rsid w:val="009300C1"/>
    <w:rsid w:val="00933AC2"/>
    <w:rsid w:val="00934434"/>
    <w:rsid w:val="00934DDB"/>
    <w:rsid w:val="00943B67"/>
    <w:rsid w:val="009463A2"/>
    <w:rsid w:val="009472BA"/>
    <w:rsid w:val="009517D7"/>
    <w:rsid w:val="009518DF"/>
    <w:rsid w:val="00956746"/>
    <w:rsid w:val="00956EF1"/>
    <w:rsid w:val="0096011D"/>
    <w:rsid w:val="009647F7"/>
    <w:rsid w:val="0096785E"/>
    <w:rsid w:val="00967FB7"/>
    <w:rsid w:val="00973687"/>
    <w:rsid w:val="00974615"/>
    <w:rsid w:val="00984071"/>
    <w:rsid w:val="009912CE"/>
    <w:rsid w:val="00993EBE"/>
    <w:rsid w:val="009A53FF"/>
    <w:rsid w:val="009A6566"/>
    <w:rsid w:val="009A6972"/>
    <w:rsid w:val="009A7D29"/>
    <w:rsid w:val="009B14FF"/>
    <w:rsid w:val="009B30BA"/>
    <w:rsid w:val="009B3BB6"/>
    <w:rsid w:val="009B42C4"/>
    <w:rsid w:val="009C082C"/>
    <w:rsid w:val="009C0B3D"/>
    <w:rsid w:val="009C2945"/>
    <w:rsid w:val="009C4B93"/>
    <w:rsid w:val="009C4D76"/>
    <w:rsid w:val="009C4DF2"/>
    <w:rsid w:val="009C5128"/>
    <w:rsid w:val="009C59A8"/>
    <w:rsid w:val="009D67CE"/>
    <w:rsid w:val="009E00CF"/>
    <w:rsid w:val="009E0ED0"/>
    <w:rsid w:val="009E1D4A"/>
    <w:rsid w:val="009E2808"/>
    <w:rsid w:val="009E6C60"/>
    <w:rsid w:val="009E760A"/>
    <w:rsid w:val="009E7B49"/>
    <w:rsid w:val="009F0E23"/>
    <w:rsid w:val="00A0160C"/>
    <w:rsid w:val="00A02B58"/>
    <w:rsid w:val="00A02BED"/>
    <w:rsid w:val="00A02E4E"/>
    <w:rsid w:val="00A03932"/>
    <w:rsid w:val="00A05C16"/>
    <w:rsid w:val="00A069FE"/>
    <w:rsid w:val="00A07371"/>
    <w:rsid w:val="00A107B8"/>
    <w:rsid w:val="00A107C6"/>
    <w:rsid w:val="00A10856"/>
    <w:rsid w:val="00A115BB"/>
    <w:rsid w:val="00A1271A"/>
    <w:rsid w:val="00A1457E"/>
    <w:rsid w:val="00A15DEA"/>
    <w:rsid w:val="00A1656E"/>
    <w:rsid w:val="00A203ED"/>
    <w:rsid w:val="00A219B5"/>
    <w:rsid w:val="00A32CF0"/>
    <w:rsid w:val="00A35AC7"/>
    <w:rsid w:val="00A36C2D"/>
    <w:rsid w:val="00A37A1A"/>
    <w:rsid w:val="00A43BED"/>
    <w:rsid w:val="00A44917"/>
    <w:rsid w:val="00A47C7D"/>
    <w:rsid w:val="00A50F7C"/>
    <w:rsid w:val="00A5370B"/>
    <w:rsid w:val="00A54AED"/>
    <w:rsid w:val="00A56AD1"/>
    <w:rsid w:val="00A6011B"/>
    <w:rsid w:val="00A61671"/>
    <w:rsid w:val="00A631F8"/>
    <w:rsid w:val="00A64BD1"/>
    <w:rsid w:val="00A65159"/>
    <w:rsid w:val="00A715B2"/>
    <w:rsid w:val="00A73D97"/>
    <w:rsid w:val="00A763CE"/>
    <w:rsid w:val="00A80B0E"/>
    <w:rsid w:val="00A816EC"/>
    <w:rsid w:val="00A85371"/>
    <w:rsid w:val="00A85FE0"/>
    <w:rsid w:val="00A86643"/>
    <w:rsid w:val="00A873E0"/>
    <w:rsid w:val="00A91622"/>
    <w:rsid w:val="00A92E2B"/>
    <w:rsid w:val="00A945B4"/>
    <w:rsid w:val="00A96F87"/>
    <w:rsid w:val="00AA1A15"/>
    <w:rsid w:val="00AA419C"/>
    <w:rsid w:val="00AA60E5"/>
    <w:rsid w:val="00AA7E50"/>
    <w:rsid w:val="00AB3187"/>
    <w:rsid w:val="00AB4A72"/>
    <w:rsid w:val="00AB77B7"/>
    <w:rsid w:val="00AC1F73"/>
    <w:rsid w:val="00AC24F3"/>
    <w:rsid w:val="00AC4A81"/>
    <w:rsid w:val="00AD04DB"/>
    <w:rsid w:val="00AD354C"/>
    <w:rsid w:val="00AD5009"/>
    <w:rsid w:val="00AE07E8"/>
    <w:rsid w:val="00AE2D22"/>
    <w:rsid w:val="00AE3C04"/>
    <w:rsid w:val="00AE5E87"/>
    <w:rsid w:val="00AE68DE"/>
    <w:rsid w:val="00AE6A0B"/>
    <w:rsid w:val="00AF1D84"/>
    <w:rsid w:val="00AF56C8"/>
    <w:rsid w:val="00AF6352"/>
    <w:rsid w:val="00AF6D9F"/>
    <w:rsid w:val="00B00693"/>
    <w:rsid w:val="00B00C6B"/>
    <w:rsid w:val="00B01491"/>
    <w:rsid w:val="00B10586"/>
    <w:rsid w:val="00B13339"/>
    <w:rsid w:val="00B202F6"/>
    <w:rsid w:val="00B30007"/>
    <w:rsid w:val="00B3263D"/>
    <w:rsid w:val="00B3281F"/>
    <w:rsid w:val="00B3378F"/>
    <w:rsid w:val="00B34320"/>
    <w:rsid w:val="00B36ED2"/>
    <w:rsid w:val="00B42A7F"/>
    <w:rsid w:val="00B447D9"/>
    <w:rsid w:val="00B459CD"/>
    <w:rsid w:val="00B47C47"/>
    <w:rsid w:val="00B51580"/>
    <w:rsid w:val="00B545A1"/>
    <w:rsid w:val="00B55560"/>
    <w:rsid w:val="00B61CA9"/>
    <w:rsid w:val="00B6639F"/>
    <w:rsid w:val="00B67888"/>
    <w:rsid w:val="00B7037E"/>
    <w:rsid w:val="00B709A7"/>
    <w:rsid w:val="00B82A58"/>
    <w:rsid w:val="00B8394A"/>
    <w:rsid w:val="00B85A66"/>
    <w:rsid w:val="00B867A8"/>
    <w:rsid w:val="00B86DB5"/>
    <w:rsid w:val="00B87166"/>
    <w:rsid w:val="00B905C7"/>
    <w:rsid w:val="00B90F9A"/>
    <w:rsid w:val="00B91CD4"/>
    <w:rsid w:val="00B91F3B"/>
    <w:rsid w:val="00B925F8"/>
    <w:rsid w:val="00BA0303"/>
    <w:rsid w:val="00BA0407"/>
    <w:rsid w:val="00BA584E"/>
    <w:rsid w:val="00BA6308"/>
    <w:rsid w:val="00BA63EB"/>
    <w:rsid w:val="00BA77B4"/>
    <w:rsid w:val="00BB2FF7"/>
    <w:rsid w:val="00BB35B0"/>
    <w:rsid w:val="00BB3619"/>
    <w:rsid w:val="00BB45CE"/>
    <w:rsid w:val="00BB5385"/>
    <w:rsid w:val="00BB57D9"/>
    <w:rsid w:val="00BB7582"/>
    <w:rsid w:val="00BC0FFB"/>
    <w:rsid w:val="00BC1708"/>
    <w:rsid w:val="00BC489C"/>
    <w:rsid w:val="00BC6C87"/>
    <w:rsid w:val="00BD2ED0"/>
    <w:rsid w:val="00BD7749"/>
    <w:rsid w:val="00BE296B"/>
    <w:rsid w:val="00BF073E"/>
    <w:rsid w:val="00BF4EB8"/>
    <w:rsid w:val="00BF569B"/>
    <w:rsid w:val="00C01030"/>
    <w:rsid w:val="00C044DC"/>
    <w:rsid w:val="00C0630A"/>
    <w:rsid w:val="00C11BD5"/>
    <w:rsid w:val="00C20786"/>
    <w:rsid w:val="00C20DA9"/>
    <w:rsid w:val="00C215AB"/>
    <w:rsid w:val="00C221DA"/>
    <w:rsid w:val="00C22307"/>
    <w:rsid w:val="00C237EA"/>
    <w:rsid w:val="00C263CB"/>
    <w:rsid w:val="00C31DAD"/>
    <w:rsid w:val="00C327C7"/>
    <w:rsid w:val="00C34387"/>
    <w:rsid w:val="00C443CA"/>
    <w:rsid w:val="00C457DE"/>
    <w:rsid w:val="00C51759"/>
    <w:rsid w:val="00C54934"/>
    <w:rsid w:val="00C55DCB"/>
    <w:rsid w:val="00C56B38"/>
    <w:rsid w:val="00C63EB5"/>
    <w:rsid w:val="00C64CA7"/>
    <w:rsid w:val="00C65072"/>
    <w:rsid w:val="00C66DA7"/>
    <w:rsid w:val="00C67181"/>
    <w:rsid w:val="00C73786"/>
    <w:rsid w:val="00C763D7"/>
    <w:rsid w:val="00C802E5"/>
    <w:rsid w:val="00C8556F"/>
    <w:rsid w:val="00C9346B"/>
    <w:rsid w:val="00C96614"/>
    <w:rsid w:val="00CA044D"/>
    <w:rsid w:val="00CA04EE"/>
    <w:rsid w:val="00CA271E"/>
    <w:rsid w:val="00CA77BC"/>
    <w:rsid w:val="00CA7C36"/>
    <w:rsid w:val="00CB1F0F"/>
    <w:rsid w:val="00CC2D0D"/>
    <w:rsid w:val="00CC6387"/>
    <w:rsid w:val="00CC6C46"/>
    <w:rsid w:val="00CD1A9F"/>
    <w:rsid w:val="00CD1BE1"/>
    <w:rsid w:val="00CD2471"/>
    <w:rsid w:val="00CD3277"/>
    <w:rsid w:val="00CD43CB"/>
    <w:rsid w:val="00CE0867"/>
    <w:rsid w:val="00CE3733"/>
    <w:rsid w:val="00CE3812"/>
    <w:rsid w:val="00CE68D7"/>
    <w:rsid w:val="00CE7287"/>
    <w:rsid w:val="00CE762D"/>
    <w:rsid w:val="00CF351F"/>
    <w:rsid w:val="00CF4195"/>
    <w:rsid w:val="00CF4B24"/>
    <w:rsid w:val="00CF74C3"/>
    <w:rsid w:val="00D00C3E"/>
    <w:rsid w:val="00D00CB9"/>
    <w:rsid w:val="00D0265B"/>
    <w:rsid w:val="00D03167"/>
    <w:rsid w:val="00D03D55"/>
    <w:rsid w:val="00D10BDF"/>
    <w:rsid w:val="00D15E96"/>
    <w:rsid w:val="00D17D5B"/>
    <w:rsid w:val="00D20984"/>
    <w:rsid w:val="00D24698"/>
    <w:rsid w:val="00D26C0A"/>
    <w:rsid w:val="00D27889"/>
    <w:rsid w:val="00D27E11"/>
    <w:rsid w:val="00D30375"/>
    <w:rsid w:val="00D32AF5"/>
    <w:rsid w:val="00D34944"/>
    <w:rsid w:val="00D3587E"/>
    <w:rsid w:val="00D35D9C"/>
    <w:rsid w:val="00D42D34"/>
    <w:rsid w:val="00D44754"/>
    <w:rsid w:val="00D45EF8"/>
    <w:rsid w:val="00D4794B"/>
    <w:rsid w:val="00D50E69"/>
    <w:rsid w:val="00D57950"/>
    <w:rsid w:val="00D635AC"/>
    <w:rsid w:val="00D647AB"/>
    <w:rsid w:val="00D706C3"/>
    <w:rsid w:val="00D836C4"/>
    <w:rsid w:val="00D85D19"/>
    <w:rsid w:val="00D8676C"/>
    <w:rsid w:val="00D877D4"/>
    <w:rsid w:val="00D87D30"/>
    <w:rsid w:val="00D95E86"/>
    <w:rsid w:val="00D9784D"/>
    <w:rsid w:val="00DA33FF"/>
    <w:rsid w:val="00DB01A3"/>
    <w:rsid w:val="00DB23A7"/>
    <w:rsid w:val="00DB75D5"/>
    <w:rsid w:val="00DC10C1"/>
    <w:rsid w:val="00DC155D"/>
    <w:rsid w:val="00DC5D55"/>
    <w:rsid w:val="00DD0B37"/>
    <w:rsid w:val="00DD37F7"/>
    <w:rsid w:val="00DD6BA8"/>
    <w:rsid w:val="00DD7348"/>
    <w:rsid w:val="00DE0CEF"/>
    <w:rsid w:val="00DE5CAA"/>
    <w:rsid w:val="00DF2A93"/>
    <w:rsid w:val="00DF34C7"/>
    <w:rsid w:val="00DF4058"/>
    <w:rsid w:val="00E00BB1"/>
    <w:rsid w:val="00E02356"/>
    <w:rsid w:val="00E051AB"/>
    <w:rsid w:val="00E06CF1"/>
    <w:rsid w:val="00E10E7C"/>
    <w:rsid w:val="00E17CA7"/>
    <w:rsid w:val="00E2288D"/>
    <w:rsid w:val="00E2349F"/>
    <w:rsid w:val="00E25149"/>
    <w:rsid w:val="00E3198F"/>
    <w:rsid w:val="00E342A3"/>
    <w:rsid w:val="00E34847"/>
    <w:rsid w:val="00E4358D"/>
    <w:rsid w:val="00E46A27"/>
    <w:rsid w:val="00E46F1E"/>
    <w:rsid w:val="00E507A1"/>
    <w:rsid w:val="00E5533E"/>
    <w:rsid w:val="00E57066"/>
    <w:rsid w:val="00E65CE9"/>
    <w:rsid w:val="00E664D5"/>
    <w:rsid w:val="00E672FC"/>
    <w:rsid w:val="00E71130"/>
    <w:rsid w:val="00E72B59"/>
    <w:rsid w:val="00E732E7"/>
    <w:rsid w:val="00E73D3D"/>
    <w:rsid w:val="00E77939"/>
    <w:rsid w:val="00E975BF"/>
    <w:rsid w:val="00EA2C6F"/>
    <w:rsid w:val="00EA3C99"/>
    <w:rsid w:val="00EA3D5C"/>
    <w:rsid w:val="00EB0D60"/>
    <w:rsid w:val="00EB289D"/>
    <w:rsid w:val="00EB3A4E"/>
    <w:rsid w:val="00EB7507"/>
    <w:rsid w:val="00EC12E1"/>
    <w:rsid w:val="00EC219B"/>
    <w:rsid w:val="00EC27D6"/>
    <w:rsid w:val="00EC779E"/>
    <w:rsid w:val="00ED1133"/>
    <w:rsid w:val="00ED2318"/>
    <w:rsid w:val="00ED3EC7"/>
    <w:rsid w:val="00ED6068"/>
    <w:rsid w:val="00EE061F"/>
    <w:rsid w:val="00EE1FB2"/>
    <w:rsid w:val="00EE5F5B"/>
    <w:rsid w:val="00EE773F"/>
    <w:rsid w:val="00EF00EB"/>
    <w:rsid w:val="00EF1CD4"/>
    <w:rsid w:val="00EF315C"/>
    <w:rsid w:val="00EF6803"/>
    <w:rsid w:val="00F02F56"/>
    <w:rsid w:val="00F02F91"/>
    <w:rsid w:val="00F03CBB"/>
    <w:rsid w:val="00F04440"/>
    <w:rsid w:val="00F04CDB"/>
    <w:rsid w:val="00F05DF9"/>
    <w:rsid w:val="00F117E7"/>
    <w:rsid w:val="00F16A9C"/>
    <w:rsid w:val="00F16F52"/>
    <w:rsid w:val="00F265E5"/>
    <w:rsid w:val="00F26E1F"/>
    <w:rsid w:val="00F3024F"/>
    <w:rsid w:val="00F31D9A"/>
    <w:rsid w:val="00F32C1D"/>
    <w:rsid w:val="00F3317B"/>
    <w:rsid w:val="00F33481"/>
    <w:rsid w:val="00F35713"/>
    <w:rsid w:val="00F42EE5"/>
    <w:rsid w:val="00F44C2D"/>
    <w:rsid w:val="00F50F93"/>
    <w:rsid w:val="00F52F00"/>
    <w:rsid w:val="00F55529"/>
    <w:rsid w:val="00F5562B"/>
    <w:rsid w:val="00F559BA"/>
    <w:rsid w:val="00F574F1"/>
    <w:rsid w:val="00F578DD"/>
    <w:rsid w:val="00F61495"/>
    <w:rsid w:val="00F70EC5"/>
    <w:rsid w:val="00F75FA2"/>
    <w:rsid w:val="00F77ECB"/>
    <w:rsid w:val="00F807BF"/>
    <w:rsid w:val="00F8153B"/>
    <w:rsid w:val="00F94194"/>
    <w:rsid w:val="00F94216"/>
    <w:rsid w:val="00F96CEE"/>
    <w:rsid w:val="00FA180D"/>
    <w:rsid w:val="00FA1DF2"/>
    <w:rsid w:val="00FA213F"/>
    <w:rsid w:val="00FA6064"/>
    <w:rsid w:val="00FA60E5"/>
    <w:rsid w:val="00FA6310"/>
    <w:rsid w:val="00FA639D"/>
    <w:rsid w:val="00FB4E34"/>
    <w:rsid w:val="00FC182D"/>
    <w:rsid w:val="00FC1B2A"/>
    <w:rsid w:val="00FC4260"/>
    <w:rsid w:val="00FC4E38"/>
    <w:rsid w:val="00FC6F86"/>
    <w:rsid w:val="00FD6A0D"/>
    <w:rsid w:val="00FD7E59"/>
    <w:rsid w:val="00FE20B4"/>
    <w:rsid w:val="00FE2CCC"/>
    <w:rsid w:val="00FE33EF"/>
    <w:rsid w:val="00FE3FB6"/>
    <w:rsid w:val="00FE6A21"/>
    <w:rsid w:val="00FF22C5"/>
    <w:rsid w:val="00FF2CE6"/>
    <w:rsid w:val="00FF36E6"/>
    <w:rsid w:val="00FF66E7"/>
    <w:rsid w:val="00FF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2014-02-06T08:15:00Z</dcterms:created>
  <dcterms:modified xsi:type="dcterms:W3CDTF">2014-02-06T08:27:00Z</dcterms:modified>
</cp:coreProperties>
</file>