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40A3" w:rsidRPr="00A140A3" w:rsidRDefault="00A140A3" w:rsidP="00A140A3">
      <w:pPr>
        <w:tabs>
          <w:tab w:val="left" w:pos="6585"/>
        </w:tabs>
        <w:suppressAutoHyphens w:val="0"/>
        <w:spacing w:line="276" w:lineRule="auto"/>
        <w:jc w:val="center"/>
        <w:rPr>
          <w:b/>
          <w:bCs w:val="0"/>
          <w:szCs w:val="28"/>
          <w:lang w:eastAsia="ru-RU"/>
        </w:rPr>
      </w:pPr>
      <w:r w:rsidRPr="00A140A3">
        <w:rPr>
          <w:b/>
          <w:bCs w:val="0"/>
          <w:szCs w:val="28"/>
          <w:lang w:eastAsia="ru-RU"/>
        </w:rPr>
        <w:t>РЕСПУБЛИКА АДЫГЕЯ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Cs w:val="28"/>
          <w:lang w:eastAsia="ru-RU"/>
        </w:rPr>
      </w:pPr>
      <w:r w:rsidRPr="00A140A3">
        <w:rPr>
          <w:b/>
          <w:bCs w:val="0"/>
          <w:szCs w:val="28"/>
          <w:lang w:eastAsia="ru-RU"/>
        </w:rPr>
        <w:t xml:space="preserve">АДМИНИСТРАЦИЯ МУНИЦИПАЛЬНОГО ОБРАЗОВАНИЯ 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Cs w:val="28"/>
          <w:lang w:eastAsia="ru-RU"/>
        </w:rPr>
      </w:pPr>
      <w:r w:rsidRPr="00A140A3">
        <w:rPr>
          <w:b/>
          <w:bCs w:val="0"/>
          <w:szCs w:val="28"/>
          <w:lang w:eastAsia="ru-RU"/>
        </w:rPr>
        <w:t>«ГОРОД АДЫГЕЙСК»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 w:val="36"/>
          <w:szCs w:val="36"/>
          <w:lang w:eastAsia="ru-RU"/>
        </w:rPr>
      </w:pP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 w:val="36"/>
          <w:szCs w:val="36"/>
          <w:lang w:eastAsia="ru-RU"/>
        </w:rPr>
      </w:pPr>
      <w:r w:rsidRPr="00A140A3">
        <w:rPr>
          <w:b/>
          <w:bCs w:val="0"/>
          <w:sz w:val="36"/>
          <w:szCs w:val="36"/>
          <w:lang w:eastAsia="ru-RU"/>
        </w:rPr>
        <w:t>ПОСТАНОВЛЕНИЕ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Cs w:val="0"/>
          <w:sz w:val="20"/>
          <w:szCs w:val="20"/>
          <w:lang w:eastAsia="ru-RU"/>
        </w:rPr>
      </w:pPr>
    </w:p>
    <w:p w:rsidR="00A140A3" w:rsidRPr="00F07B0B" w:rsidRDefault="000E26D4" w:rsidP="00A140A3">
      <w:pPr>
        <w:tabs>
          <w:tab w:val="left" w:pos="900"/>
          <w:tab w:val="left" w:pos="6585"/>
        </w:tabs>
        <w:suppressAutoHyphens w:val="0"/>
        <w:rPr>
          <w:bCs w:val="0"/>
          <w:lang w:eastAsia="ru-RU"/>
        </w:rPr>
      </w:pPr>
      <w:r>
        <w:rPr>
          <w:bCs w:val="0"/>
          <w:lang w:eastAsia="ru-RU"/>
        </w:rPr>
        <w:t>о</w:t>
      </w:r>
      <w:r w:rsidR="00A140A3" w:rsidRPr="00A140A3">
        <w:rPr>
          <w:bCs w:val="0"/>
          <w:lang w:eastAsia="ru-RU"/>
        </w:rPr>
        <w:t>т</w:t>
      </w:r>
      <w:r w:rsidR="00F07B0B" w:rsidRPr="007612C3">
        <w:rPr>
          <w:bCs w:val="0"/>
          <w:lang w:eastAsia="ru-RU"/>
        </w:rPr>
        <w:t>_</w:t>
      </w:r>
      <w:r w:rsidR="000C2F46" w:rsidRPr="000C2F46">
        <w:rPr>
          <w:bCs w:val="0"/>
          <w:u w:val="single"/>
          <w:lang w:eastAsia="ru-RU"/>
        </w:rPr>
        <w:t>28.12.2022 г.</w:t>
      </w:r>
      <w:r w:rsidR="000C2F46">
        <w:rPr>
          <w:bCs w:val="0"/>
          <w:lang w:eastAsia="ru-RU"/>
        </w:rPr>
        <w:t xml:space="preserve"> </w:t>
      </w:r>
      <w:r w:rsidR="00A140A3" w:rsidRPr="00A140A3">
        <w:rPr>
          <w:bCs w:val="0"/>
          <w:lang w:eastAsia="ru-RU"/>
        </w:rPr>
        <w:tab/>
      </w:r>
      <w:r w:rsidR="000C2F46">
        <w:rPr>
          <w:bCs w:val="0"/>
          <w:lang w:eastAsia="ru-RU"/>
        </w:rPr>
        <w:t xml:space="preserve">                          </w:t>
      </w:r>
      <w:r w:rsidR="00A140A3" w:rsidRPr="00A140A3">
        <w:rPr>
          <w:bCs w:val="0"/>
          <w:lang w:eastAsia="ru-RU"/>
        </w:rPr>
        <w:t xml:space="preserve"> </w:t>
      </w:r>
      <w:r w:rsidR="00A140A3" w:rsidRPr="000C2F46">
        <w:rPr>
          <w:bCs w:val="0"/>
          <w:u w:val="single"/>
          <w:lang w:eastAsia="ru-RU"/>
        </w:rPr>
        <w:t>№</w:t>
      </w:r>
      <w:r w:rsidR="000C2F46" w:rsidRPr="000C2F46">
        <w:rPr>
          <w:bCs w:val="0"/>
          <w:u w:val="single"/>
          <w:lang w:eastAsia="ru-RU"/>
        </w:rPr>
        <w:t xml:space="preserve">  424</w:t>
      </w:r>
    </w:p>
    <w:p w:rsidR="00A140A3" w:rsidRPr="00A140A3" w:rsidRDefault="00A140A3" w:rsidP="00A140A3">
      <w:pPr>
        <w:suppressAutoHyphens w:val="0"/>
        <w:jc w:val="center"/>
        <w:rPr>
          <w:bCs w:val="0"/>
          <w:lang w:eastAsia="ru-RU"/>
        </w:rPr>
      </w:pPr>
      <w:r w:rsidRPr="00A140A3">
        <w:rPr>
          <w:bCs w:val="0"/>
          <w:lang w:eastAsia="ru-RU"/>
        </w:rPr>
        <w:t>г. Адыгейск</w:t>
      </w:r>
    </w:p>
    <w:p w:rsidR="00A140A3" w:rsidRPr="00A140A3" w:rsidRDefault="00A140A3" w:rsidP="00A140A3">
      <w:pPr>
        <w:suppressAutoHyphens w:val="0"/>
        <w:jc w:val="center"/>
        <w:rPr>
          <w:bCs w:val="0"/>
          <w:sz w:val="28"/>
          <w:szCs w:val="28"/>
          <w:lang w:eastAsia="ru-RU"/>
        </w:rPr>
      </w:pPr>
    </w:p>
    <w:p w:rsidR="002A3B4C" w:rsidRDefault="00FD41A7" w:rsidP="00322E38">
      <w:pPr>
        <w:ind w:left="567"/>
        <w:jc w:val="center"/>
        <w:rPr>
          <w:sz w:val="28"/>
          <w:szCs w:val="28"/>
        </w:rPr>
      </w:pPr>
      <w:r w:rsidRPr="00FD41A7">
        <w:rPr>
          <w:sz w:val="28"/>
          <w:szCs w:val="28"/>
        </w:rPr>
        <w:t xml:space="preserve">О </w:t>
      </w:r>
      <w:r>
        <w:rPr>
          <w:sz w:val="28"/>
          <w:szCs w:val="28"/>
        </w:rPr>
        <w:t>ведомственной</w:t>
      </w:r>
      <w:r w:rsidR="000C2F46">
        <w:rPr>
          <w:sz w:val="28"/>
          <w:szCs w:val="28"/>
        </w:rPr>
        <w:t xml:space="preserve"> </w:t>
      </w:r>
      <w:r w:rsidR="00224438">
        <w:rPr>
          <w:sz w:val="28"/>
          <w:szCs w:val="28"/>
        </w:rPr>
        <w:t xml:space="preserve">целевой </w:t>
      </w:r>
      <w:r w:rsidRPr="00FD41A7">
        <w:rPr>
          <w:sz w:val="28"/>
          <w:szCs w:val="28"/>
        </w:rPr>
        <w:t xml:space="preserve">программе </w:t>
      </w:r>
      <w:r w:rsidR="00322E38" w:rsidRPr="00FD41A7">
        <w:rPr>
          <w:sz w:val="28"/>
          <w:szCs w:val="28"/>
        </w:rPr>
        <w:t xml:space="preserve">«Градостроительное развитие территории муниципального образования «Город Адыгейск» </w:t>
      </w:r>
    </w:p>
    <w:p w:rsidR="00322E38" w:rsidRPr="00FD41A7" w:rsidRDefault="00322E38" w:rsidP="00322E38">
      <w:pPr>
        <w:ind w:left="567"/>
        <w:jc w:val="center"/>
        <w:rPr>
          <w:sz w:val="28"/>
          <w:szCs w:val="28"/>
        </w:rPr>
      </w:pPr>
      <w:r w:rsidRPr="00FD41A7">
        <w:rPr>
          <w:sz w:val="28"/>
          <w:szCs w:val="28"/>
        </w:rPr>
        <w:t>на 20</w:t>
      </w:r>
      <w:r w:rsidR="00857C8A" w:rsidRPr="00FD41A7">
        <w:rPr>
          <w:sz w:val="28"/>
          <w:szCs w:val="28"/>
        </w:rPr>
        <w:t>2</w:t>
      </w:r>
      <w:r w:rsidR="00904212">
        <w:rPr>
          <w:sz w:val="28"/>
          <w:szCs w:val="28"/>
        </w:rPr>
        <w:t>3</w:t>
      </w:r>
      <w:r w:rsidRPr="00FD41A7">
        <w:rPr>
          <w:sz w:val="28"/>
          <w:szCs w:val="28"/>
        </w:rPr>
        <w:t>-20</w:t>
      </w:r>
      <w:r w:rsidR="00857C8A" w:rsidRPr="00FD41A7">
        <w:rPr>
          <w:sz w:val="28"/>
          <w:szCs w:val="28"/>
        </w:rPr>
        <w:t>2</w:t>
      </w:r>
      <w:r w:rsidR="00904212">
        <w:rPr>
          <w:sz w:val="28"/>
          <w:szCs w:val="28"/>
        </w:rPr>
        <w:t>5</w:t>
      </w:r>
      <w:r w:rsidRPr="00FD41A7">
        <w:rPr>
          <w:sz w:val="28"/>
          <w:szCs w:val="28"/>
        </w:rPr>
        <w:t xml:space="preserve"> годы»</w:t>
      </w:r>
    </w:p>
    <w:p w:rsidR="00322E38" w:rsidRDefault="00322E38" w:rsidP="00322E38">
      <w:pPr>
        <w:rPr>
          <w:sz w:val="28"/>
          <w:szCs w:val="28"/>
        </w:rPr>
      </w:pPr>
    </w:p>
    <w:p w:rsidR="00FD41A7" w:rsidRDefault="00FD41A7" w:rsidP="00FD41A7">
      <w:pPr>
        <w:ind w:firstLine="709"/>
        <w:jc w:val="both"/>
        <w:rPr>
          <w:sz w:val="28"/>
          <w:szCs w:val="28"/>
        </w:rPr>
      </w:pPr>
    </w:p>
    <w:p w:rsidR="00322E38" w:rsidRDefault="00FD41A7" w:rsidP="00FD41A7">
      <w:pPr>
        <w:ind w:firstLine="709"/>
        <w:jc w:val="both"/>
        <w:rPr>
          <w:sz w:val="28"/>
          <w:szCs w:val="28"/>
        </w:rPr>
      </w:pPr>
      <w:r w:rsidRPr="004B4E5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78 и 179 Бюджетного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 постановляю:</w:t>
      </w:r>
    </w:p>
    <w:p w:rsidR="00322E38" w:rsidRPr="003A2F9B" w:rsidRDefault="00322E38" w:rsidP="00322E38">
      <w:pPr>
        <w:ind w:firstLine="540"/>
        <w:jc w:val="center"/>
        <w:rPr>
          <w:b/>
          <w:sz w:val="28"/>
          <w:szCs w:val="28"/>
        </w:rPr>
      </w:pPr>
    </w:p>
    <w:p w:rsidR="00322E38" w:rsidRPr="00C6126D" w:rsidRDefault="00322E38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126D">
        <w:rPr>
          <w:sz w:val="28"/>
          <w:szCs w:val="28"/>
        </w:rPr>
        <w:t xml:space="preserve">Утвердить ведомственную </w:t>
      </w:r>
      <w:r w:rsidR="00AC2ACD">
        <w:rPr>
          <w:sz w:val="28"/>
          <w:szCs w:val="28"/>
        </w:rPr>
        <w:t xml:space="preserve">целевую </w:t>
      </w:r>
      <w:r w:rsidRPr="00C6126D">
        <w:rPr>
          <w:sz w:val="28"/>
          <w:szCs w:val="28"/>
        </w:rPr>
        <w:t>программу «Градостроительное развитие территории муниципально</w:t>
      </w:r>
      <w:r>
        <w:rPr>
          <w:sz w:val="28"/>
          <w:szCs w:val="28"/>
        </w:rPr>
        <w:t>го образования «Город Адыгейск»</w:t>
      </w:r>
      <w:r w:rsidRPr="00C6126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04212">
        <w:rPr>
          <w:sz w:val="28"/>
          <w:szCs w:val="28"/>
        </w:rPr>
        <w:t>3</w:t>
      </w:r>
      <w:r w:rsidRPr="00C6126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04212">
        <w:rPr>
          <w:sz w:val="28"/>
          <w:szCs w:val="28"/>
        </w:rPr>
        <w:t>5</w:t>
      </w:r>
      <w:r w:rsidRPr="00C6126D">
        <w:rPr>
          <w:sz w:val="28"/>
          <w:szCs w:val="28"/>
        </w:rPr>
        <w:t xml:space="preserve"> годы» </w:t>
      </w:r>
      <w:r w:rsidR="00FD41A7">
        <w:rPr>
          <w:sz w:val="28"/>
          <w:szCs w:val="28"/>
        </w:rPr>
        <w:t>согласно приложению</w:t>
      </w:r>
      <w:r w:rsidRPr="00C6126D">
        <w:rPr>
          <w:sz w:val="28"/>
          <w:szCs w:val="28"/>
        </w:rPr>
        <w:t>.</w:t>
      </w:r>
    </w:p>
    <w:p w:rsidR="00322E38" w:rsidRPr="00C6126D" w:rsidRDefault="00322E38" w:rsidP="00322E38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 </w:t>
      </w:r>
      <w:r w:rsidR="00FD41A7" w:rsidRPr="00F94C52">
        <w:rPr>
          <w:sz w:val="28"/>
          <w:szCs w:val="28"/>
        </w:rPr>
        <w:t>Отделу экономического развития</w:t>
      </w:r>
      <w:r w:rsidR="00FD41A7">
        <w:rPr>
          <w:sz w:val="28"/>
          <w:szCs w:val="28"/>
        </w:rPr>
        <w:t>,</w:t>
      </w:r>
      <w:r w:rsidR="00FD41A7" w:rsidRPr="00F94C52">
        <w:rPr>
          <w:sz w:val="28"/>
          <w:szCs w:val="28"/>
        </w:rPr>
        <w:t xml:space="preserve"> торговли </w:t>
      </w:r>
      <w:r w:rsidR="00FD41A7">
        <w:rPr>
          <w:sz w:val="28"/>
          <w:szCs w:val="28"/>
        </w:rPr>
        <w:t xml:space="preserve">и инвестиций </w:t>
      </w:r>
      <w:r w:rsidR="00FD41A7" w:rsidRPr="00F94C52">
        <w:rPr>
          <w:sz w:val="28"/>
          <w:szCs w:val="28"/>
        </w:rPr>
        <w:t xml:space="preserve">включить в реестр муниципальных программ </w:t>
      </w:r>
      <w:r w:rsidR="00857C8A">
        <w:rPr>
          <w:rStyle w:val="apple-converted-space"/>
          <w:sz w:val="28"/>
          <w:szCs w:val="28"/>
        </w:rPr>
        <w:t xml:space="preserve">ведомственную </w:t>
      </w:r>
      <w:r w:rsidRPr="00C6126D">
        <w:rPr>
          <w:rStyle w:val="apple-converted-space"/>
          <w:sz w:val="28"/>
          <w:szCs w:val="28"/>
        </w:rPr>
        <w:t>программу «</w:t>
      </w:r>
      <w:r w:rsidRPr="00560E5A">
        <w:rPr>
          <w:sz w:val="28"/>
          <w:szCs w:val="28"/>
        </w:rPr>
        <w:t>Градостроительное развитие территории муниципального образования «Город Адыгейск» на 20</w:t>
      </w:r>
      <w:r>
        <w:rPr>
          <w:sz w:val="28"/>
          <w:szCs w:val="28"/>
        </w:rPr>
        <w:t>2</w:t>
      </w:r>
      <w:r w:rsidR="00904212">
        <w:rPr>
          <w:sz w:val="28"/>
          <w:szCs w:val="28"/>
        </w:rPr>
        <w:t>3</w:t>
      </w:r>
      <w:r w:rsidRPr="00560E5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04212">
        <w:rPr>
          <w:sz w:val="28"/>
          <w:szCs w:val="28"/>
        </w:rPr>
        <w:t>5</w:t>
      </w:r>
      <w:r w:rsidRPr="00560E5A">
        <w:rPr>
          <w:sz w:val="28"/>
          <w:szCs w:val="28"/>
        </w:rPr>
        <w:t xml:space="preserve"> годы</w:t>
      </w:r>
      <w:r w:rsidRPr="00C6126D">
        <w:rPr>
          <w:rStyle w:val="apple-converted-space"/>
          <w:sz w:val="28"/>
          <w:szCs w:val="28"/>
        </w:rPr>
        <w:t>».</w:t>
      </w:r>
    </w:p>
    <w:p w:rsidR="00322E38" w:rsidRDefault="00322E38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41A7" w:rsidRPr="00F94C52">
        <w:rPr>
          <w:sz w:val="28"/>
          <w:szCs w:val="28"/>
        </w:rPr>
        <w:t xml:space="preserve">Опубликовать настоящее постановление  </w:t>
      </w:r>
      <w:r w:rsidR="00FD41A7">
        <w:rPr>
          <w:sz w:val="28"/>
          <w:szCs w:val="28"/>
        </w:rPr>
        <w:t xml:space="preserve">в периодическом печатном средстве массовой информации муниципального образования «Город Адыгейск» и обеспечить его размещение на </w:t>
      </w:r>
      <w:r w:rsidR="00FD41A7" w:rsidRPr="00F94C52">
        <w:rPr>
          <w:sz w:val="28"/>
          <w:szCs w:val="28"/>
        </w:rPr>
        <w:t xml:space="preserve">официальном сайте администрации </w:t>
      </w:r>
      <w:r w:rsidR="00FD41A7">
        <w:rPr>
          <w:sz w:val="28"/>
          <w:szCs w:val="28"/>
        </w:rPr>
        <w:t>муниципального образования</w:t>
      </w:r>
      <w:r w:rsidR="00FD41A7" w:rsidRPr="00F94C52">
        <w:rPr>
          <w:sz w:val="28"/>
          <w:szCs w:val="28"/>
        </w:rPr>
        <w:t xml:space="preserve"> «Город Адыгейск» в</w:t>
      </w:r>
      <w:r w:rsidR="00FD41A7">
        <w:rPr>
          <w:sz w:val="28"/>
          <w:szCs w:val="28"/>
        </w:rPr>
        <w:t xml:space="preserve"> информационно- телекоммуникационной</w:t>
      </w:r>
      <w:r w:rsidR="00FD41A7" w:rsidRPr="00F94C52">
        <w:rPr>
          <w:sz w:val="28"/>
          <w:szCs w:val="28"/>
        </w:rPr>
        <w:t xml:space="preserve"> сети </w:t>
      </w:r>
      <w:r w:rsidR="00FD41A7">
        <w:rPr>
          <w:sz w:val="28"/>
          <w:szCs w:val="28"/>
        </w:rPr>
        <w:t>«</w:t>
      </w:r>
      <w:r w:rsidR="00FD41A7" w:rsidRPr="00F94C52">
        <w:rPr>
          <w:sz w:val="28"/>
          <w:szCs w:val="28"/>
        </w:rPr>
        <w:t>Интернет</w:t>
      </w:r>
      <w:r w:rsidR="00FD41A7">
        <w:rPr>
          <w:sz w:val="28"/>
          <w:szCs w:val="28"/>
        </w:rPr>
        <w:t>»</w:t>
      </w:r>
      <w:r w:rsidRPr="003A2F9B">
        <w:rPr>
          <w:sz w:val="28"/>
          <w:szCs w:val="28"/>
        </w:rPr>
        <w:t>.</w:t>
      </w:r>
    </w:p>
    <w:p w:rsidR="00322E38" w:rsidRPr="003A2F9B" w:rsidRDefault="00322E38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 и архитектуры администрации муниципального образования «Город Адыгейск» Чуяко А.Х.</w:t>
      </w:r>
    </w:p>
    <w:p w:rsidR="00322E38" w:rsidRPr="00FD41A7" w:rsidRDefault="00FD41A7" w:rsidP="00FD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41A7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вступает в силу со </w:t>
      </w:r>
      <w:r w:rsidRPr="00FD41A7">
        <w:rPr>
          <w:sz w:val="28"/>
          <w:szCs w:val="28"/>
        </w:rPr>
        <w:t>дня его официального опубликования</w:t>
      </w:r>
      <w:r w:rsidR="00322E38" w:rsidRPr="00FD41A7">
        <w:rPr>
          <w:sz w:val="28"/>
          <w:szCs w:val="28"/>
        </w:rPr>
        <w:t xml:space="preserve">. </w:t>
      </w:r>
    </w:p>
    <w:p w:rsidR="00322E38" w:rsidRPr="003A2F9B" w:rsidRDefault="00322E38" w:rsidP="00322E38">
      <w:pPr>
        <w:jc w:val="both"/>
        <w:rPr>
          <w:sz w:val="28"/>
          <w:szCs w:val="28"/>
        </w:rPr>
      </w:pPr>
    </w:p>
    <w:p w:rsidR="00322E38" w:rsidRDefault="00322E38" w:rsidP="00322E38">
      <w:pPr>
        <w:jc w:val="both"/>
        <w:rPr>
          <w:b/>
          <w:sz w:val="28"/>
          <w:szCs w:val="28"/>
        </w:rPr>
      </w:pPr>
    </w:p>
    <w:p w:rsidR="002A3B4C" w:rsidRDefault="002A3B4C" w:rsidP="00322E38">
      <w:pPr>
        <w:jc w:val="both"/>
        <w:rPr>
          <w:b/>
          <w:sz w:val="28"/>
          <w:szCs w:val="28"/>
        </w:rPr>
      </w:pPr>
    </w:p>
    <w:p w:rsidR="00A10FAF" w:rsidRDefault="00A10FAF" w:rsidP="00A10FAF">
      <w:pPr>
        <w:pStyle w:val="15"/>
        <w:shd w:val="clear" w:color="auto" w:fill="auto"/>
        <w:spacing w:before="0" w:after="0"/>
        <w:ind w:left="20" w:right="20" w:hanging="20"/>
        <w:rPr>
          <w:sz w:val="28"/>
          <w:szCs w:val="24"/>
        </w:rPr>
      </w:pPr>
      <w:bookmarkStart w:id="0" w:name="sub_1000"/>
      <w:r>
        <w:rPr>
          <w:sz w:val="28"/>
          <w:szCs w:val="24"/>
        </w:rPr>
        <w:t>И.о. главы муниципального</w:t>
      </w:r>
    </w:p>
    <w:p w:rsidR="00A10FAF" w:rsidRDefault="00A10FAF" w:rsidP="00A10FAF">
      <w:pPr>
        <w:rPr>
          <w:sz w:val="28"/>
        </w:rPr>
      </w:pPr>
      <w:r>
        <w:rPr>
          <w:sz w:val="28"/>
        </w:rPr>
        <w:t>образования «Город Адыгейск»                                                        М.Р. Гиш</w:t>
      </w:r>
    </w:p>
    <w:p w:rsidR="00322E38" w:rsidRPr="00322E38" w:rsidRDefault="00322E38" w:rsidP="00322E38">
      <w:pPr>
        <w:pStyle w:val="af2"/>
        <w:rPr>
          <w:rFonts w:ascii="Times New Roman" w:hAnsi="Times New Roman"/>
          <w:sz w:val="28"/>
          <w:szCs w:val="28"/>
        </w:rPr>
      </w:pPr>
    </w:p>
    <w:p w:rsidR="00322E38" w:rsidRDefault="00322E38" w:rsidP="00322E38">
      <w:pPr>
        <w:jc w:val="center"/>
        <w:rPr>
          <w:b/>
          <w:bCs w:val="0"/>
          <w:szCs w:val="28"/>
        </w:rPr>
      </w:pPr>
    </w:p>
    <w:p w:rsidR="000C2F46" w:rsidRDefault="000C2F46" w:rsidP="00322E38">
      <w:pPr>
        <w:jc w:val="center"/>
        <w:rPr>
          <w:b/>
          <w:sz w:val="28"/>
        </w:rPr>
      </w:pPr>
    </w:p>
    <w:p w:rsidR="000C2F46" w:rsidRDefault="000C2F46" w:rsidP="00322E38">
      <w:pPr>
        <w:jc w:val="center"/>
        <w:rPr>
          <w:b/>
          <w:sz w:val="28"/>
        </w:rPr>
      </w:pPr>
    </w:p>
    <w:p w:rsidR="00322E38" w:rsidRPr="009519EA" w:rsidRDefault="00322E38" w:rsidP="00322E38">
      <w:pPr>
        <w:jc w:val="center"/>
        <w:rPr>
          <w:b/>
          <w:sz w:val="28"/>
        </w:rPr>
      </w:pPr>
      <w:r w:rsidRPr="009519EA">
        <w:rPr>
          <w:b/>
          <w:sz w:val="28"/>
        </w:rPr>
        <w:lastRenderedPageBreak/>
        <w:t>ЛИСТ СОГЛАСОВАНИЯ</w:t>
      </w:r>
    </w:p>
    <w:p w:rsidR="00FD41A7" w:rsidRPr="00FD41A7" w:rsidRDefault="00322E38" w:rsidP="00FD41A7">
      <w:pPr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проекта постановления а</w:t>
      </w:r>
      <w:r w:rsidRPr="007E2EB8">
        <w:rPr>
          <w:bCs w:val="0"/>
          <w:sz w:val="28"/>
          <w:szCs w:val="28"/>
        </w:rPr>
        <w:t>дминистрации муниципального образования «Гор</w:t>
      </w:r>
      <w:r>
        <w:rPr>
          <w:bCs w:val="0"/>
          <w:sz w:val="28"/>
          <w:szCs w:val="28"/>
        </w:rPr>
        <w:t>од Адыгейск» от</w:t>
      </w:r>
      <w:r w:rsidRPr="007E2EB8">
        <w:rPr>
          <w:bCs w:val="0"/>
          <w:sz w:val="28"/>
          <w:szCs w:val="28"/>
        </w:rPr>
        <w:t xml:space="preserve">№ </w:t>
      </w:r>
      <w:r>
        <w:rPr>
          <w:bCs w:val="0"/>
          <w:sz w:val="28"/>
          <w:szCs w:val="28"/>
        </w:rPr>
        <w:t xml:space="preserve">            «</w:t>
      </w:r>
      <w:r w:rsidR="00FD41A7" w:rsidRPr="00FD41A7">
        <w:rPr>
          <w:sz w:val="28"/>
          <w:szCs w:val="28"/>
        </w:rPr>
        <w:t>О</w:t>
      </w:r>
      <w:r w:rsidR="00FD41A7">
        <w:rPr>
          <w:sz w:val="28"/>
          <w:szCs w:val="28"/>
        </w:rPr>
        <w:t>ведомственной</w:t>
      </w:r>
      <w:r w:rsidR="00224438">
        <w:rPr>
          <w:sz w:val="28"/>
          <w:szCs w:val="28"/>
        </w:rPr>
        <w:t xml:space="preserve">целевой </w:t>
      </w:r>
      <w:r w:rsidR="00FD41A7" w:rsidRPr="00FD41A7">
        <w:rPr>
          <w:sz w:val="28"/>
          <w:szCs w:val="28"/>
        </w:rPr>
        <w:t>программе «Градостроительное развитие территории муниципального образования «Город Адыгейск» на 202</w:t>
      </w:r>
      <w:r w:rsidR="00C40338">
        <w:rPr>
          <w:sz w:val="28"/>
          <w:szCs w:val="28"/>
        </w:rPr>
        <w:t>3</w:t>
      </w:r>
      <w:r w:rsidR="00FD41A7" w:rsidRPr="00FD41A7">
        <w:rPr>
          <w:sz w:val="28"/>
          <w:szCs w:val="28"/>
        </w:rPr>
        <w:t>-202</w:t>
      </w:r>
      <w:r w:rsidR="00C40338">
        <w:rPr>
          <w:sz w:val="28"/>
          <w:szCs w:val="28"/>
        </w:rPr>
        <w:t>5</w:t>
      </w:r>
      <w:r w:rsidR="00FD41A7" w:rsidRPr="00FD41A7">
        <w:rPr>
          <w:sz w:val="28"/>
          <w:szCs w:val="28"/>
        </w:rPr>
        <w:t xml:space="preserve"> годы»</w:t>
      </w:r>
    </w:p>
    <w:p w:rsidR="00322E38" w:rsidRPr="00162F80" w:rsidRDefault="00322E38" w:rsidP="00322E38">
      <w:pPr>
        <w:ind w:right="281"/>
        <w:jc w:val="both"/>
        <w:rPr>
          <w:sz w:val="28"/>
          <w:szCs w:val="28"/>
        </w:rPr>
      </w:pPr>
    </w:p>
    <w:p w:rsidR="00322E38" w:rsidRDefault="00322E38" w:rsidP="00322E38">
      <w:pPr>
        <w:rPr>
          <w:sz w:val="28"/>
        </w:rPr>
      </w:pPr>
    </w:p>
    <w:p w:rsidR="00322E38" w:rsidRDefault="00322E38" w:rsidP="00AF6F39">
      <w:pPr>
        <w:pStyle w:val="a4"/>
        <w:tabs>
          <w:tab w:val="left" w:pos="8647"/>
        </w:tabs>
        <w:ind w:left="851" w:right="566"/>
        <w:jc w:val="left"/>
      </w:pPr>
    </w:p>
    <w:p w:rsidR="00322E38" w:rsidRDefault="00322E38" w:rsidP="00AF6F39">
      <w:pPr>
        <w:rPr>
          <w:sz w:val="28"/>
        </w:rPr>
      </w:pPr>
      <w:r w:rsidRPr="000467AC">
        <w:rPr>
          <w:sz w:val="28"/>
        </w:rPr>
        <w:t xml:space="preserve">Проект </w:t>
      </w:r>
      <w:r>
        <w:rPr>
          <w:sz w:val="28"/>
        </w:rPr>
        <w:t xml:space="preserve">подготовлен и </w:t>
      </w:r>
      <w:r w:rsidRPr="000467AC">
        <w:rPr>
          <w:sz w:val="28"/>
        </w:rPr>
        <w:t>внесен</w:t>
      </w:r>
      <w:r>
        <w:rPr>
          <w:sz w:val="28"/>
        </w:rPr>
        <w:t>:</w:t>
      </w:r>
    </w:p>
    <w:p w:rsidR="00322E38" w:rsidRDefault="00322E38" w:rsidP="00AF6F39">
      <w:pPr>
        <w:rPr>
          <w:sz w:val="28"/>
          <w:szCs w:val="28"/>
        </w:rPr>
      </w:pPr>
      <w:r w:rsidRPr="000467AC">
        <w:rPr>
          <w:sz w:val="28"/>
        </w:rPr>
        <w:t>Управлением</w:t>
      </w:r>
      <w:r>
        <w:rPr>
          <w:sz w:val="28"/>
          <w:szCs w:val="28"/>
        </w:rPr>
        <w:t xml:space="preserve">градостроительства и </w:t>
      </w:r>
    </w:p>
    <w:p w:rsidR="00322E38" w:rsidRDefault="00322E38" w:rsidP="00AF6F39">
      <w:pPr>
        <w:rPr>
          <w:sz w:val="28"/>
          <w:szCs w:val="28"/>
        </w:rPr>
      </w:pPr>
      <w:r>
        <w:rPr>
          <w:sz w:val="28"/>
          <w:szCs w:val="28"/>
        </w:rPr>
        <w:t>архитектуры администрации</w:t>
      </w:r>
    </w:p>
    <w:p w:rsidR="00322E38" w:rsidRDefault="00322E38" w:rsidP="00AF6F39">
      <w:pPr>
        <w:rPr>
          <w:sz w:val="28"/>
          <w:szCs w:val="28"/>
        </w:rPr>
      </w:pPr>
      <w:r w:rsidRPr="00032571">
        <w:rPr>
          <w:sz w:val="28"/>
          <w:szCs w:val="28"/>
        </w:rPr>
        <w:t>муниципального образования</w:t>
      </w:r>
    </w:p>
    <w:p w:rsidR="00322E38" w:rsidRPr="00127B10" w:rsidRDefault="00322E38" w:rsidP="00AF6F39">
      <w:pPr>
        <w:rPr>
          <w:sz w:val="28"/>
          <w:szCs w:val="28"/>
        </w:rPr>
      </w:pPr>
      <w:r w:rsidRPr="00032571">
        <w:rPr>
          <w:sz w:val="28"/>
          <w:szCs w:val="28"/>
        </w:rPr>
        <w:t>«Город Адыгейск»</w:t>
      </w:r>
    </w:p>
    <w:p w:rsidR="00322E38" w:rsidRDefault="00322E38" w:rsidP="00AF6F39">
      <w:pPr>
        <w:ind w:right="-1"/>
        <w:rPr>
          <w:sz w:val="28"/>
        </w:rPr>
      </w:pPr>
      <w:r>
        <w:rPr>
          <w:sz w:val="28"/>
        </w:rPr>
        <w:t>Начальник 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А.Х. Чуяко</w:t>
      </w:r>
    </w:p>
    <w:p w:rsidR="00322E38" w:rsidRDefault="00322E38" w:rsidP="00AF6F39">
      <w:pPr>
        <w:rPr>
          <w:sz w:val="28"/>
        </w:rPr>
      </w:pPr>
    </w:p>
    <w:p w:rsidR="00B404F4" w:rsidRPr="00B81713" w:rsidRDefault="00B404F4" w:rsidP="00B404F4">
      <w:pPr>
        <w:rPr>
          <w:sz w:val="28"/>
          <w:szCs w:val="28"/>
        </w:rPr>
      </w:pPr>
      <w:r w:rsidRPr="00B81713">
        <w:rPr>
          <w:sz w:val="28"/>
        </w:rPr>
        <w:t>Проект согласован:</w:t>
      </w:r>
    </w:p>
    <w:p w:rsidR="00B404F4" w:rsidRDefault="00B404F4" w:rsidP="00B404F4">
      <w:pPr>
        <w:rPr>
          <w:sz w:val="28"/>
        </w:rPr>
      </w:pPr>
      <w:r>
        <w:rPr>
          <w:sz w:val="28"/>
        </w:rPr>
        <w:t>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84E6A">
        <w:rPr>
          <w:sz w:val="28"/>
        </w:rPr>
        <w:t xml:space="preserve">главы </w:t>
      </w:r>
    </w:p>
    <w:p w:rsidR="00B404F4" w:rsidRDefault="00B404F4" w:rsidP="00B404F4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</w:p>
    <w:p w:rsidR="00B404F4" w:rsidRPr="00CE3196" w:rsidRDefault="00B404F4" w:rsidP="00B404F4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ab/>
      </w:r>
      <w:r w:rsidRPr="00CE3196">
        <w:rPr>
          <w:sz w:val="28"/>
        </w:rPr>
        <w:tab/>
      </w:r>
      <w:r w:rsidRPr="00CE3196">
        <w:rPr>
          <w:sz w:val="28"/>
        </w:rPr>
        <w:tab/>
      </w:r>
      <w:r w:rsidRPr="00CE31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Бахметьева</w:t>
      </w:r>
    </w:p>
    <w:p w:rsidR="00322E38" w:rsidRDefault="00322E38" w:rsidP="00AF6F39">
      <w:pPr>
        <w:rPr>
          <w:sz w:val="28"/>
        </w:rPr>
      </w:pPr>
    </w:p>
    <w:p w:rsidR="00B404F4" w:rsidRDefault="00B404F4" w:rsidP="00AF6F39">
      <w:pPr>
        <w:ind w:right="-1"/>
        <w:rPr>
          <w:color w:val="000000"/>
          <w:sz w:val="28"/>
          <w:szCs w:val="28"/>
        </w:rPr>
      </w:pPr>
    </w:p>
    <w:p w:rsidR="00322E38" w:rsidRDefault="00322E38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 финансового управления                                              С.Г. Панеш</w:t>
      </w:r>
    </w:p>
    <w:p w:rsidR="00B404F4" w:rsidRPr="00923BF7" w:rsidRDefault="00B404F4" w:rsidP="00B404F4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r w:rsidRPr="00923BF7">
        <w:rPr>
          <w:color w:val="000000"/>
          <w:sz w:val="28"/>
          <w:szCs w:val="28"/>
        </w:rPr>
        <w:t>муниципального образования</w:t>
      </w:r>
    </w:p>
    <w:p w:rsidR="00322E38" w:rsidRDefault="00B404F4" w:rsidP="00B404F4">
      <w:pPr>
        <w:ind w:right="-1"/>
        <w:rPr>
          <w:color w:val="000000"/>
          <w:sz w:val="28"/>
          <w:szCs w:val="28"/>
        </w:rPr>
      </w:pPr>
      <w:r w:rsidRPr="00923BF7">
        <w:rPr>
          <w:color w:val="000000"/>
          <w:sz w:val="28"/>
          <w:szCs w:val="28"/>
        </w:rPr>
        <w:t>«Город Адыгейск»</w:t>
      </w:r>
    </w:p>
    <w:p w:rsidR="00B404F4" w:rsidRDefault="00B404F4" w:rsidP="00AF6F39">
      <w:pPr>
        <w:ind w:right="-1"/>
        <w:rPr>
          <w:color w:val="000000"/>
          <w:sz w:val="28"/>
          <w:szCs w:val="28"/>
        </w:rPr>
      </w:pPr>
    </w:p>
    <w:p w:rsidR="00FD41A7" w:rsidRDefault="00322E38" w:rsidP="00AF6F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FD41A7">
        <w:rPr>
          <w:sz w:val="28"/>
          <w:szCs w:val="28"/>
        </w:rPr>
        <w:t>отдела экономического</w:t>
      </w:r>
    </w:p>
    <w:p w:rsidR="00FD41A7" w:rsidRDefault="00FD41A7" w:rsidP="00AF6F39">
      <w:pPr>
        <w:rPr>
          <w:sz w:val="28"/>
          <w:szCs w:val="28"/>
        </w:rPr>
      </w:pPr>
      <w:r>
        <w:rPr>
          <w:sz w:val="28"/>
          <w:szCs w:val="28"/>
        </w:rPr>
        <w:t>развития, торговли и инвестиций</w:t>
      </w:r>
    </w:p>
    <w:p w:rsidR="00FD41A7" w:rsidRPr="00923BF7" w:rsidRDefault="00FD41A7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r w:rsidRPr="00923BF7">
        <w:rPr>
          <w:color w:val="000000"/>
          <w:sz w:val="28"/>
          <w:szCs w:val="28"/>
        </w:rPr>
        <w:t>муниципального образования</w:t>
      </w:r>
    </w:p>
    <w:p w:rsidR="00322E38" w:rsidRDefault="00FD41A7" w:rsidP="00AF6F39">
      <w:pPr>
        <w:rPr>
          <w:color w:val="000000"/>
          <w:sz w:val="28"/>
          <w:szCs w:val="28"/>
        </w:rPr>
      </w:pPr>
      <w:r w:rsidRPr="00923BF7">
        <w:rPr>
          <w:color w:val="000000"/>
          <w:sz w:val="28"/>
          <w:szCs w:val="28"/>
        </w:rPr>
        <w:t>«Город Адыгейск»</w:t>
      </w:r>
      <w:r w:rsidR="00322E38">
        <w:rPr>
          <w:color w:val="000000"/>
          <w:sz w:val="28"/>
          <w:szCs w:val="28"/>
        </w:rPr>
        <w:t xml:space="preserve">  З.М. Хакуз</w:t>
      </w:r>
    </w:p>
    <w:p w:rsidR="00322E38" w:rsidRDefault="00322E38" w:rsidP="00AF6F39">
      <w:pPr>
        <w:ind w:right="-1"/>
        <w:rPr>
          <w:color w:val="000000"/>
          <w:sz w:val="28"/>
          <w:szCs w:val="28"/>
        </w:rPr>
      </w:pPr>
    </w:p>
    <w:p w:rsidR="00322E38" w:rsidRDefault="00322E38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отдела </w:t>
      </w:r>
    </w:p>
    <w:p w:rsidR="00322E38" w:rsidRPr="00923BF7" w:rsidRDefault="00322E38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r w:rsidRPr="00923BF7">
        <w:rPr>
          <w:color w:val="000000"/>
          <w:sz w:val="28"/>
          <w:szCs w:val="28"/>
        </w:rPr>
        <w:t>муниципального образования</w:t>
      </w:r>
    </w:p>
    <w:p w:rsidR="00322E38" w:rsidRDefault="00322E38" w:rsidP="00AF6F39">
      <w:pPr>
        <w:ind w:right="-1"/>
        <w:rPr>
          <w:color w:val="000000"/>
          <w:sz w:val="28"/>
          <w:szCs w:val="28"/>
        </w:rPr>
      </w:pPr>
      <w:r w:rsidRPr="00923BF7">
        <w:rPr>
          <w:color w:val="000000"/>
          <w:sz w:val="28"/>
          <w:szCs w:val="28"/>
        </w:rPr>
        <w:t>«Город Адыгейск»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Ф.И. Ешугова</w:t>
      </w:r>
    </w:p>
    <w:p w:rsidR="00322E38" w:rsidRDefault="00322E38" w:rsidP="00AF6F39">
      <w:pPr>
        <w:ind w:right="-425"/>
        <w:rPr>
          <w:color w:val="000000"/>
          <w:sz w:val="28"/>
          <w:szCs w:val="28"/>
        </w:rPr>
      </w:pPr>
    </w:p>
    <w:p w:rsidR="00322E38" w:rsidRPr="007614C4" w:rsidRDefault="00322E38" w:rsidP="00AF6F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  <w:r w:rsidRPr="007614C4">
        <w:rPr>
          <w:color w:val="000000"/>
          <w:sz w:val="28"/>
          <w:szCs w:val="28"/>
        </w:rPr>
        <w:t>администрации</w:t>
      </w:r>
    </w:p>
    <w:p w:rsidR="00322E38" w:rsidRPr="007614C4" w:rsidRDefault="00322E38" w:rsidP="00AF6F39">
      <w:pPr>
        <w:rPr>
          <w:color w:val="000000"/>
          <w:sz w:val="28"/>
          <w:szCs w:val="28"/>
        </w:rPr>
      </w:pPr>
      <w:r w:rsidRPr="007614C4">
        <w:rPr>
          <w:color w:val="000000"/>
          <w:sz w:val="28"/>
          <w:szCs w:val="28"/>
        </w:rPr>
        <w:t>муниципального образования</w:t>
      </w:r>
    </w:p>
    <w:p w:rsidR="00322E38" w:rsidRDefault="00322E38" w:rsidP="00AF6F39">
      <w:pPr>
        <w:rPr>
          <w:color w:val="000000"/>
          <w:sz w:val="28"/>
          <w:szCs w:val="28"/>
        </w:rPr>
      </w:pPr>
      <w:r w:rsidRPr="007614C4">
        <w:rPr>
          <w:color w:val="000000"/>
          <w:sz w:val="28"/>
          <w:szCs w:val="28"/>
        </w:rPr>
        <w:t>«Город Адыгейск»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С.Ш. Нагаюк</w:t>
      </w:r>
    </w:p>
    <w:p w:rsidR="00322E38" w:rsidRDefault="00322E38" w:rsidP="00322E38">
      <w:pPr>
        <w:jc w:val="both"/>
        <w:rPr>
          <w:sz w:val="16"/>
          <w:szCs w:val="16"/>
        </w:rPr>
      </w:pPr>
    </w:p>
    <w:p w:rsidR="002A3B4C" w:rsidRDefault="002A3B4C" w:rsidP="00322E38">
      <w:pPr>
        <w:jc w:val="both"/>
        <w:rPr>
          <w:sz w:val="16"/>
          <w:szCs w:val="16"/>
        </w:rPr>
      </w:pPr>
    </w:p>
    <w:p w:rsidR="002A3B4C" w:rsidRDefault="002A3B4C" w:rsidP="00322E38">
      <w:pPr>
        <w:jc w:val="both"/>
        <w:rPr>
          <w:sz w:val="16"/>
          <w:szCs w:val="16"/>
        </w:rPr>
      </w:pPr>
    </w:p>
    <w:p w:rsidR="00322E38" w:rsidRPr="001977AE" w:rsidRDefault="00322E38" w:rsidP="00322E38">
      <w:pPr>
        <w:jc w:val="both"/>
        <w:rPr>
          <w:szCs w:val="16"/>
        </w:rPr>
      </w:pPr>
      <w:r>
        <w:rPr>
          <w:szCs w:val="16"/>
        </w:rPr>
        <w:t>ф</w:t>
      </w:r>
      <w:r w:rsidRPr="001977AE">
        <w:rPr>
          <w:szCs w:val="16"/>
        </w:rPr>
        <w:t>инансовое управление</w:t>
      </w:r>
      <w:r>
        <w:rPr>
          <w:szCs w:val="16"/>
        </w:rPr>
        <w:t xml:space="preserve"> – 1 экз.;</w:t>
      </w:r>
    </w:p>
    <w:p w:rsidR="00322E38" w:rsidRPr="00A66FDC" w:rsidRDefault="00322E38" w:rsidP="00322E38">
      <w:pPr>
        <w:jc w:val="both"/>
      </w:pPr>
      <w:r w:rsidRPr="00A66FDC">
        <w:t xml:space="preserve">отдел по организационным и общим вопросам </w:t>
      </w:r>
      <w:r w:rsidR="000C2F46">
        <w:t>–</w:t>
      </w:r>
      <w:r w:rsidRPr="00A66FDC">
        <w:t xml:space="preserve"> </w:t>
      </w:r>
      <w:r>
        <w:t>2</w:t>
      </w:r>
      <w:r w:rsidRPr="00A66FDC">
        <w:t xml:space="preserve"> экз.;</w:t>
      </w:r>
    </w:p>
    <w:p w:rsidR="00322E38" w:rsidRDefault="00322E38" w:rsidP="00322E38">
      <w:pPr>
        <w:jc w:val="both"/>
      </w:pPr>
      <w:r>
        <w:t>у</w:t>
      </w:r>
      <w:r w:rsidRPr="005B4A64">
        <w:t>правлени</w:t>
      </w:r>
      <w:r>
        <w:t>е</w:t>
      </w:r>
      <w:r w:rsidRPr="005B4A64">
        <w:t xml:space="preserve"> градостроит</w:t>
      </w:r>
      <w:r>
        <w:t>ельства и архитектуры  – 1 экз.;</w:t>
      </w:r>
    </w:p>
    <w:p w:rsidR="00322E38" w:rsidRPr="005B4A64" w:rsidRDefault="00322E38" w:rsidP="00322E38">
      <w:pPr>
        <w:jc w:val="both"/>
      </w:pPr>
      <w:r>
        <w:t>редакция газеты «Единство» - 1 экз.</w:t>
      </w:r>
    </w:p>
    <w:bookmarkEnd w:id="0"/>
    <w:p w:rsidR="008965CF" w:rsidRDefault="008965CF" w:rsidP="00904212">
      <w:pPr>
        <w:pStyle w:val="1"/>
      </w:pPr>
    </w:p>
    <w:p w:rsidR="00904212" w:rsidRPr="00BD6067" w:rsidRDefault="00904212" w:rsidP="00904212"/>
    <w:p w:rsidR="00FB593B" w:rsidRDefault="00FB593B" w:rsidP="000C2F46">
      <w:pPr>
        <w:pStyle w:val="1"/>
        <w:ind w:left="567"/>
        <w:jc w:val="right"/>
        <w:rPr>
          <w:sz w:val="26"/>
          <w:szCs w:val="26"/>
        </w:rPr>
      </w:pPr>
    </w:p>
    <w:p w:rsidR="00904212" w:rsidRPr="000C2F46" w:rsidRDefault="000C2F46" w:rsidP="000C2F46">
      <w:pPr>
        <w:pStyle w:val="1"/>
        <w:ind w:left="567"/>
        <w:jc w:val="right"/>
        <w:rPr>
          <w:sz w:val="26"/>
          <w:szCs w:val="26"/>
        </w:rPr>
      </w:pPr>
      <w:r w:rsidRPr="000C2F46">
        <w:rPr>
          <w:sz w:val="26"/>
          <w:szCs w:val="26"/>
        </w:rPr>
        <w:t>ПРИЛОЖЕНИЕ</w:t>
      </w:r>
    </w:p>
    <w:p w:rsidR="000C2F46" w:rsidRPr="000C2F46" w:rsidRDefault="000C2F46" w:rsidP="000C2F46">
      <w:pPr>
        <w:jc w:val="right"/>
        <w:rPr>
          <w:sz w:val="26"/>
          <w:szCs w:val="26"/>
        </w:rPr>
      </w:pPr>
      <w:r w:rsidRPr="000C2F46">
        <w:rPr>
          <w:sz w:val="26"/>
          <w:szCs w:val="26"/>
        </w:rPr>
        <w:t>к постановлению администрации</w:t>
      </w:r>
    </w:p>
    <w:p w:rsidR="000C2F46" w:rsidRPr="000C2F46" w:rsidRDefault="000C2F46" w:rsidP="000C2F46">
      <w:pPr>
        <w:jc w:val="right"/>
        <w:rPr>
          <w:sz w:val="26"/>
          <w:szCs w:val="26"/>
        </w:rPr>
      </w:pPr>
      <w:r w:rsidRPr="000C2F46">
        <w:rPr>
          <w:sz w:val="26"/>
          <w:szCs w:val="26"/>
        </w:rPr>
        <w:t xml:space="preserve">муниципального образования </w:t>
      </w:r>
    </w:p>
    <w:p w:rsidR="000C2F46" w:rsidRPr="000C2F46" w:rsidRDefault="000C2F46" w:rsidP="000C2F46">
      <w:pPr>
        <w:jc w:val="right"/>
        <w:rPr>
          <w:sz w:val="26"/>
          <w:szCs w:val="26"/>
        </w:rPr>
      </w:pPr>
      <w:r w:rsidRPr="000C2F46">
        <w:rPr>
          <w:sz w:val="26"/>
          <w:szCs w:val="26"/>
        </w:rPr>
        <w:t xml:space="preserve">«Город Адыгейск» </w:t>
      </w:r>
    </w:p>
    <w:p w:rsidR="000C2F46" w:rsidRPr="000C2F46" w:rsidRDefault="000C2F46" w:rsidP="000C2F46">
      <w:pPr>
        <w:jc w:val="right"/>
        <w:rPr>
          <w:sz w:val="26"/>
          <w:szCs w:val="26"/>
          <w:u w:val="single"/>
        </w:rPr>
      </w:pPr>
      <w:r w:rsidRPr="000C2F46">
        <w:rPr>
          <w:sz w:val="26"/>
          <w:szCs w:val="26"/>
          <w:u w:val="single"/>
        </w:rPr>
        <w:t>от 28.12.2022 г. № 424</w:t>
      </w:r>
    </w:p>
    <w:p w:rsidR="000C2F46" w:rsidRPr="000C2F46" w:rsidRDefault="000C2F46" w:rsidP="000C2F46">
      <w:pPr>
        <w:jc w:val="center"/>
        <w:rPr>
          <w:sz w:val="26"/>
          <w:szCs w:val="26"/>
          <w:u w:val="single"/>
        </w:rPr>
      </w:pPr>
    </w:p>
    <w:p w:rsidR="000C2F46" w:rsidRPr="000C2F46" w:rsidRDefault="00904212" w:rsidP="000C2F46">
      <w:pPr>
        <w:pStyle w:val="1"/>
        <w:ind w:left="567"/>
        <w:jc w:val="center"/>
        <w:rPr>
          <w:sz w:val="26"/>
          <w:szCs w:val="26"/>
        </w:rPr>
      </w:pPr>
      <w:r w:rsidRPr="000C2F46">
        <w:rPr>
          <w:sz w:val="26"/>
          <w:szCs w:val="26"/>
        </w:rPr>
        <w:t>Ведомственная</w:t>
      </w:r>
      <w:r w:rsidR="00224438" w:rsidRPr="000C2F46">
        <w:rPr>
          <w:sz w:val="26"/>
          <w:szCs w:val="26"/>
        </w:rPr>
        <w:t xml:space="preserve"> целевая </w:t>
      </w:r>
      <w:r w:rsidRPr="000C2F46">
        <w:rPr>
          <w:sz w:val="26"/>
          <w:szCs w:val="26"/>
        </w:rPr>
        <w:t xml:space="preserve"> программа</w:t>
      </w:r>
    </w:p>
    <w:p w:rsidR="00904212" w:rsidRPr="000C2F46" w:rsidRDefault="00904212" w:rsidP="000C2F46">
      <w:pPr>
        <w:pStyle w:val="1"/>
        <w:ind w:left="567"/>
        <w:jc w:val="center"/>
        <w:rPr>
          <w:sz w:val="26"/>
          <w:szCs w:val="26"/>
        </w:rPr>
      </w:pPr>
      <w:r w:rsidRPr="000C2F46">
        <w:rPr>
          <w:sz w:val="26"/>
          <w:szCs w:val="26"/>
        </w:rPr>
        <w:t>«Градостроительное развитие муниципального образования «Город Адыгейск» на 2023 – 2025 годы»</w:t>
      </w:r>
    </w:p>
    <w:p w:rsidR="00904212" w:rsidRPr="000C2F46" w:rsidRDefault="00904212" w:rsidP="00904212">
      <w:pPr>
        <w:shd w:val="clear" w:color="auto" w:fill="FFFFFF"/>
        <w:jc w:val="center"/>
        <w:rPr>
          <w:sz w:val="26"/>
          <w:szCs w:val="26"/>
        </w:rPr>
      </w:pPr>
    </w:p>
    <w:p w:rsidR="00904212" w:rsidRPr="000C2F46" w:rsidRDefault="00904212" w:rsidP="00904212">
      <w:pPr>
        <w:pStyle w:val="ad"/>
        <w:ind w:left="0"/>
        <w:jc w:val="center"/>
        <w:rPr>
          <w:rFonts w:ascii="Times" w:hAnsi="Times"/>
          <w:sz w:val="26"/>
          <w:szCs w:val="26"/>
        </w:rPr>
      </w:pPr>
      <w:r w:rsidRPr="000C2F46">
        <w:rPr>
          <w:rFonts w:ascii="Times New Roman" w:hAnsi="Times New Roman"/>
          <w:sz w:val="26"/>
          <w:szCs w:val="26"/>
        </w:rPr>
        <w:t>ПАСПОРТ</w:t>
      </w:r>
    </w:p>
    <w:p w:rsidR="00904212" w:rsidRPr="000C2F46" w:rsidRDefault="00904212" w:rsidP="00904212">
      <w:pPr>
        <w:shd w:val="clear" w:color="auto" w:fill="FFFFFF"/>
        <w:jc w:val="center"/>
        <w:rPr>
          <w:sz w:val="26"/>
          <w:szCs w:val="26"/>
        </w:rPr>
      </w:pPr>
      <w:r w:rsidRPr="000C2F46">
        <w:rPr>
          <w:sz w:val="26"/>
          <w:szCs w:val="26"/>
        </w:rPr>
        <w:t xml:space="preserve">Паспорт ведомственной </w:t>
      </w:r>
      <w:r w:rsidR="00173A74" w:rsidRPr="000C2F46">
        <w:rPr>
          <w:sz w:val="26"/>
          <w:szCs w:val="26"/>
        </w:rPr>
        <w:t>целевой</w:t>
      </w:r>
      <w:r w:rsidRPr="000C2F46">
        <w:rPr>
          <w:sz w:val="26"/>
          <w:szCs w:val="26"/>
        </w:rPr>
        <w:t>программы «Градостроительное развитие муниципального образования «Город Адыгейск» на 2023 – 2025 годы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02"/>
        <w:gridCol w:w="6484"/>
      </w:tblGrid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Управление градостроительства и архитектуры МО «Город Адыгейск»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Администрация муниципального образования «Город Адыгейск»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Администрация муниципального образования «Город Адыгейск», Управление градостроительства и архитектуры МО «Город Адыгейск»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 xml:space="preserve">Подпрограммы программы 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 xml:space="preserve">Отсутствуют 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  <w:lang w:val="en-US"/>
              </w:rPr>
              <w:t>Программно-</w:t>
            </w:r>
            <w:r w:rsidRPr="000C2F46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 xml:space="preserve">Отсутствуют 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Цель: Градостроительное  развитие территории муниципального образования «Город Адыгейск» Республики Адыгея.</w:t>
            </w:r>
          </w:p>
          <w:p w:rsidR="00904212" w:rsidRPr="000C2F46" w:rsidRDefault="00904212" w:rsidP="00224438">
            <w:pPr>
              <w:jc w:val="center"/>
              <w:rPr>
                <w:sz w:val="26"/>
                <w:szCs w:val="26"/>
              </w:rPr>
            </w:pP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pStyle w:val="af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0C2F4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  <w:t>Задачи:</w:t>
            </w:r>
          </w:p>
          <w:p w:rsidR="00904212" w:rsidRPr="000C2F46" w:rsidRDefault="00904212" w:rsidP="0022443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0C2F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  <w:t>- повышение обеспеченности документацией по планировке территории МО «Город Адыгейск» для размещения объектов местного значения;</w:t>
            </w:r>
          </w:p>
          <w:p w:rsidR="00904212" w:rsidRPr="000C2F46" w:rsidRDefault="00904212" w:rsidP="00224438">
            <w:pPr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- повышение обеспеченности обновленной топографической съемкой территории МО «Город Адыгейск»;</w:t>
            </w:r>
          </w:p>
          <w:p w:rsidR="00904212" w:rsidRPr="000C2F46" w:rsidRDefault="00904212" w:rsidP="00224438">
            <w:pPr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- внесение изменений в генеральный план и ПЗЗ  в соответствии с изменениями (требованиями) действующего законодательства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Целевые показатели (индикаторы) 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0C2F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  <w:t>1) Создать топооснову в масштабе М 1:500 для территории под строительство объектов местного значения – не менее 3,5 га.</w:t>
            </w:r>
          </w:p>
          <w:p w:rsidR="00904212" w:rsidRPr="000C2F46" w:rsidRDefault="00904212" w:rsidP="002244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2) Подготовить предложения и проекты решений по внесению изменений в генеральный план и ПЗЗ - не менее 1 решения.</w:t>
            </w:r>
          </w:p>
          <w:p w:rsidR="00904212" w:rsidRPr="000C2F46" w:rsidRDefault="00904212" w:rsidP="002244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 xml:space="preserve">3) Разработать проектно-сметную документацию на </w:t>
            </w:r>
            <w:r w:rsidRPr="000C2F46">
              <w:rPr>
                <w:color w:val="000000" w:themeColor="text1"/>
                <w:sz w:val="26"/>
                <w:szCs w:val="26"/>
              </w:rPr>
              <w:lastRenderedPageBreak/>
              <w:t>строительство объектов муниципального значения</w:t>
            </w:r>
          </w:p>
          <w:p w:rsidR="00904212" w:rsidRPr="000C2F46" w:rsidRDefault="00904212" w:rsidP="002244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4) Подготовка документаций по планировке территорий для размещения объектов местного значения – не менее 1 ДПТ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 xml:space="preserve"> 2023 - 2025 годы 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Ресурсное обеспечение 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Всего 3000,0 тыс. руб. за счет средств муниципального бюджета МО «Город Адыгейск» из них:</w:t>
            </w:r>
          </w:p>
          <w:p w:rsidR="00904212" w:rsidRPr="000C2F46" w:rsidRDefault="00904212" w:rsidP="00224438">
            <w:pPr>
              <w:pStyle w:val="af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0C2F4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  <w:t>в 2023 году –1000,0 тыс. рублей;</w:t>
            </w:r>
          </w:p>
          <w:p w:rsidR="00904212" w:rsidRPr="000C2F46" w:rsidRDefault="00904212" w:rsidP="00224438">
            <w:pPr>
              <w:pStyle w:val="af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0C2F4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  <w:t>в 2024году – 1000,0 тыс. рублей;</w:t>
            </w:r>
          </w:p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в 2025 году – 1000,0 </w:t>
            </w:r>
            <w:r w:rsidRPr="000C2F46">
              <w:rPr>
                <w:sz w:val="26"/>
                <w:szCs w:val="26"/>
              </w:rPr>
              <w:t>тыс. рублей.</w:t>
            </w:r>
          </w:p>
        </w:tc>
      </w:tr>
      <w:tr w:rsidR="00904212" w:rsidRPr="000C2F46" w:rsidTr="00224438">
        <w:tc>
          <w:tcPr>
            <w:tcW w:w="2802" w:type="dxa"/>
          </w:tcPr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  <w:r w:rsidRPr="000C2F46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84" w:type="dxa"/>
          </w:tcPr>
          <w:p w:rsidR="00904212" w:rsidRPr="000C2F46" w:rsidRDefault="00904212" w:rsidP="002244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 xml:space="preserve">1. Повышение обеспеченности документацией по планировке территории для размещения объектов местного значения </w:t>
            </w:r>
          </w:p>
          <w:p w:rsidR="00904212" w:rsidRPr="000C2F46" w:rsidRDefault="00904212" w:rsidP="002244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2. Создание обновленной топографической съемкой территории МО «Город Адыгейск»</w:t>
            </w:r>
          </w:p>
          <w:p w:rsidR="00904212" w:rsidRPr="000C2F46" w:rsidRDefault="00904212" w:rsidP="00224438">
            <w:pPr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3. Принятие решений по  внесению изменений в генеральный план г. Адыгейска, а. Гатлукай и                                х. Псекупс для их приведения в соответствие с требованиями законодательства.</w:t>
            </w:r>
          </w:p>
          <w:p w:rsidR="00904212" w:rsidRPr="000C2F46" w:rsidRDefault="00904212" w:rsidP="00224438">
            <w:pPr>
              <w:rPr>
                <w:color w:val="000000" w:themeColor="text1"/>
                <w:sz w:val="26"/>
                <w:szCs w:val="26"/>
              </w:rPr>
            </w:pPr>
            <w:r w:rsidRPr="000C2F46">
              <w:rPr>
                <w:color w:val="000000" w:themeColor="text1"/>
                <w:sz w:val="26"/>
                <w:szCs w:val="26"/>
              </w:rPr>
              <w:t>4. Наличие подготовленных проектно-сметных документаций на строительство объектов капитального строительства муниципального значения</w:t>
            </w:r>
          </w:p>
          <w:p w:rsidR="00904212" w:rsidRPr="000C2F46" w:rsidRDefault="00904212" w:rsidP="00224438">
            <w:pPr>
              <w:jc w:val="both"/>
              <w:rPr>
                <w:sz w:val="26"/>
                <w:szCs w:val="26"/>
              </w:rPr>
            </w:pPr>
          </w:p>
        </w:tc>
      </w:tr>
    </w:tbl>
    <w:p w:rsidR="00904212" w:rsidRPr="000C2F46" w:rsidRDefault="00904212" w:rsidP="00904212">
      <w:pPr>
        <w:ind w:firstLine="720"/>
        <w:jc w:val="center"/>
        <w:rPr>
          <w:sz w:val="26"/>
          <w:szCs w:val="26"/>
        </w:rPr>
      </w:pPr>
    </w:p>
    <w:p w:rsidR="00904212" w:rsidRPr="000C2F46" w:rsidRDefault="00904212" w:rsidP="00904212">
      <w:pPr>
        <w:suppressAutoHyphens w:val="0"/>
        <w:ind w:firstLine="426"/>
        <w:jc w:val="both"/>
        <w:rPr>
          <w:b/>
          <w:bCs w:val="0"/>
          <w:sz w:val="26"/>
          <w:szCs w:val="26"/>
          <w:lang w:eastAsia="ru-RU"/>
        </w:rPr>
      </w:pPr>
      <w:r w:rsidRPr="000C2F46">
        <w:rPr>
          <w:b/>
          <w:bCs w:val="0"/>
          <w:sz w:val="26"/>
          <w:szCs w:val="26"/>
          <w:lang w:val="en-US" w:eastAsia="ru-RU"/>
        </w:rPr>
        <w:t>I</w:t>
      </w:r>
      <w:r w:rsidRPr="000C2F46">
        <w:rPr>
          <w:b/>
          <w:bCs w:val="0"/>
          <w:sz w:val="26"/>
          <w:szCs w:val="26"/>
          <w:lang w:eastAsia="ru-RU"/>
        </w:rPr>
        <w:t>. Приоритеты государственной политики в соответствующей сфере социально-экономического развития, цели, задачи, целевые показатели (индикаторы) Программы, описание ожидаемых конечных результатов Программы</w:t>
      </w:r>
    </w:p>
    <w:p w:rsidR="00904212" w:rsidRPr="000C2F46" w:rsidRDefault="00904212" w:rsidP="00904212">
      <w:pPr>
        <w:suppressAutoHyphens w:val="0"/>
        <w:ind w:firstLine="567"/>
        <w:jc w:val="center"/>
        <w:rPr>
          <w:bCs w:val="0"/>
          <w:sz w:val="26"/>
          <w:szCs w:val="26"/>
          <w:lang w:eastAsia="ru-RU"/>
        </w:rPr>
      </w:pP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Ведомственная целевая программа «Градостроительное развитие территории муниципального образования «Город Адыгейск» на 202</w:t>
      </w:r>
      <w:r w:rsidR="00861157" w:rsidRPr="000C2F46">
        <w:rPr>
          <w:sz w:val="26"/>
          <w:szCs w:val="26"/>
        </w:rPr>
        <w:t>3</w:t>
      </w:r>
      <w:r w:rsidRPr="000C2F46">
        <w:rPr>
          <w:sz w:val="26"/>
          <w:szCs w:val="26"/>
        </w:rPr>
        <w:t>-202</w:t>
      </w:r>
      <w:r w:rsidR="00861157" w:rsidRPr="000C2F46">
        <w:rPr>
          <w:sz w:val="26"/>
          <w:szCs w:val="26"/>
        </w:rPr>
        <w:t>5</w:t>
      </w:r>
      <w:r w:rsidRPr="000C2F46">
        <w:rPr>
          <w:sz w:val="26"/>
          <w:szCs w:val="26"/>
        </w:rPr>
        <w:t xml:space="preserve"> годы» (далее – Программа) разработана в соответствии с Градостроительным кодексом Российской Федерации, Земельным кодексом Российской Федерации; Бюджетным кодексом Российской Федерации, </w:t>
      </w:r>
      <w:r w:rsidRPr="000C2F46">
        <w:rPr>
          <w:bCs w:val="0"/>
          <w:sz w:val="26"/>
          <w:szCs w:val="26"/>
          <w:lang w:eastAsia="ru-RU"/>
        </w:rPr>
        <w:t xml:space="preserve">п. 34 ч.1 ст. 16 </w:t>
      </w:r>
      <w:r w:rsidRPr="000C2F46">
        <w:rPr>
          <w:sz w:val="26"/>
          <w:szCs w:val="26"/>
        </w:rPr>
        <w:t>Федеральным законом от 6.10.2003 г. № 131-ФЗ «Об общих принципах организации местного самоуправления в Российской Федерации», Уставом муниципального образования «Город Адыгейск».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 xml:space="preserve">Территориальное планирование - планирование развития территорий, в том числе для установления функциональных зон, зон планируемого размещения </w:t>
      </w:r>
      <w:r w:rsidRPr="000C2F46">
        <w:rPr>
          <w:sz w:val="26"/>
          <w:szCs w:val="26"/>
        </w:rPr>
        <w:lastRenderedPageBreak/>
        <w:t>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904212" w:rsidRPr="000C2F46" w:rsidRDefault="00904212" w:rsidP="00904212">
      <w:pPr>
        <w:tabs>
          <w:tab w:val="left" w:pos="709"/>
        </w:tabs>
        <w:jc w:val="both"/>
        <w:rPr>
          <w:sz w:val="26"/>
          <w:szCs w:val="26"/>
        </w:rPr>
      </w:pPr>
      <w:r w:rsidRPr="000C2F46">
        <w:rPr>
          <w:sz w:val="26"/>
          <w:szCs w:val="26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Развитие территории МО «Город Адыгейск» базируется на документах территориального планирования.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В настоящее время развитие территории МО «Город Адыгейск» не в полной мере обеспечено необходимыми документами в соответствии с требованиями градостроительного законодательства, от которых зависит эффективность использования территории, условия и темпы социально-экономического развития территории МО «Город Адыгейск».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Отсутствие документации по планировке территорий (проектов планировки, проектов межеваний, градостроительных планов земельных участков)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затруднит строительство объектов капитального строительства местного значения.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>На всю территорию МО «Город Адыгейск» имеется топографическая съемка масштаб</w:t>
      </w:r>
      <w:r w:rsidR="00422DD4" w:rsidRPr="000C2F46">
        <w:rPr>
          <w:sz w:val="26"/>
          <w:szCs w:val="26"/>
        </w:rPr>
        <w:t>а 1:5000, и масштаба 1:500 на 25</w:t>
      </w:r>
      <w:r w:rsidRPr="000C2F46">
        <w:rPr>
          <w:sz w:val="26"/>
          <w:szCs w:val="26"/>
        </w:rPr>
        <w:t xml:space="preserve"> % территории г. Адыгейска, необходимая для осуществления градостроительной деятельности. В связи с развитием территорий топографические съемки требуют постоянной актуализации и обновления. Наличие обновленных топографических съемок повысит эффективность мониторинга и управления развития территории МО «Город Адыгейск», различными объектами, процессами и явлениями при осуществлении градостроительной деятельности. </w:t>
      </w:r>
      <w:bookmarkStart w:id="1" w:name="sub_300"/>
    </w:p>
    <w:p w:rsidR="00904212" w:rsidRPr="000C2F46" w:rsidRDefault="00904212" w:rsidP="00904212">
      <w:pPr>
        <w:rPr>
          <w:sz w:val="26"/>
          <w:szCs w:val="26"/>
        </w:rPr>
      </w:pPr>
    </w:p>
    <w:bookmarkEnd w:id="1"/>
    <w:p w:rsidR="00904212" w:rsidRPr="000C2F46" w:rsidRDefault="00904212" w:rsidP="00904212">
      <w:pPr>
        <w:ind w:firstLine="709"/>
        <w:jc w:val="center"/>
        <w:rPr>
          <w:b/>
          <w:sz w:val="26"/>
          <w:szCs w:val="26"/>
        </w:rPr>
      </w:pPr>
      <w:r w:rsidRPr="000C2F46">
        <w:rPr>
          <w:b/>
          <w:sz w:val="26"/>
          <w:szCs w:val="26"/>
          <w:lang w:val="en-US"/>
        </w:rPr>
        <w:t>II</w:t>
      </w:r>
      <w:r w:rsidRPr="000C2F46">
        <w:rPr>
          <w:b/>
          <w:sz w:val="26"/>
          <w:szCs w:val="26"/>
        </w:rPr>
        <w:t xml:space="preserve">. Перечень и обобщенная характеристика основных мероприятий ведомственной </w:t>
      </w:r>
      <w:r w:rsidR="00173A74" w:rsidRPr="000C2F46">
        <w:rPr>
          <w:b/>
          <w:sz w:val="26"/>
          <w:szCs w:val="26"/>
        </w:rPr>
        <w:t xml:space="preserve">целевой </w:t>
      </w:r>
      <w:r w:rsidRPr="000C2F46">
        <w:rPr>
          <w:b/>
          <w:sz w:val="26"/>
          <w:szCs w:val="26"/>
        </w:rPr>
        <w:t>программы «Градостроительное развитие территории муниципального образования «Город Адыгейск» на 202</w:t>
      </w:r>
      <w:r w:rsidR="00422DD4" w:rsidRPr="000C2F46">
        <w:rPr>
          <w:b/>
          <w:sz w:val="26"/>
          <w:szCs w:val="26"/>
        </w:rPr>
        <w:t>3</w:t>
      </w:r>
      <w:r w:rsidRPr="000C2F46">
        <w:rPr>
          <w:b/>
          <w:sz w:val="26"/>
          <w:szCs w:val="26"/>
        </w:rPr>
        <w:t>-202</w:t>
      </w:r>
      <w:r w:rsidR="00422DD4" w:rsidRPr="000C2F46">
        <w:rPr>
          <w:b/>
          <w:sz w:val="26"/>
          <w:szCs w:val="26"/>
        </w:rPr>
        <w:t>5</w:t>
      </w:r>
      <w:r w:rsidRPr="000C2F46">
        <w:rPr>
          <w:b/>
          <w:sz w:val="26"/>
          <w:szCs w:val="26"/>
        </w:rPr>
        <w:t xml:space="preserve"> годы»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  <w:r w:rsidRPr="000C2F46">
        <w:rPr>
          <w:sz w:val="26"/>
          <w:szCs w:val="26"/>
        </w:rPr>
        <w:lastRenderedPageBreak/>
        <w:t>Ведомственная целевая программа «Градостроительное развитие МО «Город Адыгейск» на 202</w:t>
      </w:r>
      <w:r w:rsidR="00422DD4" w:rsidRPr="000C2F46">
        <w:rPr>
          <w:sz w:val="26"/>
          <w:szCs w:val="26"/>
        </w:rPr>
        <w:t>3</w:t>
      </w:r>
      <w:r w:rsidRPr="000C2F46">
        <w:rPr>
          <w:sz w:val="26"/>
          <w:szCs w:val="26"/>
        </w:rPr>
        <w:t xml:space="preserve"> - 202</w:t>
      </w:r>
      <w:r w:rsidR="00422DD4" w:rsidRPr="000C2F46">
        <w:rPr>
          <w:sz w:val="26"/>
          <w:szCs w:val="26"/>
        </w:rPr>
        <w:t>5</w:t>
      </w:r>
      <w:r w:rsidRPr="000C2F46">
        <w:rPr>
          <w:sz w:val="26"/>
          <w:szCs w:val="26"/>
        </w:rPr>
        <w:t xml:space="preserve"> годы» (далее - Программа) разработана в целях устойчивого развития территории МО «Город Адыгейск», сбалансированного учета экологических, экономических и социальных факторов при осуществлении градостроительной деятельности.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  <w:r w:rsidRPr="000C2F46">
        <w:rPr>
          <w:sz w:val="26"/>
          <w:szCs w:val="26"/>
        </w:rPr>
        <w:t>Достижение поставленной цели Программы осуществляется путем решения следующих задач: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  <w:r w:rsidRPr="000C2F46">
        <w:rPr>
          <w:sz w:val="26"/>
          <w:szCs w:val="26"/>
        </w:rPr>
        <w:t>- определение в схеме территориального планирования МО «Город Адыгейск» назначения территорий исходя из совокупности социальных, экономических и экологических факторов;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  <w:r w:rsidRPr="000C2F46">
        <w:rPr>
          <w:sz w:val="26"/>
          <w:szCs w:val="26"/>
        </w:rPr>
        <w:t>- выделение элементов планировочной структуры, установление параметров планируемого развития элементов планировочной структуры при размещении объектов капитального строительства местного значения;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  <w:r w:rsidRPr="000C2F46">
        <w:rPr>
          <w:sz w:val="26"/>
          <w:szCs w:val="26"/>
        </w:rPr>
        <w:t>- повышение эффективности мониторинга и управления развития территории МО «Город Адыгейск», различными объектами, процессами и явлениями при осуществлении градостроительной деятельности;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  <w:r w:rsidRPr="000C2F46">
        <w:rPr>
          <w:sz w:val="26"/>
          <w:szCs w:val="26"/>
        </w:rPr>
        <w:t>- повышение эффективности и профессиональной деятельности сотрудников Управления градостроительства и архитектуры;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  <w:r w:rsidRPr="000C2F46">
        <w:rPr>
          <w:sz w:val="26"/>
          <w:szCs w:val="26"/>
        </w:rPr>
        <w:t>- улучшение архитектурного облика МО «Город Адыгейск».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</w:p>
    <w:p w:rsidR="00904212" w:rsidRPr="000C2F46" w:rsidRDefault="00904212" w:rsidP="00904212">
      <w:pPr>
        <w:ind w:firstLine="709"/>
        <w:jc w:val="both"/>
        <w:rPr>
          <w:b/>
          <w:sz w:val="26"/>
          <w:szCs w:val="26"/>
        </w:rPr>
      </w:pPr>
      <w:r w:rsidRPr="000C2F46">
        <w:rPr>
          <w:b/>
          <w:sz w:val="26"/>
          <w:szCs w:val="26"/>
          <w:lang w:val="en-US"/>
        </w:rPr>
        <w:t>III</w:t>
      </w:r>
      <w:r w:rsidRPr="000C2F46">
        <w:rPr>
          <w:b/>
          <w:sz w:val="26"/>
          <w:szCs w:val="26"/>
        </w:rPr>
        <w:t xml:space="preserve">. Информация о финансовом обеспечении ведомственной </w:t>
      </w:r>
      <w:r w:rsidR="00173A74" w:rsidRPr="000C2F46">
        <w:rPr>
          <w:b/>
          <w:sz w:val="26"/>
          <w:szCs w:val="26"/>
        </w:rPr>
        <w:t xml:space="preserve">целевой </w:t>
      </w:r>
      <w:r w:rsidRPr="000C2F46">
        <w:rPr>
          <w:b/>
          <w:sz w:val="26"/>
          <w:szCs w:val="26"/>
        </w:rPr>
        <w:t>программы «Градостроительное развитие территории муниципального образования «Город Адыгейск» на 202</w:t>
      </w:r>
      <w:r w:rsidR="00157478" w:rsidRPr="000C2F46">
        <w:rPr>
          <w:b/>
          <w:sz w:val="26"/>
          <w:szCs w:val="26"/>
        </w:rPr>
        <w:t>3</w:t>
      </w:r>
      <w:r w:rsidRPr="000C2F46">
        <w:rPr>
          <w:b/>
          <w:sz w:val="26"/>
          <w:szCs w:val="26"/>
        </w:rPr>
        <w:t>-202</w:t>
      </w:r>
      <w:r w:rsidR="00157478" w:rsidRPr="000C2F46">
        <w:rPr>
          <w:b/>
          <w:sz w:val="26"/>
          <w:szCs w:val="26"/>
        </w:rPr>
        <w:t>5</w:t>
      </w:r>
      <w:r w:rsidRPr="000C2F46">
        <w:rPr>
          <w:b/>
          <w:sz w:val="26"/>
          <w:szCs w:val="26"/>
        </w:rPr>
        <w:t xml:space="preserve"> годы»</w:t>
      </w:r>
    </w:p>
    <w:p w:rsidR="00904212" w:rsidRPr="000C2F46" w:rsidRDefault="00904212" w:rsidP="00904212">
      <w:pPr>
        <w:ind w:firstLine="720"/>
        <w:jc w:val="both"/>
        <w:rPr>
          <w:sz w:val="26"/>
          <w:szCs w:val="26"/>
        </w:rPr>
      </w:pPr>
    </w:p>
    <w:p w:rsidR="00904212" w:rsidRPr="000C2F46" w:rsidRDefault="00904212" w:rsidP="00904212">
      <w:pPr>
        <w:ind w:firstLine="720"/>
        <w:jc w:val="both"/>
        <w:rPr>
          <w:rStyle w:val="af4"/>
          <w:rFonts w:eastAsiaTheme="majorEastAsia"/>
          <w:b w:val="0"/>
          <w:sz w:val="26"/>
          <w:szCs w:val="26"/>
          <w:lang w:eastAsia="zh-CN"/>
        </w:rPr>
      </w:pPr>
      <w:r w:rsidRPr="000C2F46">
        <w:rPr>
          <w:rStyle w:val="af4"/>
          <w:rFonts w:eastAsiaTheme="majorEastAsia"/>
          <w:b w:val="0"/>
          <w:sz w:val="26"/>
          <w:szCs w:val="26"/>
          <w:lang w:eastAsia="zh-CN"/>
        </w:rPr>
        <w:t>Финансирование мероприятий Программы осуществляется за счет средств местного бюджета МО «Город Адыгейск».</w:t>
      </w:r>
    </w:p>
    <w:p w:rsidR="00422DD4" w:rsidRPr="000C2F46" w:rsidRDefault="00904212" w:rsidP="00260A8A">
      <w:pPr>
        <w:ind w:firstLine="709"/>
        <w:jc w:val="both"/>
        <w:rPr>
          <w:color w:val="000000" w:themeColor="text1"/>
          <w:sz w:val="26"/>
          <w:szCs w:val="26"/>
        </w:rPr>
      </w:pPr>
      <w:r w:rsidRPr="000C2F46">
        <w:rPr>
          <w:rStyle w:val="af4"/>
          <w:rFonts w:eastAsiaTheme="majorEastAsia"/>
          <w:b w:val="0"/>
          <w:sz w:val="26"/>
          <w:szCs w:val="26"/>
          <w:lang w:eastAsia="zh-CN"/>
        </w:rPr>
        <w:t xml:space="preserve">Объем </w:t>
      </w:r>
      <w:r w:rsidR="00422DD4" w:rsidRPr="000C2F46">
        <w:rPr>
          <w:rStyle w:val="af4"/>
          <w:rFonts w:eastAsiaTheme="majorEastAsia"/>
          <w:b w:val="0"/>
          <w:sz w:val="26"/>
          <w:szCs w:val="26"/>
          <w:lang w:eastAsia="zh-CN"/>
        </w:rPr>
        <w:t>финансирования Программы на 2023</w:t>
      </w:r>
      <w:r w:rsidRPr="000C2F46">
        <w:rPr>
          <w:rStyle w:val="af4"/>
          <w:rFonts w:eastAsiaTheme="majorEastAsia"/>
          <w:b w:val="0"/>
          <w:sz w:val="26"/>
          <w:szCs w:val="26"/>
          <w:lang w:eastAsia="zh-CN"/>
        </w:rPr>
        <w:t> - 202</w:t>
      </w:r>
      <w:r w:rsidR="00422DD4" w:rsidRPr="000C2F46">
        <w:rPr>
          <w:rStyle w:val="af4"/>
          <w:rFonts w:eastAsiaTheme="majorEastAsia"/>
          <w:b w:val="0"/>
          <w:sz w:val="26"/>
          <w:szCs w:val="26"/>
          <w:lang w:eastAsia="zh-CN"/>
        </w:rPr>
        <w:t>5</w:t>
      </w:r>
      <w:r w:rsidRPr="000C2F46">
        <w:rPr>
          <w:rStyle w:val="af4"/>
          <w:rFonts w:eastAsiaTheme="majorEastAsia"/>
          <w:b w:val="0"/>
          <w:sz w:val="26"/>
          <w:szCs w:val="26"/>
          <w:lang w:eastAsia="zh-CN"/>
        </w:rPr>
        <w:t xml:space="preserve"> годы составляет: </w:t>
      </w:r>
      <w:r w:rsidR="002612C8" w:rsidRPr="000C2F46">
        <w:rPr>
          <w:color w:val="000000" w:themeColor="text1"/>
          <w:sz w:val="26"/>
          <w:szCs w:val="26"/>
        </w:rPr>
        <w:t>в</w:t>
      </w:r>
      <w:r w:rsidR="00422DD4" w:rsidRPr="000C2F46">
        <w:rPr>
          <w:color w:val="000000" w:themeColor="text1"/>
          <w:sz w:val="26"/>
          <w:szCs w:val="26"/>
        </w:rPr>
        <w:t>сего 3000,0 тыс. руб. за счет средств муниципального бюджета МО «Город Адыгейск» из них:</w:t>
      </w:r>
    </w:p>
    <w:p w:rsidR="00422DD4" w:rsidRPr="000C2F46" w:rsidRDefault="00422DD4" w:rsidP="00260A8A">
      <w:pPr>
        <w:pStyle w:val="af6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0C2F4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в 2023 году –1000,0 тыс. рублей;</w:t>
      </w:r>
    </w:p>
    <w:p w:rsidR="00422DD4" w:rsidRPr="000C2F46" w:rsidRDefault="00422DD4" w:rsidP="00260A8A">
      <w:pPr>
        <w:pStyle w:val="af6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0C2F4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в 2024году – 1000,0 тыс. рублей;</w:t>
      </w:r>
    </w:p>
    <w:p w:rsidR="00260A8A" w:rsidRPr="000C2F46" w:rsidRDefault="00422DD4" w:rsidP="00422DD4">
      <w:pPr>
        <w:ind w:firstLine="709"/>
        <w:jc w:val="both"/>
        <w:rPr>
          <w:sz w:val="26"/>
          <w:szCs w:val="26"/>
        </w:rPr>
      </w:pPr>
      <w:r w:rsidRPr="000C2F46">
        <w:rPr>
          <w:color w:val="000000" w:themeColor="text1"/>
          <w:sz w:val="26"/>
          <w:szCs w:val="26"/>
        </w:rPr>
        <w:t>в 2025 году – 1000,0 </w:t>
      </w:r>
      <w:r w:rsidRPr="000C2F46">
        <w:rPr>
          <w:sz w:val="26"/>
          <w:szCs w:val="26"/>
        </w:rPr>
        <w:t>тыс. рублей.</w:t>
      </w:r>
    </w:p>
    <w:p w:rsidR="00904212" w:rsidRPr="000C2F46" w:rsidRDefault="00904212" w:rsidP="00422DD4">
      <w:pPr>
        <w:ind w:firstLine="709"/>
        <w:jc w:val="both"/>
        <w:rPr>
          <w:rStyle w:val="af4"/>
          <w:rFonts w:eastAsiaTheme="majorEastAsia"/>
          <w:b w:val="0"/>
          <w:sz w:val="26"/>
          <w:szCs w:val="26"/>
          <w:lang w:eastAsia="zh-CN"/>
        </w:rPr>
      </w:pPr>
      <w:r w:rsidRPr="000C2F46">
        <w:rPr>
          <w:rStyle w:val="af4"/>
          <w:rFonts w:eastAsiaTheme="majorEastAsia"/>
          <w:b w:val="0"/>
          <w:sz w:val="26"/>
          <w:szCs w:val="26"/>
          <w:lang w:eastAsia="zh-CN"/>
        </w:rPr>
        <w:t>Объем и структура бюджетного финансирования Программы подлежат ежегодному уточнению в соответствии с реальными возможностями бюджета МО «Город Адыгейск» и с учетом фактического выполнения программных мероприятий.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0C2F46">
        <w:rPr>
          <w:rStyle w:val="af4"/>
          <w:rFonts w:eastAsiaTheme="majorEastAsia"/>
          <w:b w:val="0"/>
          <w:sz w:val="26"/>
          <w:szCs w:val="26"/>
        </w:rPr>
        <w:t xml:space="preserve">      Финансовое обеспечение муниципальной программы представленовприложении № 4.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</w:p>
    <w:p w:rsidR="00904212" w:rsidRPr="000C2F46" w:rsidRDefault="00904212" w:rsidP="00904212">
      <w:pPr>
        <w:tabs>
          <w:tab w:val="left" w:pos="4213"/>
        </w:tabs>
        <w:ind w:firstLine="709"/>
        <w:jc w:val="both"/>
        <w:rPr>
          <w:b/>
          <w:sz w:val="26"/>
          <w:szCs w:val="26"/>
        </w:rPr>
      </w:pPr>
      <w:bookmarkStart w:id="2" w:name="sub_1011"/>
      <w:r w:rsidRPr="000C2F46">
        <w:rPr>
          <w:b/>
          <w:sz w:val="26"/>
          <w:szCs w:val="26"/>
          <w:lang w:val="en-US"/>
        </w:rPr>
        <w:t>VI</w:t>
      </w:r>
      <w:r w:rsidRPr="000C2F46">
        <w:rPr>
          <w:b/>
          <w:sz w:val="26"/>
          <w:szCs w:val="26"/>
        </w:rPr>
        <w:t xml:space="preserve">. План реализации ведомственной </w:t>
      </w:r>
      <w:r w:rsidR="00173A74" w:rsidRPr="000C2F46">
        <w:rPr>
          <w:b/>
          <w:sz w:val="26"/>
          <w:szCs w:val="26"/>
        </w:rPr>
        <w:t xml:space="preserve">целевой </w:t>
      </w:r>
      <w:r w:rsidRPr="000C2F46">
        <w:rPr>
          <w:b/>
          <w:sz w:val="26"/>
          <w:szCs w:val="26"/>
        </w:rPr>
        <w:t>программы «Градостроительное развитие территории муниципального образования «Город Адыгейск» на 202</w:t>
      </w:r>
      <w:r w:rsidR="00CD42A4" w:rsidRPr="000C2F46">
        <w:rPr>
          <w:b/>
          <w:sz w:val="26"/>
          <w:szCs w:val="26"/>
        </w:rPr>
        <w:t>3-2025</w:t>
      </w:r>
      <w:r w:rsidRPr="000C2F46">
        <w:rPr>
          <w:b/>
          <w:sz w:val="26"/>
          <w:szCs w:val="26"/>
        </w:rPr>
        <w:t xml:space="preserve"> годы» на очередной финансовый год </w:t>
      </w:r>
    </w:p>
    <w:p w:rsidR="00904212" w:rsidRPr="000C2F46" w:rsidRDefault="00904212" w:rsidP="00904212">
      <w:pPr>
        <w:tabs>
          <w:tab w:val="left" w:pos="4213"/>
        </w:tabs>
        <w:jc w:val="center"/>
        <w:rPr>
          <w:b/>
          <w:sz w:val="26"/>
          <w:szCs w:val="26"/>
        </w:rPr>
      </w:pPr>
    </w:p>
    <w:p w:rsidR="00904212" w:rsidRPr="000C2F46" w:rsidRDefault="00904212" w:rsidP="00904212">
      <w:pPr>
        <w:tabs>
          <w:tab w:val="left" w:pos="4213"/>
        </w:tabs>
        <w:ind w:firstLine="567"/>
        <w:jc w:val="both"/>
        <w:rPr>
          <w:sz w:val="26"/>
          <w:szCs w:val="26"/>
        </w:rPr>
      </w:pPr>
      <w:r w:rsidRPr="000C2F46">
        <w:rPr>
          <w:sz w:val="26"/>
          <w:szCs w:val="26"/>
        </w:rPr>
        <w:t>План реализации ведомственной целевой программы «Градостроительное развитие территории муниципального образования «Город Адыгейск» на 202</w:t>
      </w:r>
      <w:r w:rsidR="00CD42A4" w:rsidRPr="000C2F46">
        <w:rPr>
          <w:sz w:val="26"/>
          <w:szCs w:val="26"/>
        </w:rPr>
        <w:t>3</w:t>
      </w:r>
      <w:r w:rsidRPr="000C2F46">
        <w:rPr>
          <w:sz w:val="26"/>
          <w:szCs w:val="26"/>
        </w:rPr>
        <w:t>-202</w:t>
      </w:r>
      <w:r w:rsidR="00CD42A4" w:rsidRPr="000C2F46">
        <w:rPr>
          <w:sz w:val="26"/>
          <w:szCs w:val="26"/>
        </w:rPr>
        <w:t>5</w:t>
      </w:r>
      <w:r w:rsidRPr="000C2F46">
        <w:rPr>
          <w:sz w:val="26"/>
          <w:szCs w:val="26"/>
        </w:rPr>
        <w:t xml:space="preserve"> годы» на очередной финансовый год представлен в приложении № 5 к Программе.</w:t>
      </w:r>
    </w:p>
    <w:p w:rsidR="00904212" w:rsidRPr="000C2F46" w:rsidRDefault="00904212" w:rsidP="00904212">
      <w:pPr>
        <w:tabs>
          <w:tab w:val="left" w:pos="4213"/>
        </w:tabs>
        <w:jc w:val="both"/>
        <w:rPr>
          <w:sz w:val="26"/>
          <w:szCs w:val="26"/>
        </w:rPr>
      </w:pPr>
      <w:r w:rsidRPr="000C2F46">
        <w:rPr>
          <w:sz w:val="26"/>
          <w:szCs w:val="26"/>
        </w:rPr>
        <w:lastRenderedPageBreak/>
        <w:t xml:space="preserve">         Привлечение средств федерального и республиканского бюджетов на реализацию целей и задач ведомственной целевой программы «Градостроительное развитие территории муниципального образования «Город Адыгейск» на 202</w:t>
      </w:r>
      <w:r w:rsidR="00CD42A4" w:rsidRPr="000C2F46">
        <w:rPr>
          <w:sz w:val="26"/>
          <w:szCs w:val="26"/>
        </w:rPr>
        <w:t>3</w:t>
      </w:r>
      <w:r w:rsidRPr="000C2F46">
        <w:rPr>
          <w:sz w:val="26"/>
          <w:szCs w:val="26"/>
        </w:rPr>
        <w:t>-202</w:t>
      </w:r>
      <w:r w:rsidR="00CD42A4" w:rsidRPr="000C2F46">
        <w:rPr>
          <w:sz w:val="26"/>
          <w:szCs w:val="26"/>
        </w:rPr>
        <w:t>5</w:t>
      </w:r>
      <w:r w:rsidRPr="000C2F46">
        <w:rPr>
          <w:sz w:val="26"/>
          <w:szCs w:val="26"/>
        </w:rPr>
        <w:t xml:space="preserve"> годы» не предусматривается. 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0C2F46">
        <w:rPr>
          <w:sz w:val="26"/>
          <w:szCs w:val="26"/>
        </w:rPr>
        <w:t xml:space="preserve">        Основой Программы является система взаимоувязанных мероприятий, согласованных по ресурсам, исполнителям и срокам осуществления. Финансирование мероприятий Программы осуществляется из бюджета МО «Город Адыгейск».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0C2F46">
        <w:rPr>
          <w:sz w:val="26"/>
          <w:szCs w:val="26"/>
        </w:rPr>
        <w:t xml:space="preserve">        Программные мероприятия предусматривают следующие направления работ по градостроительному развитию: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bCs/>
          <w:sz w:val="26"/>
          <w:szCs w:val="26"/>
        </w:rPr>
      </w:pPr>
      <w:r w:rsidRPr="000C2F46">
        <w:rPr>
          <w:sz w:val="26"/>
          <w:szCs w:val="26"/>
        </w:rPr>
        <w:t xml:space="preserve">         - разработка документаций по планировке территории для планируемого размещения объектов капитального строительства местного значения</w:t>
      </w:r>
      <w:r w:rsidRPr="000C2F46">
        <w:rPr>
          <w:bCs/>
          <w:sz w:val="26"/>
          <w:szCs w:val="26"/>
        </w:rPr>
        <w:t>;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bCs/>
          <w:sz w:val="26"/>
          <w:szCs w:val="26"/>
        </w:rPr>
      </w:pPr>
      <w:r w:rsidRPr="000C2F46">
        <w:rPr>
          <w:bCs/>
          <w:sz w:val="26"/>
          <w:szCs w:val="26"/>
        </w:rPr>
        <w:t xml:space="preserve">         - </w:t>
      </w:r>
      <w:r w:rsidRPr="000C2F46">
        <w:rPr>
          <w:sz w:val="26"/>
          <w:szCs w:val="26"/>
        </w:rPr>
        <w:t>обновление материалов топографической съемкой территории МО «Город Адыгейск</w:t>
      </w:r>
      <w:r w:rsidRPr="000C2F46">
        <w:rPr>
          <w:bCs/>
          <w:sz w:val="26"/>
          <w:szCs w:val="26"/>
        </w:rPr>
        <w:t xml:space="preserve">; 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bCs/>
          <w:sz w:val="26"/>
          <w:szCs w:val="26"/>
        </w:rPr>
      </w:pPr>
      <w:r w:rsidRPr="000C2F46">
        <w:rPr>
          <w:sz w:val="26"/>
          <w:szCs w:val="26"/>
        </w:rPr>
        <w:t xml:space="preserve">         - приобретение компьютерной техники для повышения эффективности и профессиональной деятельности сотрудников Управления градостроительства и архитектуры;</w:t>
      </w:r>
    </w:p>
    <w:p w:rsidR="00904212" w:rsidRPr="000C2F46" w:rsidRDefault="00904212" w:rsidP="00904212">
      <w:pPr>
        <w:rPr>
          <w:bCs w:val="0"/>
          <w:sz w:val="26"/>
          <w:szCs w:val="26"/>
          <w:lang w:eastAsia="zh-CN"/>
        </w:rPr>
      </w:pPr>
      <w:r w:rsidRPr="000C2F46">
        <w:rPr>
          <w:sz w:val="26"/>
          <w:szCs w:val="26"/>
          <w:lang w:eastAsia="zh-CN"/>
        </w:rPr>
        <w:t xml:space="preserve">          - внесение изменений в генеральный план  г. Адыгейска, а. Гатлукай и          х. Псекупс, подготовка для согласования и утверждения;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0C2F46">
        <w:rPr>
          <w:bCs/>
          <w:sz w:val="26"/>
          <w:szCs w:val="26"/>
        </w:rPr>
        <w:t xml:space="preserve">         - </w:t>
      </w:r>
      <w:r w:rsidRPr="000C2F46">
        <w:rPr>
          <w:sz w:val="26"/>
          <w:szCs w:val="26"/>
        </w:rPr>
        <w:t>подготовка проектной документации для строительства объектов местного значения,</w:t>
      </w:r>
    </w:p>
    <w:p w:rsidR="00904212" w:rsidRPr="000C2F46" w:rsidRDefault="00904212" w:rsidP="00904212">
      <w:pPr>
        <w:pStyle w:val="af7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0C2F46">
        <w:rPr>
          <w:sz w:val="26"/>
          <w:szCs w:val="26"/>
        </w:rPr>
        <w:t xml:space="preserve">        - прочие мероприятия в сфере градостроительной деятельности.</w:t>
      </w:r>
    </w:p>
    <w:p w:rsidR="00904212" w:rsidRPr="000C2F46" w:rsidRDefault="00904212" w:rsidP="00904212">
      <w:pPr>
        <w:ind w:firstLine="720"/>
        <w:jc w:val="both"/>
        <w:rPr>
          <w:rStyle w:val="af8"/>
          <w:b w:val="0"/>
          <w:bCs/>
          <w:color w:val="auto"/>
        </w:rPr>
      </w:pPr>
    </w:p>
    <w:p w:rsidR="00904212" w:rsidRPr="000C2F46" w:rsidRDefault="00904212" w:rsidP="00904212">
      <w:pPr>
        <w:ind w:firstLine="720"/>
        <w:jc w:val="both"/>
        <w:rPr>
          <w:rStyle w:val="af8"/>
          <w:b w:val="0"/>
          <w:bCs/>
          <w:color w:val="auto"/>
        </w:rPr>
      </w:pPr>
    </w:p>
    <w:p w:rsidR="00904212" w:rsidRPr="000C2F46" w:rsidRDefault="00904212" w:rsidP="00904212">
      <w:pPr>
        <w:ind w:firstLine="720"/>
        <w:jc w:val="both"/>
        <w:rPr>
          <w:rStyle w:val="af8"/>
          <w:b w:val="0"/>
          <w:bCs/>
          <w:color w:val="auto"/>
        </w:rPr>
      </w:pPr>
    </w:p>
    <w:p w:rsidR="00904212" w:rsidRPr="000C2F46" w:rsidRDefault="00904212" w:rsidP="00904212">
      <w:pPr>
        <w:pStyle w:val="af7"/>
        <w:shd w:val="clear" w:color="auto" w:fill="FFFFFF"/>
        <w:spacing w:before="0" w:after="121"/>
        <w:jc w:val="both"/>
        <w:textAlignment w:val="baseline"/>
        <w:rPr>
          <w:sz w:val="26"/>
          <w:szCs w:val="26"/>
        </w:rPr>
      </w:pPr>
      <w:r w:rsidRPr="000C2F46">
        <w:rPr>
          <w:sz w:val="26"/>
          <w:szCs w:val="26"/>
        </w:rPr>
        <w:t>Начальник Управления</w:t>
      </w:r>
    </w:p>
    <w:p w:rsidR="00904212" w:rsidRPr="000C2F46" w:rsidRDefault="00904212" w:rsidP="00904212">
      <w:pPr>
        <w:pStyle w:val="af7"/>
        <w:shd w:val="clear" w:color="auto" w:fill="FFFFFF"/>
        <w:spacing w:before="0" w:after="121"/>
        <w:jc w:val="both"/>
        <w:textAlignment w:val="baseline"/>
        <w:rPr>
          <w:sz w:val="26"/>
          <w:szCs w:val="26"/>
        </w:rPr>
      </w:pPr>
      <w:r w:rsidRPr="000C2F46">
        <w:rPr>
          <w:sz w:val="26"/>
          <w:szCs w:val="26"/>
        </w:rPr>
        <w:t>градостроительства и архитектуры</w:t>
      </w:r>
      <w:r w:rsidRPr="000C2F46">
        <w:rPr>
          <w:sz w:val="26"/>
          <w:szCs w:val="26"/>
        </w:rPr>
        <w:tab/>
      </w:r>
      <w:r w:rsidR="000C2F46">
        <w:rPr>
          <w:sz w:val="26"/>
          <w:szCs w:val="26"/>
        </w:rPr>
        <w:t xml:space="preserve">                                      </w:t>
      </w:r>
      <w:r w:rsidRPr="000C2F46">
        <w:rPr>
          <w:sz w:val="26"/>
          <w:szCs w:val="26"/>
        </w:rPr>
        <w:tab/>
        <w:t>А.Х. Чуяко</w:t>
      </w:r>
    </w:p>
    <w:bookmarkEnd w:id="2"/>
    <w:p w:rsidR="00904212" w:rsidRPr="000C2F46" w:rsidRDefault="00904212" w:rsidP="00904212">
      <w:pPr>
        <w:ind w:left="5954"/>
        <w:jc w:val="center"/>
        <w:rPr>
          <w:sz w:val="26"/>
          <w:szCs w:val="26"/>
        </w:rPr>
      </w:pPr>
    </w:p>
    <w:p w:rsidR="00904212" w:rsidRPr="000C2F46" w:rsidRDefault="00904212" w:rsidP="00904212">
      <w:pPr>
        <w:ind w:left="5954"/>
        <w:jc w:val="center"/>
        <w:rPr>
          <w:sz w:val="26"/>
          <w:szCs w:val="26"/>
        </w:rPr>
      </w:pPr>
    </w:p>
    <w:p w:rsidR="00DE163D" w:rsidRPr="000C2F46" w:rsidRDefault="00DE163D" w:rsidP="00904212">
      <w:pPr>
        <w:ind w:left="5954"/>
        <w:jc w:val="center"/>
        <w:rPr>
          <w:sz w:val="26"/>
          <w:szCs w:val="26"/>
        </w:rPr>
      </w:pPr>
    </w:p>
    <w:p w:rsidR="000C2F46" w:rsidRP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P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P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P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Pr="000C2F46" w:rsidRDefault="000C2F46" w:rsidP="00904212">
      <w:pPr>
        <w:ind w:left="5954"/>
        <w:jc w:val="center"/>
        <w:rPr>
          <w:sz w:val="26"/>
          <w:szCs w:val="26"/>
        </w:rPr>
      </w:pPr>
    </w:p>
    <w:p w:rsidR="000C2F46" w:rsidRPr="000C2F46" w:rsidRDefault="000C2F46" w:rsidP="00904212">
      <w:pPr>
        <w:ind w:left="5954"/>
        <w:jc w:val="center"/>
        <w:rPr>
          <w:sz w:val="26"/>
          <w:szCs w:val="26"/>
        </w:rPr>
      </w:pPr>
    </w:p>
    <w:p w:rsidR="00904212" w:rsidRPr="000C2F46" w:rsidRDefault="00904212" w:rsidP="00904212">
      <w:pPr>
        <w:ind w:left="5954"/>
        <w:jc w:val="center"/>
        <w:rPr>
          <w:szCs w:val="26"/>
        </w:rPr>
      </w:pPr>
      <w:r w:rsidRPr="000C2F46">
        <w:rPr>
          <w:szCs w:val="26"/>
        </w:rPr>
        <w:lastRenderedPageBreak/>
        <w:t>ПРИЛОЖЕНИЕ  № 1</w:t>
      </w:r>
    </w:p>
    <w:p w:rsidR="00904212" w:rsidRPr="000C2F46" w:rsidRDefault="00904212" w:rsidP="00904212">
      <w:pPr>
        <w:pStyle w:val="af2"/>
        <w:jc w:val="right"/>
        <w:rPr>
          <w:rFonts w:ascii="Times New Roman" w:hAnsi="Times New Roman"/>
          <w:sz w:val="24"/>
          <w:szCs w:val="26"/>
        </w:rPr>
      </w:pPr>
      <w:r w:rsidRPr="000C2F46">
        <w:rPr>
          <w:rFonts w:ascii="Times New Roman" w:hAnsi="Times New Roman"/>
          <w:sz w:val="24"/>
          <w:szCs w:val="26"/>
        </w:rPr>
        <w:t xml:space="preserve">  к ведомственной </w:t>
      </w:r>
      <w:r w:rsidR="00CA55E2" w:rsidRPr="000C2F46">
        <w:rPr>
          <w:rFonts w:ascii="Times New Roman" w:hAnsi="Times New Roman"/>
          <w:sz w:val="24"/>
          <w:szCs w:val="26"/>
        </w:rPr>
        <w:t xml:space="preserve">целевой </w:t>
      </w:r>
      <w:r w:rsidRPr="000C2F46">
        <w:rPr>
          <w:rFonts w:ascii="Times New Roman" w:hAnsi="Times New Roman"/>
          <w:sz w:val="24"/>
          <w:szCs w:val="26"/>
        </w:rPr>
        <w:t>программе  «Градостроительное                                        развитие территории муниципального образования                                                                                      «Город Адыгейск» на 202</w:t>
      </w:r>
      <w:r w:rsidR="003956F5" w:rsidRPr="000C2F46">
        <w:rPr>
          <w:rFonts w:ascii="Times New Roman" w:hAnsi="Times New Roman"/>
          <w:sz w:val="24"/>
          <w:szCs w:val="26"/>
        </w:rPr>
        <w:t>3</w:t>
      </w:r>
      <w:r w:rsidRPr="000C2F46">
        <w:rPr>
          <w:rFonts w:ascii="Times New Roman" w:hAnsi="Times New Roman"/>
          <w:sz w:val="24"/>
          <w:szCs w:val="26"/>
        </w:rPr>
        <w:t>-202</w:t>
      </w:r>
      <w:r w:rsidR="003956F5" w:rsidRPr="000C2F46">
        <w:rPr>
          <w:rFonts w:ascii="Times New Roman" w:hAnsi="Times New Roman"/>
          <w:sz w:val="24"/>
          <w:szCs w:val="26"/>
        </w:rPr>
        <w:t>5</w:t>
      </w:r>
      <w:r w:rsidRPr="000C2F46">
        <w:rPr>
          <w:rFonts w:ascii="Times New Roman" w:hAnsi="Times New Roman"/>
          <w:sz w:val="24"/>
          <w:szCs w:val="26"/>
        </w:rPr>
        <w:t xml:space="preserve"> годы»</w:t>
      </w:r>
    </w:p>
    <w:p w:rsidR="00904212" w:rsidRPr="000C2F46" w:rsidRDefault="00904212" w:rsidP="00904212">
      <w:pPr>
        <w:pStyle w:val="af2"/>
        <w:jc w:val="center"/>
        <w:rPr>
          <w:rFonts w:ascii="Times New Roman" w:hAnsi="Times New Roman"/>
          <w:sz w:val="26"/>
          <w:szCs w:val="26"/>
        </w:rPr>
      </w:pPr>
    </w:p>
    <w:p w:rsidR="00904212" w:rsidRPr="000C2F46" w:rsidRDefault="00904212" w:rsidP="00904212">
      <w:pPr>
        <w:jc w:val="center"/>
        <w:rPr>
          <w:b/>
          <w:sz w:val="26"/>
          <w:szCs w:val="26"/>
        </w:rPr>
      </w:pPr>
      <w:r w:rsidRPr="000C2F46">
        <w:rPr>
          <w:sz w:val="26"/>
          <w:szCs w:val="26"/>
        </w:rPr>
        <w:t xml:space="preserve">Перечень и сведения о целевых показателях (индикаторах) ведомственной </w:t>
      </w:r>
      <w:r w:rsidR="00824895" w:rsidRPr="000C2F46">
        <w:rPr>
          <w:sz w:val="26"/>
          <w:szCs w:val="26"/>
        </w:rPr>
        <w:t xml:space="preserve">целевой </w:t>
      </w:r>
      <w:r w:rsidRPr="000C2F46">
        <w:rPr>
          <w:sz w:val="26"/>
          <w:szCs w:val="26"/>
        </w:rPr>
        <w:t>программы «Градостроительное развитие территории муниципального образования «Город Адыгейск» на 202</w:t>
      </w:r>
      <w:r w:rsidR="00861157" w:rsidRPr="000C2F46">
        <w:rPr>
          <w:sz w:val="26"/>
          <w:szCs w:val="26"/>
        </w:rPr>
        <w:t>3</w:t>
      </w:r>
      <w:r w:rsidRPr="000C2F46">
        <w:rPr>
          <w:sz w:val="26"/>
          <w:szCs w:val="26"/>
        </w:rPr>
        <w:t>-202</w:t>
      </w:r>
      <w:r w:rsidR="00861157" w:rsidRPr="000C2F46">
        <w:rPr>
          <w:sz w:val="26"/>
          <w:szCs w:val="26"/>
        </w:rPr>
        <w:t>5</w:t>
      </w:r>
      <w:r w:rsidRPr="000C2F46">
        <w:rPr>
          <w:sz w:val="26"/>
          <w:szCs w:val="26"/>
        </w:rPr>
        <w:t xml:space="preserve"> годы»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560"/>
        <w:gridCol w:w="850"/>
        <w:gridCol w:w="851"/>
        <w:gridCol w:w="708"/>
        <w:gridCol w:w="709"/>
        <w:gridCol w:w="1134"/>
        <w:gridCol w:w="1134"/>
        <w:gridCol w:w="1134"/>
      </w:tblGrid>
      <w:tr w:rsidR="00904212" w:rsidRPr="000C2F46" w:rsidTr="000C2F46">
        <w:trPr>
          <w:trHeight w:val="360"/>
        </w:trPr>
        <w:tc>
          <w:tcPr>
            <w:tcW w:w="567" w:type="dxa"/>
            <w:vMerge w:val="restart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850" w:type="dxa"/>
            <w:vMerge w:val="restart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6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Значение целевых показателей (индикаторов)</w:t>
            </w:r>
          </w:p>
        </w:tc>
      </w:tr>
      <w:tr w:rsidR="00904212" w:rsidRPr="000C2F46" w:rsidTr="000C2F46">
        <w:trPr>
          <w:trHeight w:val="330"/>
        </w:trPr>
        <w:tc>
          <w:tcPr>
            <w:tcW w:w="567" w:type="dxa"/>
            <w:vMerge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560" w:type="dxa"/>
            <w:vMerge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850" w:type="dxa"/>
            <w:vMerge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отчетный год (базовый)</w:t>
            </w:r>
          </w:p>
        </w:tc>
        <w:tc>
          <w:tcPr>
            <w:tcW w:w="708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текущий год (оценка)</w:t>
            </w:r>
          </w:p>
        </w:tc>
        <w:tc>
          <w:tcPr>
            <w:tcW w:w="709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очередной год</w:t>
            </w:r>
          </w:p>
        </w:tc>
        <w:tc>
          <w:tcPr>
            <w:tcW w:w="1134" w:type="dxa"/>
          </w:tcPr>
          <w:p w:rsidR="00904212" w:rsidRPr="000C2F46" w:rsidRDefault="00904212" w:rsidP="00DE163D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первый год планового периода (202</w:t>
            </w:r>
            <w:r w:rsidR="00DE163D" w:rsidRPr="000C2F46">
              <w:rPr>
                <w:szCs w:val="26"/>
              </w:rPr>
              <w:t>3</w:t>
            </w:r>
            <w:r w:rsidRPr="000C2F46">
              <w:rPr>
                <w:szCs w:val="26"/>
              </w:rPr>
              <w:t>г.)</w:t>
            </w:r>
          </w:p>
        </w:tc>
        <w:tc>
          <w:tcPr>
            <w:tcW w:w="1134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второй год планового периода</w:t>
            </w:r>
          </w:p>
          <w:p w:rsidR="00904212" w:rsidRPr="000C2F46" w:rsidRDefault="00904212" w:rsidP="00DE163D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(202</w:t>
            </w:r>
            <w:r w:rsidR="00DE163D" w:rsidRPr="000C2F46">
              <w:rPr>
                <w:szCs w:val="26"/>
              </w:rPr>
              <w:t>4</w:t>
            </w:r>
            <w:r w:rsidRPr="000C2F46">
              <w:rPr>
                <w:szCs w:val="26"/>
              </w:rPr>
              <w:t>г.)</w:t>
            </w:r>
          </w:p>
        </w:tc>
        <w:tc>
          <w:tcPr>
            <w:tcW w:w="1134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третий</w:t>
            </w:r>
          </w:p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 xml:space="preserve"> год планового периода</w:t>
            </w:r>
          </w:p>
          <w:p w:rsidR="00904212" w:rsidRPr="000C2F46" w:rsidRDefault="00904212" w:rsidP="00DE163D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(202</w:t>
            </w:r>
            <w:r w:rsidR="00DE163D" w:rsidRPr="000C2F46">
              <w:rPr>
                <w:szCs w:val="26"/>
              </w:rPr>
              <w:t>5</w:t>
            </w:r>
            <w:r w:rsidRPr="000C2F46">
              <w:rPr>
                <w:szCs w:val="26"/>
              </w:rPr>
              <w:t>г.)</w:t>
            </w:r>
          </w:p>
        </w:tc>
      </w:tr>
      <w:tr w:rsidR="00904212" w:rsidRPr="000C2F46" w:rsidTr="000C2F46">
        <w:trPr>
          <w:trHeight w:val="827"/>
        </w:trPr>
        <w:tc>
          <w:tcPr>
            <w:tcW w:w="10632" w:type="dxa"/>
            <w:gridSpan w:val="10"/>
          </w:tcPr>
          <w:p w:rsidR="00904212" w:rsidRPr="000C2F46" w:rsidRDefault="00904212" w:rsidP="00BE0113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 xml:space="preserve">Ведомственная </w:t>
            </w:r>
            <w:r w:rsidR="00782201" w:rsidRPr="000C2F46">
              <w:rPr>
                <w:szCs w:val="26"/>
              </w:rPr>
              <w:t xml:space="preserve">целевая </w:t>
            </w:r>
            <w:r w:rsidRPr="000C2F46">
              <w:rPr>
                <w:szCs w:val="26"/>
              </w:rPr>
              <w:t>программа «муниципальной программы «</w:t>
            </w:r>
            <w:r w:rsidR="00782201" w:rsidRPr="000C2F46">
              <w:rPr>
                <w:szCs w:val="26"/>
              </w:rPr>
              <w:t>Градостроительное развитие территории муниципального образования «Город Адыгейск» на 2023-2025 годы</w:t>
            </w:r>
            <w:r w:rsidR="00BE0113" w:rsidRPr="000C2F46">
              <w:rPr>
                <w:szCs w:val="26"/>
              </w:rPr>
              <w:t>»</w:t>
            </w:r>
          </w:p>
        </w:tc>
      </w:tr>
      <w:tr w:rsidR="00904212" w:rsidRPr="000C2F46" w:rsidTr="000C2F46">
        <w:trPr>
          <w:trHeight w:val="1457"/>
        </w:trPr>
        <w:tc>
          <w:tcPr>
            <w:tcW w:w="567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1</w:t>
            </w:r>
          </w:p>
        </w:tc>
        <w:tc>
          <w:tcPr>
            <w:tcW w:w="1985" w:type="dxa"/>
          </w:tcPr>
          <w:p w:rsidR="00904212" w:rsidRPr="000C2F46" w:rsidRDefault="00904212" w:rsidP="006F551D">
            <w:pPr>
              <w:shd w:val="clear" w:color="auto" w:fill="FFFFFF"/>
              <w:tabs>
                <w:tab w:val="left" w:pos="851"/>
              </w:tabs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Зап</w:t>
            </w:r>
            <w:r w:rsidR="00087C44" w:rsidRPr="000C2F46">
              <w:rPr>
                <w:color w:val="000000" w:themeColor="text1"/>
                <w:szCs w:val="26"/>
              </w:rPr>
              <w:t xml:space="preserve">роектировать для </w:t>
            </w:r>
            <w:r w:rsidR="006F551D">
              <w:rPr>
                <w:color w:val="000000" w:themeColor="text1"/>
                <w:szCs w:val="26"/>
              </w:rPr>
              <w:t>с</w:t>
            </w:r>
            <w:r w:rsidR="00087C44" w:rsidRPr="000C2F46">
              <w:rPr>
                <w:color w:val="000000" w:themeColor="text1"/>
                <w:szCs w:val="26"/>
              </w:rPr>
              <w:t xml:space="preserve">троительства </w:t>
            </w:r>
            <w:r w:rsidRPr="000C2F46">
              <w:rPr>
                <w:color w:val="000000" w:themeColor="text1"/>
                <w:szCs w:val="26"/>
              </w:rPr>
              <w:t xml:space="preserve"> сети </w:t>
            </w:r>
            <w:r w:rsidR="00087C44" w:rsidRPr="000C2F46">
              <w:rPr>
                <w:color w:val="000000" w:themeColor="text1"/>
                <w:szCs w:val="26"/>
              </w:rPr>
              <w:t>водоснабжения, газоснабжения и электроснабжения</w:t>
            </w:r>
          </w:p>
        </w:tc>
        <w:tc>
          <w:tcPr>
            <w:tcW w:w="1560" w:type="dxa"/>
          </w:tcPr>
          <w:p w:rsidR="00904212" w:rsidRPr="000C2F46" w:rsidRDefault="00904212" w:rsidP="000C2F46">
            <w:pPr>
              <w:rPr>
                <w:szCs w:val="26"/>
              </w:rPr>
            </w:pPr>
            <w:r w:rsidRPr="000C2F46">
              <w:rPr>
                <w:szCs w:val="26"/>
              </w:rPr>
              <w:t>Управление градостроительства и архитектуры МО «город Адыгейск»</w:t>
            </w:r>
          </w:p>
        </w:tc>
        <w:tc>
          <w:tcPr>
            <w:tcW w:w="850" w:type="dxa"/>
          </w:tcPr>
          <w:p w:rsidR="00904212" w:rsidRPr="000C2F46" w:rsidRDefault="00904212" w:rsidP="00224438">
            <w:pPr>
              <w:spacing w:after="200" w:line="276" w:lineRule="auto"/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км</w:t>
            </w:r>
          </w:p>
        </w:tc>
        <w:tc>
          <w:tcPr>
            <w:tcW w:w="851" w:type="dxa"/>
          </w:tcPr>
          <w:p w:rsidR="00904212" w:rsidRPr="000C2F46" w:rsidRDefault="00904212" w:rsidP="00224438">
            <w:pPr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DE2BB8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087C44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3,5</w:t>
            </w:r>
          </w:p>
        </w:tc>
        <w:tc>
          <w:tcPr>
            <w:tcW w:w="1134" w:type="dxa"/>
          </w:tcPr>
          <w:p w:rsidR="00904212" w:rsidRPr="000C2F46" w:rsidRDefault="00DE2BB8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3,5</w:t>
            </w:r>
          </w:p>
        </w:tc>
      </w:tr>
      <w:tr w:rsidR="00904212" w:rsidRPr="000C2F46" w:rsidTr="000C2F46">
        <w:trPr>
          <w:trHeight w:val="1737"/>
        </w:trPr>
        <w:tc>
          <w:tcPr>
            <w:tcW w:w="567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2</w:t>
            </w:r>
          </w:p>
        </w:tc>
        <w:tc>
          <w:tcPr>
            <w:tcW w:w="1985" w:type="dxa"/>
          </w:tcPr>
          <w:p w:rsidR="00904212" w:rsidRPr="000C2F46" w:rsidRDefault="00904212" w:rsidP="000C2F46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</w:pPr>
            <w:r w:rsidRPr="000C2F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  <w:t>Создать топооснову в масштабе М 1:500 для территории</w:t>
            </w:r>
          </w:p>
          <w:p w:rsidR="00904212" w:rsidRPr="000C2F46" w:rsidRDefault="00904212" w:rsidP="000C2F46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</w:tcPr>
          <w:p w:rsidR="00904212" w:rsidRPr="000C2F46" w:rsidRDefault="00904212" w:rsidP="000C2F46">
            <w:pPr>
              <w:rPr>
                <w:szCs w:val="26"/>
              </w:rPr>
            </w:pPr>
            <w:r w:rsidRPr="000C2F46">
              <w:rPr>
                <w:szCs w:val="26"/>
              </w:rPr>
              <w:t>Управление градостроительства и архитектуры МО «Город Адыгейск»</w:t>
            </w:r>
          </w:p>
        </w:tc>
        <w:tc>
          <w:tcPr>
            <w:tcW w:w="850" w:type="dxa"/>
          </w:tcPr>
          <w:p w:rsidR="00904212" w:rsidRPr="000C2F46" w:rsidRDefault="00904212" w:rsidP="00224438">
            <w:pPr>
              <w:spacing w:after="200" w:line="276" w:lineRule="auto"/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га</w:t>
            </w:r>
          </w:p>
        </w:tc>
        <w:tc>
          <w:tcPr>
            <w:tcW w:w="851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D55E7A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D55E7A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D55E7A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3,5</w:t>
            </w:r>
          </w:p>
        </w:tc>
      </w:tr>
      <w:tr w:rsidR="00904212" w:rsidRPr="000C2F46" w:rsidTr="000C2F46">
        <w:trPr>
          <w:trHeight w:val="1382"/>
        </w:trPr>
        <w:tc>
          <w:tcPr>
            <w:tcW w:w="567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3</w:t>
            </w:r>
          </w:p>
        </w:tc>
        <w:tc>
          <w:tcPr>
            <w:tcW w:w="1985" w:type="dxa"/>
          </w:tcPr>
          <w:p w:rsidR="00904212" w:rsidRPr="000C2F46" w:rsidRDefault="00904212" w:rsidP="000C2F46">
            <w:pPr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Подготовить предложения и проекты решений по внесению изменений в генеральный план и ПЗЗ.</w:t>
            </w:r>
          </w:p>
        </w:tc>
        <w:tc>
          <w:tcPr>
            <w:tcW w:w="1560" w:type="dxa"/>
          </w:tcPr>
          <w:p w:rsidR="00904212" w:rsidRPr="000C2F46" w:rsidRDefault="00904212" w:rsidP="000C2F46">
            <w:pPr>
              <w:rPr>
                <w:szCs w:val="26"/>
              </w:rPr>
            </w:pPr>
            <w:r w:rsidRPr="000C2F46">
              <w:rPr>
                <w:szCs w:val="26"/>
              </w:rPr>
              <w:t>Управление градостроительства и архитектуры МО «Город Адыгейск»</w:t>
            </w:r>
          </w:p>
        </w:tc>
        <w:tc>
          <w:tcPr>
            <w:tcW w:w="850" w:type="dxa"/>
          </w:tcPr>
          <w:p w:rsidR="00904212" w:rsidRPr="000C2F46" w:rsidRDefault="00904212" w:rsidP="00224438">
            <w:pPr>
              <w:spacing w:after="200" w:line="276" w:lineRule="auto"/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Количество поправок</w:t>
            </w:r>
          </w:p>
        </w:tc>
        <w:tc>
          <w:tcPr>
            <w:tcW w:w="851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1</w:t>
            </w:r>
          </w:p>
        </w:tc>
        <w:tc>
          <w:tcPr>
            <w:tcW w:w="1134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904212" w:rsidRPr="000C2F46" w:rsidRDefault="00D55E7A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</w:tr>
      <w:tr w:rsidR="00904212" w:rsidRPr="000C2F46" w:rsidTr="000C2F46">
        <w:trPr>
          <w:trHeight w:val="1382"/>
        </w:trPr>
        <w:tc>
          <w:tcPr>
            <w:tcW w:w="567" w:type="dxa"/>
          </w:tcPr>
          <w:p w:rsidR="00904212" w:rsidRPr="000C2F46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985" w:type="dxa"/>
          </w:tcPr>
          <w:p w:rsidR="00904212" w:rsidRPr="000C2F46" w:rsidRDefault="00904212" w:rsidP="00224438">
            <w:pPr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Разработка проектно-сметной документации на  строительство объектов муниципального значения</w:t>
            </w:r>
          </w:p>
        </w:tc>
        <w:tc>
          <w:tcPr>
            <w:tcW w:w="1560" w:type="dxa"/>
          </w:tcPr>
          <w:p w:rsidR="00904212" w:rsidRPr="000C2F46" w:rsidRDefault="00904212" w:rsidP="00224438">
            <w:pPr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Управление градостроительства и архитектуры МО «Город Адыгейск</w:t>
            </w:r>
          </w:p>
        </w:tc>
        <w:tc>
          <w:tcPr>
            <w:tcW w:w="850" w:type="dxa"/>
          </w:tcPr>
          <w:p w:rsidR="00904212" w:rsidRPr="000C2F46" w:rsidRDefault="00904212" w:rsidP="00224438">
            <w:pPr>
              <w:spacing w:after="200" w:line="276" w:lineRule="auto"/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Количество объектов</w:t>
            </w:r>
          </w:p>
        </w:tc>
        <w:tc>
          <w:tcPr>
            <w:tcW w:w="851" w:type="dxa"/>
          </w:tcPr>
          <w:p w:rsidR="00904212" w:rsidRPr="000C2F46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708" w:type="dxa"/>
          </w:tcPr>
          <w:p w:rsidR="00904212" w:rsidRPr="000C2F46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709" w:type="dxa"/>
          </w:tcPr>
          <w:p w:rsidR="00904212" w:rsidRPr="000C2F46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AD3536" w:rsidP="00224438">
            <w:pPr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134" w:type="dxa"/>
          </w:tcPr>
          <w:p w:rsidR="00904212" w:rsidRPr="000C2F46" w:rsidRDefault="001D1D6F" w:rsidP="00224438">
            <w:pPr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134" w:type="dxa"/>
          </w:tcPr>
          <w:p w:rsidR="00904212" w:rsidRPr="000C2F46" w:rsidRDefault="00AD3536" w:rsidP="00224438">
            <w:pPr>
              <w:jc w:val="center"/>
              <w:rPr>
                <w:color w:val="000000" w:themeColor="text1"/>
                <w:szCs w:val="26"/>
              </w:rPr>
            </w:pPr>
            <w:r w:rsidRPr="000C2F46">
              <w:rPr>
                <w:color w:val="000000" w:themeColor="text1"/>
                <w:szCs w:val="26"/>
              </w:rPr>
              <w:t>-</w:t>
            </w:r>
          </w:p>
        </w:tc>
      </w:tr>
      <w:tr w:rsidR="00904212" w:rsidRPr="000C2F46" w:rsidTr="000C2F46">
        <w:trPr>
          <w:trHeight w:val="341"/>
        </w:trPr>
        <w:tc>
          <w:tcPr>
            <w:tcW w:w="567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5</w:t>
            </w:r>
          </w:p>
        </w:tc>
        <w:tc>
          <w:tcPr>
            <w:tcW w:w="1985" w:type="dxa"/>
          </w:tcPr>
          <w:p w:rsidR="00904212" w:rsidRPr="000C2F46" w:rsidRDefault="00904212" w:rsidP="00224438">
            <w:pPr>
              <w:rPr>
                <w:szCs w:val="26"/>
              </w:rPr>
            </w:pPr>
            <w:r w:rsidRPr="000C2F46">
              <w:rPr>
                <w:szCs w:val="26"/>
              </w:rPr>
              <w:t>Приобретение компьютера</w:t>
            </w:r>
          </w:p>
        </w:tc>
        <w:tc>
          <w:tcPr>
            <w:tcW w:w="1560" w:type="dxa"/>
          </w:tcPr>
          <w:p w:rsidR="00904212" w:rsidRPr="000C2F46" w:rsidRDefault="00904212" w:rsidP="00224438">
            <w:pPr>
              <w:rPr>
                <w:szCs w:val="26"/>
              </w:rPr>
            </w:pPr>
            <w:r w:rsidRPr="000C2F46">
              <w:rPr>
                <w:szCs w:val="26"/>
              </w:rPr>
              <w:t>-//-</w:t>
            </w:r>
          </w:p>
        </w:tc>
        <w:tc>
          <w:tcPr>
            <w:tcW w:w="850" w:type="dxa"/>
          </w:tcPr>
          <w:p w:rsidR="00904212" w:rsidRPr="000C2F46" w:rsidRDefault="00904212" w:rsidP="00224438">
            <w:p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1D1D6F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1</w:t>
            </w:r>
          </w:p>
        </w:tc>
        <w:tc>
          <w:tcPr>
            <w:tcW w:w="1134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-</w:t>
            </w:r>
          </w:p>
        </w:tc>
        <w:tc>
          <w:tcPr>
            <w:tcW w:w="1134" w:type="dxa"/>
          </w:tcPr>
          <w:p w:rsidR="00904212" w:rsidRPr="000C2F46" w:rsidRDefault="00904212" w:rsidP="00224438">
            <w:pPr>
              <w:jc w:val="center"/>
              <w:rPr>
                <w:szCs w:val="26"/>
              </w:rPr>
            </w:pPr>
            <w:r w:rsidRPr="000C2F46">
              <w:rPr>
                <w:szCs w:val="26"/>
              </w:rPr>
              <w:t>1</w:t>
            </w:r>
          </w:p>
        </w:tc>
      </w:tr>
    </w:tbl>
    <w:p w:rsidR="00904212" w:rsidRPr="000C2F46" w:rsidRDefault="00904212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 xml:space="preserve">Начальник Управления градостроительства и архитектуры </w:t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  <w:t>А.Х. Чуяко</w:t>
      </w:r>
    </w:p>
    <w:p w:rsidR="00904212" w:rsidRPr="000C2F46" w:rsidRDefault="00904212" w:rsidP="00904212">
      <w:pPr>
        <w:ind w:firstLine="11199"/>
        <w:rPr>
          <w:sz w:val="26"/>
          <w:szCs w:val="26"/>
        </w:rPr>
      </w:pPr>
    </w:p>
    <w:p w:rsidR="00904212" w:rsidRPr="006F551D" w:rsidRDefault="00904212" w:rsidP="006F551D">
      <w:pPr>
        <w:pStyle w:val="af2"/>
        <w:jc w:val="right"/>
        <w:rPr>
          <w:rFonts w:ascii="Times" w:hAnsi="Times"/>
          <w:sz w:val="24"/>
          <w:szCs w:val="26"/>
        </w:rPr>
      </w:pPr>
      <w:r w:rsidRPr="006F551D">
        <w:rPr>
          <w:rFonts w:ascii="Times New Roman" w:hAnsi="Times New Roman"/>
          <w:sz w:val="24"/>
          <w:szCs w:val="26"/>
        </w:rPr>
        <w:t>ПРИЛОЖЕНИЕ№</w:t>
      </w:r>
      <w:r w:rsidRPr="006F551D">
        <w:rPr>
          <w:rFonts w:ascii="Times" w:hAnsi="Times"/>
          <w:sz w:val="24"/>
          <w:szCs w:val="26"/>
        </w:rPr>
        <w:t xml:space="preserve"> 2</w:t>
      </w:r>
    </w:p>
    <w:p w:rsidR="00904212" w:rsidRPr="006F551D" w:rsidRDefault="00904212" w:rsidP="006F551D">
      <w:pPr>
        <w:pStyle w:val="af2"/>
        <w:jc w:val="right"/>
        <w:rPr>
          <w:rFonts w:ascii="Times New Roman" w:hAnsi="Times New Roman"/>
          <w:sz w:val="24"/>
          <w:szCs w:val="26"/>
        </w:rPr>
      </w:pPr>
      <w:r w:rsidRPr="006F551D">
        <w:rPr>
          <w:rFonts w:ascii="Times New Roman" w:hAnsi="Times New Roman"/>
          <w:sz w:val="24"/>
          <w:szCs w:val="26"/>
        </w:rPr>
        <w:t>к ведомственной</w:t>
      </w:r>
      <w:r w:rsidR="00824895" w:rsidRPr="006F551D">
        <w:rPr>
          <w:rFonts w:ascii="Times New Roman" w:hAnsi="Times New Roman"/>
          <w:sz w:val="24"/>
          <w:szCs w:val="26"/>
        </w:rPr>
        <w:t xml:space="preserve">целевой </w:t>
      </w:r>
      <w:r w:rsidRPr="006F551D">
        <w:rPr>
          <w:rFonts w:ascii="Times New Roman" w:hAnsi="Times New Roman"/>
          <w:sz w:val="24"/>
          <w:szCs w:val="26"/>
        </w:rPr>
        <w:t>программе  «Градостроительное</w:t>
      </w:r>
    </w:p>
    <w:p w:rsidR="00904212" w:rsidRPr="006F551D" w:rsidRDefault="00904212" w:rsidP="006F551D">
      <w:pPr>
        <w:pStyle w:val="af2"/>
        <w:jc w:val="right"/>
        <w:rPr>
          <w:rFonts w:ascii="Times New Roman" w:hAnsi="Times New Roman"/>
          <w:sz w:val="24"/>
          <w:szCs w:val="26"/>
        </w:rPr>
      </w:pPr>
      <w:r w:rsidRPr="006F551D">
        <w:rPr>
          <w:rFonts w:ascii="Times New Roman" w:hAnsi="Times New Roman"/>
          <w:sz w:val="24"/>
          <w:szCs w:val="26"/>
        </w:rPr>
        <w:t xml:space="preserve">  развитие территории муниципального образования                                                                                      «Город Адыгейск» на 202</w:t>
      </w:r>
      <w:r w:rsidR="003956F5" w:rsidRPr="006F551D">
        <w:rPr>
          <w:rFonts w:ascii="Times New Roman" w:hAnsi="Times New Roman"/>
          <w:sz w:val="24"/>
          <w:szCs w:val="26"/>
        </w:rPr>
        <w:t>3</w:t>
      </w:r>
      <w:r w:rsidRPr="006F551D">
        <w:rPr>
          <w:rFonts w:ascii="Times New Roman" w:hAnsi="Times New Roman"/>
          <w:sz w:val="24"/>
          <w:szCs w:val="26"/>
        </w:rPr>
        <w:t>-202</w:t>
      </w:r>
      <w:r w:rsidR="003956F5" w:rsidRPr="006F551D">
        <w:rPr>
          <w:rFonts w:ascii="Times New Roman" w:hAnsi="Times New Roman"/>
          <w:sz w:val="24"/>
          <w:szCs w:val="26"/>
        </w:rPr>
        <w:t>5</w:t>
      </w:r>
      <w:r w:rsidRPr="006F551D">
        <w:rPr>
          <w:rFonts w:ascii="Times New Roman" w:hAnsi="Times New Roman"/>
          <w:sz w:val="24"/>
          <w:szCs w:val="26"/>
        </w:rPr>
        <w:t xml:space="preserve"> годы»</w:t>
      </w: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415077">
      <w:pPr>
        <w:pStyle w:val="af2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Методика расчета целевых показателей (индикаторов) ведомственной </w:t>
      </w:r>
      <w:r w:rsidR="00415077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целевой </w:t>
      </w:r>
      <w:r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программы «</w:t>
      </w:r>
      <w:r w:rsidR="00C81BF3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Градостроительноеразвитие территории муниципального образования  «Город Адыгейск» на 2023-2025 годы Градостроительноеразвитие территории муниципального образования  «Город Адыгейск» на 2023-2025 годы</w:t>
      </w:r>
    </w:p>
    <w:p w:rsidR="00904212" w:rsidRPr="000C2F46" w:rsidRDefault="00904212" w:rsidP="0090421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971"/>
        <w:gridCol w:w="4546"/>
      </w:tblGrid>
      <w:tr w:rsidR="00904212" w:rsidRPr="006F551D" w:rsidTr="00224438">
        <w:tc>
          <w:tcPr>
            <w:tcW w:w="594" w:type="dxa"/>
            <w:shd w:val="clear" w:color="auto" w:fill="auto"/>
          </w:tcPr>
          <w:p w:rsidR="00904212" w:rsidRPr="006F551D" w:rsidRDefault="00904212" w:rsidP="00224438">
            <w:pPr>
              <w:jc w:val="center"/>
              <w:rPr>
                <w:rFonts w:ascii="Times" w:eastAsia="Calibri" w:hAnsi="Times"/>
                <w:szCs w:val="26"/>
              </w:rPr>
            </w:pPr>
            <w:r w:rsidRPr="006F551D">
              <w:rPr>
                <w:rFonts w:eastAsia="Calibri"/>
                <w:szCs w:val="26"/>
              </w:rPr>
              <w:t>№п</w:t>
            </w:r>
            <w:r w:rsidRPr="006F551D">
              <w:rPr>
                <w:rFonts w:ascii="Times" w:eastAsia="Calibri" w:hAnsi="Times"/>
                <w:szCs w:val="26"/>
              </w:rPr>
              <w:t>/</w:t>
            </w:r>
            <w:r w:rsidRPr="006F551D">
              <w:rPr>
                <w:rFonts w:eastAsia="Calibri"/>
                <w:szCs w:val="26"/>
              </w:rPr>
              <w:t>п</w:t>
            </w:r>
          </w:p>
        </w:tc>
        <w:tc>
          <w:tcPr>
            <w:tcW w:w="4025" w:type="dxa"/>
            <w:shd w:val="clear" w:color="auto" w:fill="auto"/>
          </w:tcPr>
          <w:p w:rsidR="00904212" w:rsidRPr="006F551D" w:rsidRDefault="00904212" w:rsidP="00224438">
            <w:pPr>
              <w:jc w:val="center"/>
              <w:rPr>
                <w:rFonts w:ascii="Times" w:eastAsia="Calibri" w:hAnsi="Times"/>
                <w:szCs w:val="26"/>
              </w:rPr>
            </w:pPr>
            <w:r w:rsidRPr="006F551D">
              <w:rPr>
                <w:rFonts w:eastAsia="Calibri"/>
                <w:szCs w:val="26"/>
              </w:rPr>
              <w:t>Наименованиецелевогопоказателя</w:t>
            </w:r>
            <w:r w:rsidRPr="006F551D">
              <w:rPr>
                <w:rFonts w:ascii="Times" w:eastAsia="Calibri" w:hAnsi="Times"/>
                <w:szCs w:val="26"/>
              </w:rPr>
              <w:t xml:space="preserve"> (</w:t>
            </w:r>
            <w:r w:rsidRPr="006F551D">
              <w:rPr>
                <w:rFonts w:eastAsia="Calibri"/>
                <w:szCs w:val="26"/>
              </w:rPr>
              <w:t>индикатора</w:t>
            </w:r>
            <w:r w:rsidRPr="006F551D">
              <w:rPr>
                <w:rFonts w:ascii="Times" w:eastAsia="Calibri" w:hAnsi="Times"/>
                <w:szCs w:val="26"/>
              </w:rPr>
              <w:t>)</w:t>
            </w:r>
          </w:p>
        </w:tc>
        <w:tc>
          <w:tcPr>
            <w:tcW w:w="4668" w:type="dxa"/>
            <w:shd w:val="clear" w:color="auto" w:fill="auto"/>
          </w:tcPr>
          <w:p w:rsidR="00904212" w:rsidRPr="006F551D" w:rsidRDefault="00904212" w:rsidP="00224438">
            <w:pPr>
              <w:jc w:val="center"/>
              <w:rPr>
                <w:rFonts w:ascii="Times" w:eastAsia="Calibri" w:hAnsi="Times"/>
                <w:szCs w:val="26"/>
              </w:rPr>
            </w:pPr>
            <w:r w:rsidRPr="006F551D">
              <w:rPr>
                <w:rFonts w:eastAsia="Calibri"/>
                <w:szCs w:val="26"/>
              </w:rPr>
              <w:t>Методикарасчетацелевогопоказателя</w:t>
            </w:r>
            <w:r w:rsidRPr="006F551D">
              <w:rPr>
                <w:rFonts w:ascii="Times" w:eastAsia="Calibri" w:hAnsi="Times"/>
                <w:szCs w:val="26"/>
              </w:rPr>
              <w:t xml:space="preserve"> (</w:t>
            </w:r>
            <w:r w:rsidRPr="006F551D">
              <w:rPr>
                <w:rFonts w:eastAsia="Calibri"/>
                <w:szCs w:val="26"/>
              </w:rPr>
              <w:t>индикатора</w:t>
            </w:r>
            <w:r w:rsidRPr="006F551D">
              <w:rPr>
                <w:rFonts w:ascii="Times" w:eastAsia="Calibri" w:hAnsi="Times"/>
                <w:szCs w:val="26"/>
              </w:rPr>
              <w:t xml:space="preserve">), </w:t>
            </w:r>
          </w:p>
        </w:tc>
      </w:tr>
      <w:tr w:rsidR="00904212" w:rsidRPr="006F551D" w:rsidTr="00224438">
        <w:tc>
          <w:tcPr>
            <w:tcW w:w="594" w:type="dxa"/>
            <w:shd w:val="clear" w:color="auto" w:fill="auto"/>
          </w:tcPr>
          <w:p w:rsidR="00904212" w:rsidRPr="006F551D" w:rsidRDefault="00904212" w:rsidP="00224438">
            <w:pPr>
              <w:shd w:val="clear" w:color="auto" w:fill="FFFFFF"/>
              <w:textAlignment w:val="baseline"/>
              <w:rPr>
                <w:rFonts w:ascii="Times" w:eastAsia="Calibri" w:hAnsi="Times"/>
                <w:szCs w:val="26"/>
              </w:rPr>
            </w:pPr>
            <w:r w:rsidRPr="006F551D">
              <w:rPr>
                <w:rFonts w:ascii="Times" w:eastAsia="Calibri" w:hAnsi="Times"/>
                <w:szCs w:val="26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212" w:rsidRPr="006F551D" w:rsidRDefault="00904212" w:rsidP="006F551D">
            <w:pPr>
              <w:shd w:val="clear" w:color="auto" w:fill="FFFFFF"/>
              <w:tabs>
                <w:tab w:val="left" w:pos="851"/>
              </w:tabs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 xml:space="preserve">Запроектировать для строительства канализационные сети </w:t>
            </w:r>
            <w:r w:rsidR="0074084C" w:rsidRPr="006F551D">
              <w:rPr>
                <w:color w:val="000000" w:themeColor="text1"/>
                <w:szCs w:val="26"/>
              </w:rPr>
              <w:t>водоснабжения, газоснабжения и электроснабжения протяженностью                       7 км.</w:t>
            </w:r>
          </w:p>
        </w:tc>
        <w:tc>
          <w:tcPr>
            <w:tcW w:w="4668" w:type="dxa"/>
            <w:shd w:val="clear" w:color="auto" w:fill="auto"/>
          </w:tcPr>
          <w:p w:rsidR="00904212" w:rsidRPr="006F551D" w:rsidRDefault="00904212" w:rsidP="00224438">
            <w:pPr>
              <w:shd w:val="clear" w:color="auto" w:fill="FFFFFF"/>
              <w:textAlignment w:val="baseline"/>
              <w:rPr>
                <w:rFonts w:asciiTheme="minorHAnsi" w:eastAsia="Calibri" w:hAnsiTheme="minorHAnsi"/>
                <w:szCs w:val="26"/>
              </w:rPr>
            </w:pPr>
            <w:r w:rsidRPr="006F551D">
              <w:rPr>
                <w:rFonts w:eastAsia="Calibri"/>
                <w:szCs w:val="26"/>
              </w:rPr>
              <w:t>Форма КС-2</w:t>
            </w:r>
          </w:p>
        </w:tc>
      </w:tr>
      <w:tr w:rsidR="00904212" w:rsidRPr="006F551D" w:rsidTr="00224438">
        <w:tc>
          <w:tcPr>
            <w:tcW w:w="594" w:type="dxa"/>
            <w:shd w:val="clear" w:color="auto" w:fill="auto"/>
          </w:tcPr>
          <w:p w:rsidR="00904212" w:rsidRPr="006F551D" w:rsidRDefault="00904212" w:rsidP="00224438">
            <w:pPr>
              <w:shd w:val="clear" w:color="auto" w:fill="FFFFFF"/>
              <w:textAlignment w:val="baseline"/>
              <w:rPr>
                <w:rFonts w:ascii="Times" w:eastAsia="Calibri" w:hAnsi="Times"/>
                <w:szCs w:val="26"/>
              </w:rPr>
            </w:pPr>
            <w:r w:rsidRPr="006F551D">
              <w:rPr>
                <w:rFonts w:ascii="Times" w:eastAsia="Calibri" w:hAnsi="Times"/>
                <w:szCs w:val="26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904212" w:rsidRPr="006F551D" w:rsidRDefault="00904212" w:rsidP="006F551D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</w:pPr>
            <w:r w:rsidRPr="006F55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  <w:t>Создать топооснову в масштабе</w:t>
            </w:r>
          </w:p>
          <w:p w:rsidR="00904212" w:rsidRPr="006F551D" w:rsidRDefault="00904212" w:rsidP="006F551D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</w:pPr>
            <w:r w:rsidRPr="006F55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  <w:t>М 1:500 для территории не менее</w:t>
            </w:r>
          </w:p>
          <w:p w:rsidR="00904212" w:rsidRPr="006F551D" w:rsidRDefault="0074084C" w:rsidP="006F551D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</w:pPr>
            <w:r w:rsidRPr="006F55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  <w:t>3,5</w:t>
            </w:r>
            <w:r w:rsidR="00904212" w:rsidRPr="006F55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  <w:lang w:eastAsia="ar-SA"/>
              </w:rPr>
              <w:t xml:space="preserve"> га.</w:t>
            </w:r>
          </w:p>
        </w:tc>
        <w:tc>
          <w:tcPr>
            <w:tcW w:w="4668" w:type="dxa"/>
            <w:shd w:val="clear" w:color="auto" w:fill="auto"/>
          </w:tcPr>
          <w:p w:rsidR="00904212" w:rsidRPr="006F551D" w:rsidRDefault="00904212" w:rsidP="00224438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  <w:lang w:eastAsia="ar-SA"/>
              </w:rPr>
            </w:pPr>
            <w:r w:rsidRPr="006F551D">
              <w:rPr>
                <w:rFonts w:ascii="Times New Roman" w:eastAsia="Calibri" w:hAnsi="Times New Roman" w:cs="Times New Roman"/>
                <w:bCs/>
                <w:sz w:val="24"/>
                <w:szCs w:val="26"/>
                <w:lang w:eastAsia="ar-SA"/>
              </w:rPr>
              <w:t>Акт приемки- передачи</w:t>
            </w:r>
          </w:p>
        </w:tc>
      </w:tr>
      <w:tr w:rsidR="00904212" w:rsidRPr="006F551D" w:rsidTr="00224438">
        <w:trPr>
          <w:trHeight w:val="1100"/>
        </w:trPr>
        <w:tc>
          <w:tcPr>
            <w:tcW w:w="594" w:type="dxa"/>
            <w:shd w:val="clear" w:color="auto" w:fill="auto"/>
          </w:tcPr>
          <w:p w:rsidR="00904212" w:rsidRPr="006F551D" w:rsidRDefault="00904212" w:rsidP="00224438">
            <w:pPr>
              <w:shd w:val="clear" w:color="auto" w:fill="FFFFFF"/>
              <w:textAlignment w:val="baseline"/>
              <w:rPr>
                <w:rFonts w:ascii="Times" w:eastAsia="Calibri" w:hAnsi="Times"/>
                <w:szCs w:val="26"/>
              </w:rPr>
            </w:pPr>
            <w:r w:rsidRPr="006F551D">
              <w:rPr>
                <w:rFonts w:ascii="Times" w:eastAsia="Calibri" w:hAnsi="Times"/>
                <w:szCs w:val="26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904212" w:rsidRPr="006F551D" w:rsidRDefault="00904212" w:rsidP="006F551D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Подготовить предложения и проекты решений по внесению изменений в генеральный план и ПЗЗ</w:t>
            </w:r>
          </w:p>
        </w:tc>
        <w:tc>
          <w:tcPr>
            <w:tcW w:w="4668" w:type="dxa"/>
            <w:shd w:val="clear" w:color="auto" w:fill="auto"/>
          </w:tcPr>
          <w:p w:rsidR="00904212" w:rsidRPr="006F551D" w:rsidRDefault="00904212" w:rsidP="00224438">
            <w:pPr>
              <w:rPr>
                <w:rFonts w:eastAsia="Calibri"/>
                <w:szCs w:val="26"/>
              </w:rPr>
            </w:pPr>
            <w:r w:rsidRPr="006F551D">
              <w:rPr>
                <w:rFonts w:eastAsia="Calibri"/>
                <w:szCs w:val="26"/>
              </w:rPr>
              <w:t>Решение Совета народных депутатов об утверждении изменений в ПЗЗ</w:t>
            </w:r>
          </w:p>
        </w:tc>
      </w:tr>
      <w:tr w:rsidR="00904212" w:rsidRPr="006F551D" w:rsidTr="00224438">
        <w:trPr>
          <w:trHeight w:val="1100"/>
        </w:trPr>
        <w:tc>
          <w:tcPr>
            <w:tcW w:w="594" w:type="dxa"/>
            <w:shd w:val="clear" w:color="auto" w:fill="auto"/>
          </w:tcPr>
          <w:p w:rsidR="00904212" w:rsidRPr="006F551D" w:rsidRDefault="00904212" w:rsidP="00224438">
            <w:pPr>
              <w:shd w:val="clear" w:color="auto" w:fill="FFFFFF"/>
              <w:textAlignment w:val="baseline"/>
              <w:rPr>
                <w:rFonts w:asciiTheme="minorHAnsi" w:eastAsia="Calibri" w:hAnsiTheme="minorHAnsi"/>
                <w:szCs w:val="26"/>
              </w:rPr>
            </w:pPr>
            <w:r w:rsidRPr="006F551D">
              <w:rPr>
                <w:rFonts w:asciiTheme="minorHAnsi" w:eastAsia="Calibri" w:hAnsiTheme="minorHAnsi"/>
                <w:szCs w:val="26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904212" w:rsidRPr="006F551D" w:rsidRDefault="00904212" w:rsidP="006F551D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Разработать проектно-сметную документацию на  строительство объектов муниципального значения</w:t>
            </w:r>
          </w:p>
        </w:tc>
        <w:tc>
          <w:tcPr>
            <w:tcW w:w="4668" w:type="dxa"/>
            <w:shd w:val="clear" w:color="auto" w:fill="auto"/>
          </w:tcPr>
          <w:p w:rsidR="00904212" w:rsidRPr="006F551D" w:rsidRDefault="00904212" w:rsidP="00224438">
            <w:pPr>
              <w:rPr>
                <w:rFonts w:eastAsia="Calibri"/>
                <w:color w:val="000000" w:themeColor="text1"/>
                <w:szCs w:val="26"/>
              </w:rPr>
            </w:pPr>
            <w:r w:rsidRPr="006F551D">
              <w:rPr>
                <w:rFonts w:eastAsia="Calibri"/>
                <w:color w:val="000000" w:themeColor="text1"/>
                <w:szCs w:val="26"/>
              </w:rPr>
              <w:t>Акты приемки – передачи ПСД</w:t>
            </w:r>
          </w:p>
        </w:tc>
      </w:tr>
      <w:tr w:rsidR="00904212" w:rsidRPr="006F551D" w:rsidTr="00224438">
        <w:trPr>
          <w:trHeight w:val="1100"/>
        </w:trPr>
        <w:tc>
          <w:tcPr>
            <w:tcW w:w="594" w:type="dxa"/>
            <w:shd w:val="clear" w:color="auto" w:fill="auto"/>
          </w:tcPr>
          <w:p w:rsidR="00904212" w:rsidRPr="006F551D" w:rsidRDefault="00904212" w:rsidP="00224438">
            <w:pPr>
              <w:shd w:val="clear" w:color="auto" w:fill="FFFFFF"/>
              <w:textAlignment w:val="baseline"/>
              <w:rPr>
                <w:rFonts w:asciiTheme="minorHAnsi" w:eastAsia="Calibri" w:hAnsiTheme="minorHAnsi"/>
                <w:szCs w:val="26"/>
              </w:rPr>
            </w:pPr>
            <w:r w:rsidRPr="006F551D">
              <w:rPr>
                <w:rFonts w:asciiTheme="minorHAnsi" w:eastAsia="Calibri" w:hAnsiTheme="minorHAnsi"/>
                <w:szCs w:val="26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:rsidR="00904212" w:rsidRPr="006F551D" w:rsidRDefault="00904212" w:rsidP="006F551D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Приобретение компьютерной техники</w:t>
            </w:r>
          </w:p>
        </w:tc>
        <w:tc>
          <w:tcPr>
            <w:tcW w:w="4668" w:type="dxa"/>
            <w:shd w:val="clear" w:color="auto" w:fill="auto"/>
          </w:tcPr>
          <w:p w:rsidR="00904212" w:rsidRPr="006F551D" w:rsidRDefault="00904212" w:rsidP="00224438">
            <w:pPr>
              <w:rPr>
                <w:rFonts w:eastAsia="Calibri"/>
                <w:color w:val="000000" w:themeColor="text1"/>
                <w:szCs w:val="26"/>
              </w:rPr>
            </w:pPr>
            <w:r w:rsidRPr="006F551D">
              <w:rPr>
                <w:rFonts w:eastAsia="Calibri"/>
                <w:color w:val="000000" w:themeColor="text1"/>
                <w:szCs w:val="26"/>
              </w:rPr>
              <w:t>Акт приема – передачи оборудования</w:t>
            </w:r>
          </w:p>
        </w:tc>
      </w:tr>
    </w:tbl>
    <w:p w:rsidR="00904212" w:rsidRPr="000C2F46" w:rsidRDefault="00904212" w:rsidP="00904212">
      <w:pPr>
        <w:jc w:val="center"/>
        <w:rPr>
          <w:rFonts w:ascii="Times" w:hAnsi="Times"/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 xml:space="preserve">Начальник Управления </w:t>
      </w:r>
    </w:p>
    <w:p w:rsidR="00904212" w:rsidRPr="000C2F46" w:rsidRDefault="00904212" w:rsidP="00904212">
      <w:pPr>
        <w:jc w:val="both"/>
        <w:rPr>
          <w:sz w:val="26"/>
          <w:szCs w:val="26"/>
        </w:rPr>
      </w:pPr>
      <w:r w:rsidRPr="000C2F46">
        <w:rPr>
          <w:sz w:val="26"/>
          <w:szCs w:val="26"/>
        </w:rPr>
        <w:t xml:space="preserve">градостроительства и архитектуры </w:t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  <w:t>А.Х. Чуяко</w:t>
      </w:r>
    </w:p>
    <w:p w:rsidR="00904212" w:rsidRPr="000C2F46" w:rsidRDefault="00904212" w:rsidP="00904212">
      <w:pPr>
        <w:jc w:val="center"/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BE0113" w:rsidRPr="000C2F46" w:rsidRDefault="00BE0113" w:rsidP="00904212">
      <w:pPr>
        <w:pStyle w:val="af2"/>
        <w:jc w:val="right"/>
        <w:rPr>
          <w:rFonts w:ascii="Times New Roman" w:hAnsi="Times New Roman"/>
          <w:sz w:val="26"/>
          <w:szCs w:val="26"/>
        </w:rPr>
      </w:pPr>
    </w:p>
    <w:p w:rsidR="00BE0113" w:rsidRPr="000C2F46" w:rsidRDefault="00BE0113" w:rsidP="00904212">
      <w:pPr>
        <w:pStyle w:val="af2"/>
        <w:jc w:val="right"/>
        <w:rPr>
          <w:rFonts w:ascii="Times New Roman" w:hAnsi="Times New Roman"/>
          <w:sz w:val="26"/>
          <w:szCs w:val="26"/>
        </w:rPr>
      </w:pPr>
    </w:p>
    <w:p w:rsidR="00BE0113" w:rsidRPr="000C2F46" w:rsidRDefault="00BE0113" w:rsidP="00904212">
      <w:pPr>
        <w:pStyle w:val="af2"/>
        <w:jc w:val="right"/>
        <w:rPr>
          <w:rFonts w:ascii="Times New Roman" w:hAnsi="Times New Roman"/>
          <w:sz w:val="26"/>
          <w:szCs w:val="26"/>
        </w:rPr>
      </w:pPr>
    </w:p>
    <w:p w:rsidR="00BE0113" w:rsidRPr="000C2F46" w:rsidRDefault="00BE0113" w:rsidP="00904212">
      <w:pPr>
        <w:pStyle w:val="af2"/>
        <w:jc w:val="right"/>
        <w:rPr>
          <w:rFonts w:ascii="Times New Roman" w:hAnsi="Times New Roman"/>
          <w:sz w:val="26"/>
          <w:szCs w:val="26"/>
        </w:rPr>
      </w:pPr>
    </w:p>
    <w:p w:rsidR="00BE0113" w:rsidRDefault="00BE0113" w:rsidP="00904212">
      <w:pPr>
        <w:pStyle w:val="af2"/>
        <w:jc w:val="right"/>
        <w:rPr>
          <w:rFonts w:ascii="Times New Roman" w:hAnsi="Times New Roman"/>
          <w:sz w:val="26"/>
          <w:szCs w:val="26"/>
        </w:rPr>
      </w:pPr>
    </w:p>
    <w:p w:rsidR="006F551D" w:rsidRPr="000C2F46" w:rsidRDefault="006F551D" w:rsidP="00904212">
      <w:pPr>
        <w:pStyle w:val="af2"/>
        <w:jc w:val="right"/>
        <w:rPr>
          <w:rFonts w:ascii="Times New Roman" w:hAnsi="Times New Roman"/>
          <w:sz w:val="26"/>
          <w:szCs w:val="26"/>
        </w:rPr>
      </w:pPr>
    </w:p>
    <w:p w:rsidR="00BE0113" w:rsidRPr="000C2F46" w:rsidRDefault="00BE0113" w:rsidP="00904212">
      <w:pPr>
        <w:pStyle w:val="af2"/>
        <w:jc w:val="right"/>
        <w:rPr>
          <w:rFonts w:ascii="Times New Roman" w:hAnsi="Times New Roman"/>
          <w:sz w:val="26"/>
          <w:szCs w:val="26"/>
        </w:rPr>
      </w:pPr>
    </w:p>
    <w:p w:rsidR="00904212" w:rsidRPr="006F551D" w:rsidRDefault="00904212" w:rsidP="00904212">
      <w:pPr>
        <w:pStyle w:val="af2"/>
        <w:jc w:val="right"/>
        <w:rPr>
          <w:rFonts w:ascii="Times" w:hAnsi="Times"/>
          <w:sz w:val="24"/>
          <w:szCs w:val="26"/>
        </w:rPr>
      </w:pPr>
      <w:r w:rsidRPr="006F551D">
        <w:rPr>
          <w:rFonts w:ascii="Times New Roman" w:hAnsi="Times New Roman"/>
          <w:sz w:val="24"/>
          <w:szCs w:val="26"/>
        </w:rPr>
        <w:lastRenderedPageBreak/>
        <w:t>ПРИЛОЖЕНИЕ№</w:t>
      </w:r>
      <w:r w:rsidRPr="006F551D">
        <w:rPr>
          <w:rFonts w:ascii="Times" w:hAnsi="Times"/>
          <w:sz w:val="24"/>
          <w:szCs w:val="26"/>
        </w:rPr>
        <w:t xml:space="preserve"> 3</w:t>
      </w:r>
    </w:p>
    <w:p w:rsidR="00904212" w:rsidRPr="006F551D" w:rsidRDefault="00904212" w:rsidP="00904212">
      <w:pPr>
        <w:pStyle w:val="af2"/>
        <w:jc w:val="right"/>
        <w:rPr>
          <w:rFonts w:ascii="Times New Roman" w:hAnsi="Times New Roman"/>
          <w:sz w:val="24"/>
          <w:szCs w:val="26"/>
        </w:rPr>
      </w:pPr>
      <w:r w:rsidRPr="006F551D">
        <w:rPr>
          <w:rFonts w:ascii="Times New Roman" w:hAnsi="Times New Roman"/>
          <w:sz w:val="24"/>
          <w:szCs w:val="26"/>
        </w:rPr>
        <w:t xml:space="preserve">к ведомственной </w:t>
      </w:r>
      <w:r w:rsidR="00CA55E2" w:rsidRPr="006F551D">
        <w:rPr>
          <w:rFonts w:ascii="Times New Roman" w:hAnsi="Times New Roman"/>
          <w:sz w:val="24"/>
          <w:szCs w:val="26"/>
        </w:rPr>
        <w:t xml:space="preserve"> целевой</w:t>
      </w:r>
      <w:r w:rsidRPr="006F551D">
        <w:rPr>
          <w:rFonts w:ascii="Times New Roman" w:hAnsi="Times New Roman"/>
          <w:sz w:val="24"/>
          <w:szCs w:val="26"/>
        </w:rPr>
        <w:t>программе  «Градостроительное</w:t>
      </w:r>
    </w:p>
    <w:p w:rsidR="00904212" w:rsidRPr="006F551D" w:rsidRDefault="00904212" w:rsidP="00904212">
      <w:pPr>
        <w:pStyle w:val="af2"/>
        <w:jc w:val="right"/>
        <w:rPr>
          <w:rFonts w:ascii="Times New Roman" w:hAnsi="Times New Roman"/>
          <w:sz w:val="24"/>
          <w:szCs w:val="26"/>
        </w:rPr>
      </w:pPr>
      <w:r w:rsidRPr="006F551D">
        <w:rPr>
          <w:rFonts w:ascii="Times New Roman" w:hAnsi="Times New Roman"/>
          <w:sz w:val="24"/>
          <w:szCs w:val="26"/>
        </w:rPr>
        <w:t xml:space="preserve"> развитие территории муниципального образования                                                                                      «Город Адыгейск» на 202</w:t>
      </w:r>
      <w:r w:rsidR="003956F5" w:rsidRPr="006F551D">
        <w:rPr>
          <w:rFonts w:ascii="Times New Roman" w:hAnsi="Times New Roman"/>
          <w:sz w:val="24"/>
          <w:szCs w:val="26"/>
        </w:rPr>
        <w:t>3</w:t>
      </w:r>
      <w:r w:rsidRPr="006F551D">
        <w:rPr>
          <w:rFonts w:ascii="Times New Roman" w:hAnsi="Times New Roman"/>
          <w:sz w:val="24"/>
          <w:szCs w:val="26"/>
        </w:rPr>
        <w:t>-202</w:t>
      </w:r>
      <w:r w:rsidR="003956F5" w:rsidRPr="006F551D">
        <w:rPr>
          <w:rFonts w:ascii="Times New Roman" w:hAnsi="Times New Roman"/>
          <w:sz w:val="24"/>
          <w:szCs w:val="26"/>
        </w:rPr>
        <w:t>5</w:t>
      </w:r>
      <w:r w:rsidRPr="006F551D">
        <w:rPr>
          <w:rFonts w:ascii="Times New Roman" w:hAnsi="Times New Roman"/>
          <w:sz w:val="24"/>
          <w:szCs w:val="26"/>
        </w:rPr>
        <w:t xml:space="preserve"> годы»</w:t>
      </w: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415077">
      <w:pPr>
        <w:jc w:val="center"/>
        <w:rPr>
          <w:sz w:val="26"/>
          <w:szCs w:val="26"/>
        </w:rPr>
      </w:pPr>
      <w:r w:rsidRPr="000C2F46">
        <w:rPr>
          <w:sz w:val="26"/>
          <w:szCs w:val="26"/>
        </w:rPr>
        <w:t>Перечень и характеристика основных мероприятий ведомственной</w:t>
      </w:r>
    </w:p>
    <w:p w:rsidR="00904212" w:rsidRPr="000C2F46" w:rsidRDefault="0007217B" w:rsidP="00415077">
      <w:pPr>
        <w:pStyle w:val="af2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целевой </w:t>
      </w:r>
      <w:r w:rsidR="00904212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программы «</w:t>
      </w:r>
      <w:r w:rsidR="00415077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Градостроительноеразвитие территории муниципального образования  «Город Адыгейск» на 2023-2025 годы</w:t>
      </w:r>
      <w:r w:rsidR="00904212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</w:p>
    <w:p w:rsidR="00904212" w:rsidRPr="000C2F46" w:rsidRDefault="00904212" w:rsidP="00904212">
      <w:pPr>
        <w:jc w:val="center"/>
        <w:rPr>
          <w:b/>
          <w:sz w:val="26"/>
          <w:szCs w:val="26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2"/>
        <w:gridCol w:w="1617"/>
        <w:gridCol w:w="84"/>
        <w:gridCol w:w="141"/>
        <w:gridCol w:w="993"/>
        <w:gridCol w:w="140"/>
        <w:gridCol w:w="1986"/>
        <w:gridCol w:w="1805"/>
      </w:tblGrid>
      <w:tr w:rsidR="00904212" w:rsidRPr="006F551D" w:rsidTr="00224438">
        <w:trPr>
          <w:trHeight w:val="291"/>
        </w:trPr>
        <w:tc>
          <w:tcPr>
            <w:tcW w:w="2694" w:type="dxa"/>
            <w:gridSpan w:val="2"/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Наименование основного мероприятия программы</w:t>
            </w:r>
          </w:p>
        </w:tc>
        <w:tc>
          <w:tcPr>
            <w:tcW w:w="1701" w:type="dxa"/>
            <w:gridSpan w:val="2"/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 xml:space="preserve">Ответственный исполнитель,  </w:t>
            </w:r>
          </w:p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участник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Срок выполнения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Ожидаемый непосредственный результат</w:t>
            </w:r>
          </w:p>
        </w:tc>
        <w:tc>
          <w:tcPr>
            <w:tcW w:w="1805" w:type="dxa"/>
            <w:tcBorders>
              <w:bottom w:val="nil"/>
            </w:tcBorders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Связь с целевыми показателями (индикаторами) подпрограммы</w:t>
            </w:r>
          </w:p>
        </w:tc>
      </w:tr>
      <w:tr w:rsidR="00904212" w:rsidRPr="006F551D" w:rsidTr="00224438">
        <w:trPr>
          <w:trHeight w:val="330"/>
        </w:trPr>
        <w:tc>
          <w:tcPr>
            <w:tcW w:w="9460" w:type="dxa"/>
            <w:gridSpan w:val="9"/>
          </w:tcPr>
          <w:p w:rsidR="00904212" w:rsidRPr="006F551D" w:rsidRDefault="00904212" w:rsidP="00224438">
            <w:pPr>
              <w:pStyle w:val="af2"/>
              <w:rPr>
                <w:rFonts w:ascii="Times New Roman" w:hAnsi="Times New Roman"/>
                <w:szCs w:val="26"/>
              </w:rPr>
            </w:pPr>
            <w:r w:rsidRPr="006F551D">
              <w:rPr>
                <w:rFonts w:ascii="Times New Roman" w:hAnsi="Times New Roman"/>
                <w:szCs w:val="26"/>
              </w:rPr>
              <w:t>Цель Программы: Градостроительное  развитие территории муниципального образования                                                                                      «Город Адыгейск»  Республики Адыгея»</w:t>
            </w:r>
          </w:p>
        </w:tc>
      </w:tr>
      <w:tr w:rsidR="00904212" w:rsidRPr="006F551D" w:rsidTr="00224438">
        <w:trPr>
          <w:trHeight w:val="859"/>
        </w:trPr>
        <w:tc>
          <w:tcPr>
            <w:tcW w:w="9460" w:type="dxa"/>
            <w:gridSpan w:val="9"/>
          </w:tcPr>
          <w:p w:rsidR="00904212" w:rsidRPr="006F551D" w:rsidRDefault="00904212" w:rsidP="006F551D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2"/>
                <w:szCs w:val="26"/>
                <w:lang w:eastAsia="en-US"/>
              </w:rPr>
            </w:pPr>
            <w:r w:rsidRPr="006F551D">
              <w:rPr>
                <w:rFonts w:ascii="Times New Roman" w:eastAsia="Calibri" w:hAnsi="Times New Roman" w:cs="Times New Roman"/>
                <w:sz w:val="22"/>
                <w:szCs w:val="26"/>
                <w:lang w:eastAsia="en-US"/>
              </w:rPr>
              <w:t>Задача: повышение обеспеченности документацией по планировке территории МО «Город Адыгейск» для размещения объектов местного значения.</w:t>
            </w:r>
          </w:p>
        </w:tc>
      </w:tr>
      <w:tr w:rsidR="00904212" w:rsidRPr="006F551D" w:rsidTr="00224438">
        <w:trPr>
          <w:trHeight w:val="330"/>
        </w:trPr>
        <w:tc>
          <w:tcPr>
            <w:tcW w:w="9460" w:type="dxa"/>
            <w:gridSpan w:val="9"/>
          </w:tcPr>
          <w:p w:rsidR="00904212" w:rsidRPr="006F551D" w:rsidRDefault="00904212" w:rsidP="00224438">
            <w:pPr>
              <w:pStyle w:val="ConsPlusNonformat"/>
              <w:ind w:firstLine="567"/>
              <w:jc w:val="both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rFonts w:ascii="Times New Roman" w:hAnsi="Times New Roman" w:cs="Times New Roman"/>
                <w:color w:val="000000" w:themeColor="text1"/>
                <w:sz w:val="22"/>
                <w:szCs w:val="26"/>
              </w:rPr>
              <w:t>Целевой показатель (индикатор):</w:t>
            </w:r>
          </w:p>
          <w:p w:rsidR="00904212" w:rsidRPr="006F551D" w:rsidRDefault="00904212" w:rsidP="00224438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 xml:space="preserve">Проектирование для строительства канализационные сети протяженностью не менее </w:t>
            </w:r>
          </w:p>
          <w:p w:rsidR="00904212" w:rsidRPr="006F551D" w:rsidRDefault="00904212" w:rsidP="006F551D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3,3 км;</w:t>
            </w:r>
          </w:p>
        </w:tc>
      </w:tr>
      <w:tr w:rsidR="00904212" w:rsidRPr="006F551D" w:rsidTr="00224438">
        <w:trPr>
          <w:trHeight w:val="1759"/>
        </w:trPr>
        <w:tc>
          <w:tcPr>
            <w:tcW w:w="2552" w:type="dxa"/>
          </w:tcPr>
          <w:p w:rsidR="00904212" w:rsidRPr="006F551D" w:rsidRDefault="00904212" w:rsidP="006F551D">
            <w:pPr>
              <w:ind w:firstLine="567"/>
              <w:rPr>
                <w:color w:val="000000" w:themeColor="text1"/>
                <w:sz w:val="22"/>
                <w:szCs w:val="26"/>
                <w:lang w:eastAsia="zh-CN"/>
              </w:rPr>
            </w:pPr>
            <w:r w:rsidRPr="006F551D">
              <w:rPr>
                <w:color w:val="000000" w:themeColor="text1"/>
                <w:sz w:val="22"/>
                <w:szCs w:val="26"/>
                <w:lang w:eastAsia="zh-CN"/>
              </w:rPr>
              <w:t>Подготовка документации по планировке территории для размещения объектов капитального строительства местного значения</w:t>
            </w:r>
            <w:r w:rsidRPr="006F551D">
              <w:rPr>
                <w:rFonts w:eastAsia="Calibri"/>
                <w:color w:val="000000" w:themeColor="text1"/>
                <w:sz w:val="22"/>
                <w:szCs w:val="26"/>
              </w:rPr>
              <w:t xml:space="preserve"> (</w:t>
            </w:r>
            <w:r w:rsidR="00E452B3" w:rsidRPr="006F551D">
              <w:rPr>
                <w:rFonts w:eastAsia="Calibri"/>
                <w:color w:val="000000" w:themeColor="text1"/>
                <w:sz w:val="22"/>
                <w:szCs w:val="26"/>
              </w:rPr>
              <w:t xml:space="preserve">строительство сетей </w:t>
            </w:r>
            <w:r w:rsidR="00E452B3" w:rsidRPr="006F551D">
              <w:rPr>
                <w:color w:val="000000" w:themeColor="text1"/>
                <w:sz w:val="22"/>
                <w:szCs w:val="26"/>
              </w:rPr>
              <w:t>водоснабжения, газоснабжения и электроснабжения</w:t>
            </w:r>
            <w:r w:rsidRPr="006F551D">
              <w:rPr>
                <w:rFonts w:eastAsia="Calibri"/>
                <w:color w:val="000000" w:themeColor="text1"/>
                <w:sz w:val="22"/>
                <w:szCs w:val="26"/>
              </w:rPr>
              <w:t xml:space="preserve"> на улицах Ким, Краснодарская, Комсомольская, </w:t>
            </w:r>
            <w:r w:rsidR="00E452B3" w:rsidRPr="006F551D">
              <w:rPr>
                <w:rFonts w:eastAsia="Calibri"/>
                <w:color w:val="000000" w:themeColor="text1"/>
                <w:sz w:val="22"/>
                <w:szCs w:val="26"/>
              </w:rPr>
              <w:t xml:space="preserve">Керашева и Адыгейская </w:t>
            </w:r>
            <w:r w:rsidRPr="006F551D">
              <w:rPr>
                <w:rFonts w:eastAsia="Calibri"/>
                <w:color w:val="000000" w:themeColor="text1"/>
                <w:sz w:val="22"/>
                <w:szCs w:val="26"/>
              </w:rPr>
              <w:t xml:space="preserve"> в </w:t>
            </w:r>
            <w:r w:rsidR="006F551D">
              <w:rPr>
                <w:rFonts w:eastAsia="Calibri"/>
                <w:color w:val="000000" w:themeColor="text1"/>
                <w:sz w:val="22"/>
                <w:szCs w:val="26"/>
              </w:rPr>
              <w:t xml:space="preserve"> </w:t>
            </w:r>
            <w:r w:rsidRPr="006F551D">
              <w:rPr>
                <w:rFonts w:eastAsia="Calibri"/>
                <w:color w:val="000000" w:themeColor="text1"/>
                <w:sz w:val="22"/>
                <w:szCs w:val="26"/>
              </w:rPr>
              <w:t>г. Адыгейске)</w:t>
            </w:r>
          </w:p>
        </w:tc>
        <w:tc>
          <w:tcPr>
            <w:tcW w:w="1984" w:type="dxa"/>
            <w:gridSpan w:val="4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Управление градостроительства и архитектуры</w:t>
            </w:r>
          </w:p>
        </w:tc>
        <w:tc>
          <w:tcPr>
            <w:tcW w:w="993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74084C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202</w:t>
            </w:r>
            <w:r w:rsidR="0074084C" w:rsidRPr="006F551D">
              <w:rPr>
                <w:color w:val="000000" w:themeColor="text1"/>
                <w:sz w:val="22"/>
                <w:szCs w:val="26"/>
              </w:rPr>
              <w:t>3</w:t>
            </w:r>
            <w:r w:rsidRPr="006F551D">
              <w:rPr>
                <w:color w:val="000000" w:themeColor="text1"/>
                <w:sz w:val="22"/>
                <w:szCs w:val="26"/>
              </w:rPr>
              <w:t>-202</w:t>
            </w:r>
            <w:r w:rsidR="0074084C" w:rsidRPr="006F551D">
              <w:rPr>
                <w:color w:val="000000" w:themeColor="text1"/>
                <w:sz w:val="22"/>
                <w:szCs w:val="26"/>
              </w:rPr>
              <w:t>5</w:t>
            </w:r>
          </w:p>
        </w:tc>
        <w:tc>
          <w:tcPr>
            <w:tcW w:w="2126" w:type="dxa"/>
            <w:gridSpan w:val="2"/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Реализация мероприятий по подготовке документаций по планировке территории для размещения объектов местного значения</w:t>
            </w:r>
          </w:p>
        </w:tc>
        <w:tc>
          <w:tcPr>
            <w:tcW w:w="1805" w:type="dxa"/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 xml:space="preserve">Показатель №1 </w:t>
            </w:r>
          </w:p>
        </w:tc>
      </w:tr>
      <w:tr w:rsidR="00904212" w:rsidRPr="006F551D" w:rsidTr="00224438">
        <w:trPr>
          <w:trHeight w:val="551"/>
        </w:trPr>
        <w:tc>
          <w:tcPr>
            <w:tcW w:w="9460" w:type="dxa"/>
            <w:gridSpan w:val="9"/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Задача: повышение обеспеченности обновленной топографической съемкой территории МО «Город Адыгейск»</w:t>
            </w:r>
          </w:p>
        </w:tc>
      </w:tr>
      <w:tr w:rsidR="00904212" w:rsidRPr="006F551D" w:rsidTr="00224438">
        <w:trPr>
          <w:trHeight w:val="551"/>
        </w:trPr>
        <w:tc>
          <w:tcPr>
            <w:tcW w:w="9460" w:type="dxa"/>
            <w:gridSpan w:val="9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Целевой показатель (индикатор): создать топооснову в масштабе М 1</w:t>
            </w:r>
            <w:r w:rsidR="00E452B3" w:rsidRPr="006F551D">
              <w:rPr>
                <w:color w:val="000000" w:themeColor="text1"/>
                <w:sz w:val="22"/>
                <w:szCs w:val="26"/>
              </w:rPr>
              <w:t>:500 для территории не менее 3,5</w:t>
            </w:r>
            <w:r w:rsidRPr="006F551D">
              <w:rPr>
                <w:color w:val="000000" w:themeColor="text1"/>
                <w:sz w:val="22"/>
                <w:szCs w:val="26"/>
              </w:rPr>
              <w:t xml:space="preserve"> га.</w:t>
            </w:r>
          </w:p>
        </w:tc>
      </w:tr>
      <w:tr w:rsidR="00904212" w:rsidRPr="006F551D" w:rsidTr="00224438">
        <w:trPr>
          <w:trHeight w:val="3393"/>
        </w:trPr>
        <w:tc>
          <w:tcPr>
            <w:tcW w:w="2552" w:type="dxa"/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Выполнение инженерно-геодезических изысканий для подготовки документации по планировке территории для размещения объектов местного значения.</w:t>
            </w:r>
          </w:p>
        </w:tc>
        <w:tc>
          <w:tcPr>
            <w:tcW w:w="1759" w:type="dxa"/>
            <w:gridSpan w:val="2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Управление градостроительства и архитектуры</w:t>
            </w:r>
          </w:p>
        </w:tc>
        <w:tc>
          <w:tcPr>
            <w:tcW w:w="1358" w:type="dxa"/>
            <w:gridSpan w:val="4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E452B3" w:rsidP="00E452B3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2023</w:t>
            </w:r>
            <w:r w:rsidR="00904212" w:rsidRPr="006F551D">
              <w:rPr>
                <w:color w:val="000000" w:themeColor="text1"/>
                <w:sz w:val="22"/>
                <w:szCs w:val="26"/>
              </w:rPr>
              <w:t>-202</w:t>
            </w:r>
            <w:r w:rsidRPr="006F551D">
              <w:rPr>
                <w:color w:val="000000" w:themeColor="text1"/>
                <w:sz w:val="22"/>
                <w:szCs w:val="26"/>
              </w:rPr>
              <w:t>5</w:t>
            </w:r>
          </w:p>
        </w:tc>
        <w:tc>
          <w:tcPr>
            <w:tcW w:w="1986" w:type="dxa"/>
          </w:tcPr>
          <w:p w:rsidR="00904212" w:rsidRPr="006F551D" w:rsidRDefault="00904212" w:rsidP="006F551D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- повышение обеспеченности обновленной топографической съемкой территории МО «Город Адыгейск»</w:t>
            </w:r>
          </w:p>
        </w:tc>
        <w:tc>
          <w:tcPr>
            <w:tcW w:w="1805" w:type="dxa"/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Показатели №2</w:t>
            </w:r>
          </w:p>
        </w:tc>
      </w:tr>
      <w:tr w:rsidR="00904212" w:rsidRPr="006F551D" w:rsidTr="00224438">
        <w:tc>
          <w:tcPr>
            <w:tcW w:w="2552" w:type="dxa"/>
          </w:tcPr>
          <w:p w:rsidR="00904212" w:rsidRPr="006F551D" w:rsidRDefault="00904212" w:rsidP="00224438">
            <w:pPr>
              <w:rPr>
                <w:sz w:val="22"/>
                <w:szCs w:val="26"/>
              </w:rPr>
            </w:pPr>
          </w:p>
        </w:tc>
        <w:tc>
          <w:tcPr>
            <w:tcW w:w="1759" w:type="dxa"/>
            <w:gridSpan w:val="2"/>
          </w:tcPr>
          <w:p w:rsidR="00904212" w:rsidRPr="006F551D" w:rsidRDefault="00904212" w:rsidP="006F551D">
            <w:pPr>
              <w:rPr>
                <w:sz w:val="22"/>
                <w:szCs w:val="26"/>
              </w:rPr>
            </w:pPr>
          </w:p>
        </w:tc>
        <w:tc>
          <w:tcPr>
            <w:tcW w:w="1358" w:type="dxa"/>
            <w:gridSpan w:val="4"/>
          </w:tcPr>
          <w:p w:rsidR="00904212" w:rsidRPr="006F551D" w:rsidRDefault="00904212" w:rsidP="006F551D">
            <w:pPr>
              <w:rPr>
                <w:sz w:val="22"/>
                <w:szCs w:val="26"/>
              </w:rPr>
            </w:pPr>
          </w:p>
        </w:tc>
        <w:tc>
          <w:tcPr>
            <w:tcW w:w="1986" w:type="dxa"/>
          </w:tcPr>
          <w:p w:rsidR="00904212" w:rsidRPr="006F551D" w:rsidRDefault="00904212" w:rsidP="00224438">
            <w:pPr>
              <w:rPr>
                <w:sz w:val="22"/>
                <w:szCs w:val="26"/>
              </w:rPr>
            </w:pPr>
          </w:p>
        </w:tc>
        <w:tc>
          <w:tcPr>
            <w:tcW w:w="1805" w:type="dxa"/>
          </w:tcPr>
          <w:p w:rsidR="00904212" w:rsidRPr="006F551D" w:rsidRDefault="00904212" w:rsidP="00224438">
            <w:pPr>
              <w:rPr>
                <w:sz w:val="22"/>
                <w:szCs w:val="26"/>
              </w:rPr>
            </w:pPr>
          </w:p>
        </w:tc>
      </w:tr>
      <w:tr w:rsidR="00904212" w:rsidRPr="006F551D" w:rsidTr="00224438">
        <w:tc>
          <w:tcPr>
            <w:tcW w:w="9460" w:type="dxa"/>
            <w:gridSpan w:val="9"/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</w:p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 xml:space="preserve">Задача: </w:t>
            </w:r>
            <w:r w:rsidRPr="006F551D">
              <w:rPr>
                <w:color w:val="000000" w:themeColor="text1"/>
                <w:sz w:val="22"/>
                <w:szCs w:val="26"/>
              </w:rPr>
              <w:t>внесение изменений в генеральный план и ПЗЗ  в соответствии с изменениями (требованиями) действующего законодательства</w:t>
            </w:r>
          </w:p>
        </w:tc>
      </w:tr>
      <w:tr w:rsidR="00904212" w:rsidRPr="006F551D" w:rsidTr="00224438">
        <w:tc>
          <w:tcPr>
            <w:tcW w:w="9460" w:type="dxa"/>
            <w:gridSpan w:val="9"/>
          </w:tcPr>
          <w:p w:rsidR="00904212" w:rsidRPr="006F551D" w:rsidRDefault="00904212" w:rsidP="00224438">
            <w:pPr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Целевойпоказатель</w:t>
            </w:r>
            <w:r w:rsidRPr="006F551D">
              <w:rPr>
                <w:rFonts w:ascii="Times" w:hAnsi="Times"/>
                <w:sz w:val="22"/>
                <w:szCs w:val="26"/>
              </w:rPr>
              <w:t xml:space="preserve"> (</w:t>
            </w:r>
            <w:r w:rsidRPr="006F551D">
              <w:rPr>
                <w:sz w:val="22"/>
                <w:szCs w:val="26"/>
              </w:rPr>
              <w:t>индикатор</w:t>
            </w:r>
            <w:r w:rsidRPr="006F551D">
              <w:rPr>
                <w:rFonts w:ascii="Times" w:hAnsi="Times"/>
                <w:sz w:val="22"/>
                <w:szCs w:val="26"/>
              </w:rPr>
              <w:t xml:space="preserve">): </w:t>
            </w:r>
            <w:r w:rsidRPr="006F551D">
              <w:rPr>
                <w:rFonts w:eastAsia="Calibri"/>
                <w:sz w:val="22"/>
                <w:szCs w:val="26"/>
              </w:rPr>
              <w:t xml:space="preserve">Количество подготовленных предложений и принятых решений по внесению изменений в генеральный план и ПЗЗ  в соответствии с изменениями (требованиями) действующего законодательства </w:t>
            </w:r>
          </w:p>
        </w:tc>
      </w:tr>
      <w:tr w:rsidR="00904212" w:rsidRPr="006F551D" w:rsidTr="003956F5">
        <w:trPr>
          <w:trHeight w:val="2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Подготовка документов по внесению изменений в генеральный план  и Правила землепользования и застройки МО «Город Адыгейск» для согласования и утверждения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</w:p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Управление градостроительства и архитектуры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sz w:val="22"/>
                <w:szCs w:val="26"/>
              </w:rPr>
            </w:pPr>
          </w:p>
          <w:p w:rsidR="00904212" w:rsidRPr="006F551D" w:rsidRDefault="00904212" w:rsidP="003956F5">
            <w:pPr>
              <w:jc w:val="center"/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202</w:t>
            </w:r>
            <w:r w:rsidR="003956F5" w:rsidRPr="006F551D">
              <w:rPr>
                <w:sz w:val="22"/>
                <w:szCs w:val="26"/>
              </w:rPr>
              <w:t>3</w:t>
            </w:r>
            <w:r w:rsidRPr="006F551D">
              <w:rPr>
                <w:sz w:val="22"/>
                <w:szCs w:val="26"/>
              </w:rPr>
              <w:t>-202</w:t>
            </w:r>
            <w:r w:rsidR="003956F5" w:rsidRPr="006F551D">
              <w:rPr>
                <w:sz w:val="22"/>
                <w:szCs w:val="2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 xml:space="preserve">Увеличение обеспеченности питьевой водой и электроснабжением населения </w:t>
            </w:r>
          </w:p>
          <w:p w:rsidR="00904212" w:rsidRPr="006F551D" w:rsidRDefault="00904212" w:rsidP="00224438">
            <w:pPr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 xml:space="preserve">а. Гатлукай, </w:t>
            </w:r>
          </w:p>
          <w:p w:rsidR="00904212" w:rsidRPr="006F551D" w:rsidRDefault="00904212" w:rsidP="00224438">
            <w:pPr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х. Псекупс,</w:t>
            </w:r>
          </w:p>
          <w:p w:rsidR="00904212" w:rsidRPr="006F551D" w:rsidRDefault="00904212" w:rsidP="00224438">
            <w:pPr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 xml:space="preserve"> г. Адыгейск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sz w:val="22"/>
                <w:szCs w:val="26"/>
              </w:rPr>
            </w:pPr>
            <w:r w:rsidRPr="006F551D">
              <w:rPr>
                <w:sz w:val="22"/>
                <w:szCs w:val="26"/>
              </w:rPr>
              <w:t>Показатель №3</w:t>
            </w:r>
          </w:p>
        </w:tc>
      </w:tr>
      <w:tr w:rsidR="00904212" w:rsidRPr="006F551D" w:rsidTr="00224438">
        <w:tc>
          <w:tcPr>
            <w:tcW w:w="9460" w:type="dxa"/>
            <w:gridSpan w:val="9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 xml:space="preserve">Задача: подготовка проектно-сметных документаций на строительство объектов капитального строительства для последующей их реализации </w:t>
            </w:r>
          </w:p>
        </w:tc>
      </w:tr>
      <w:tr w:rsidR="00904212" w:rsidRPr="006F551D" w:rsidTr="00224438">
        <w:tc>
          <w:tcPr>
            <w:tcW w:w="9460" w:type="dxa"/>
            <w:gridSpan w:val="9"/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Целевойпоказатель</w:t>
            </w:r>
            <w:r w:rsidRPr="006F551D">
              <w:rPr>
                <w:rFonts w:ascii="Times" w:hAnsi="Times"/>
                <w:color w:val="000000" w:themeColor="text1"/>
                <w:sz w:val="22"/>
                <w:szCs w:val="26"/>
              </w:rPr>
              <w:t xml:space="preserve"> (</w:t>
            </w:r>
            <w:r w:rsidRPr="006F551D">
              <w:rPr>
                <w:color w:val="000000" w:themeColor="text1"/>
                <w:sz w:val="22"/>
                <w:szCs w:val="26"/>
              </w:rPr>
              <w:t>индикатор</w:t>
            </w:r>
            <w:r w:rsidRPr="006F551D">
              <w:rPr>
                <w:rFonts w:ascii="Times" w:hAnsi="Times"/>
                <w:color w:val="000000" w:themeColor="text1"/>
                <w:sz w:val="22"/>
                <w:szCs w:val="26"/>
              </w:rPr>
              <w:t xml:space="preserve">): </w:t>
            </w:r>
            <w:r w:rsidRPr="006F551D">
              <w:rPr>
                <w:rFonts w:eastAsia="Calibri"/>
                <w:color w:val="000000" w:themeColor="text1"/>
                <w:sz w:val="22"/>
                <w:szCs w:val="26"/>
              </w:rPr>
              <w:t xml:space="preserve">количество подготовленных ПСД </w:t>
            </w:r>
          </w:p>
        </w:tc>
      </w:tr>
      <w:tr w:rsidR="00904212" w:rsidRPr="006F551D" w:rsidTr="003956F5">
        <w:trPr>
          <w:trHeight w:val="17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Разработка проектно-сметной документации на  строительство объектов муниципального значения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Управление градостроительства и архитектуры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 w:val="22"/>
                <w:szCs w:val="26"/>
              </w:rPr>
            </w:pPr>
          </w:p>
          <w:p w:rsidR="00904212" w:rsidRPr="006F551D" w:rsidRDefault="00904212" w:rsidP="003956F5">
            <w:pPr>
              <w:jc w:val="center"/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202</w:t>
            </w:r>
            <w:r w:rsidR="003956F5" w:rsidRPr="006F551D">
              <w:rPr>
                <w:color w:val="000000" w:themeColor="text1"/>
                <w:sz w:val="22"/>
                <w:szCs w:val="26"/>
              </w:rPr>
              <w:t>3</w:t>
            </w:r>
            <w:r w:rsidRPr="006F551D">
              <w:rPr>
                <w:color w:val="000000" w:themeColor="text1"/>
                <w:sz w:val="22"/>
                <w:szCs w:val="26"/>
              </w:rPr>
              <w:t>-202</w:t>
            </w:r>
            <w:r w:rsidR="003956F5" w:rsidRPr="006F551D">
              <w:rPr>
                <w:color w:val="000000" w:themeColor="text1"/>
                <w:sz w:val="22"/>
                <w:szCs w:val="2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 xml:space="preserve">Создание проектно-сметных документаций объектов капитального строительства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 w:val="22"/>
                <w:szCs w:val="26"/>
              </w:rPr>
            </w:pPr>
            <w:r w:rsidRPr="006F551D">
              <w:rPr>
                <w:color w:val="000000" w:themeColor="text1"/>
                <w:sz w:val="22"/>
                <w:szCs w:val="26"/>
              </w:rPr>
              <w:t>Показатель №4</w:t>
            </w:r>
          </w:p>
        </w:tc>
      </w:tr>
    </w:tbl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>Начальник Управления</w:t>
      </w:r>
    </w:p>
    <w:p w:rsidR="00904212" w:rsidRPr="000C2F46" w:rsidRDefault="00904212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 xml:space="preserve">градостроительства и архитектуры   </w:t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</w:r>
      <w:r w:rsidRPr="000C2F46">
        <w:rPr>
          <w:sz w:val="26"/>
          <w:szCs w:val="26"/>
        </w:rPr>
        <w:tab/>
        <w:t xml:space="preserve">                                А.Х. Чуяко</w:t>
      </w: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3956F5" w:rsidRPr="000C2F46" w:rsidRDefault="003956F5" w:rsidP="00904212">
      <w:pPr>
        <w:rPr>
          <w:sz w:val="26"/>
          <w:szCs w:val="26"/>
        </w:rPr>
      </w:pPr>
    </w:p>
    <w:p w:rsidR="0016235B" w:rsidRPr="000C2F46" w:rsidRDefault="0016235B" w:rsidP="00904212">
      <w:pPr>
        <w:rPr>
          <w:sz w:val="26"/>
          <w:szCs w:val="26"/>
        </w:rPr>
      </w:pPr>
    </w:p>
    <w:p w:rsidR="0016235B" w:rsidRDefault="0016235B" w:rsidP="00904212">
      <w:pPr>
        <w:rPr>
          <w:sz w:val="26"/>
          <w:szCs w:val="26"/>
        </w:rPr>
      </w:pPr>
    </w:p>
    <w:p w:rsidR="006F551D" w:rsidRDefault="006F551D" w:rsidP="00904212">
      <w:pPr>
        <w:rPr>
          <w:sz w:val="26"/>
          <w:szCs w:val="26"/>
        </w:rPr>
      </w:pPr>
      <w:r>
        <w:rPr>
          <w:sz w:val="26"/>
          <w:szCs w:val="26"/>
        </w:rPr>
        <w:t>\</w:t>
      </w:r>
    </w:p>
    <w:p w:rsidR="006F551D" w:rsidRDefault="006F551D" w:rsidP="00904212">
      <w:pPr>
        <w:rPr>
          <w:sz w:val="26"/>
          <w:szCs w:val="26"/>
        </w:rPr>
      </w:pPr>
    </w:p>
    <w:p w:rsidR="006F551D" w:rsidRDefault="006F551D" w:rsidP="00904212">
      <w:pPr>
        <w:rPr>
          <w:sz w:val="26"/>
          <w:szCs w:val="26"/>
        </w:rPr>
      </w:pPr>
    </w:p>
    <w:p w:rsidR="006F551D" w:rsidRDefault="006F551D" w:rsidP="00904212">
      <w:pPr>
        <w:rPr>
          <w:sz w:val="26"/>
          <w:szCs w:val="26"/>
        </w:rPr>
      </w:pPr>
    </w:p>
    <w:p w:rsidR="006F551D" w:rsidRDefault="006F551D" w:rsidP="00904212">
      <w:pPr>
        <w:rPr>
          <w:sz w:val="26"/>
          <w:szCs w:val="26"/>
        </w:rPr>
      </w:pPr>
    </w:p>
    <w:p w:rsidR="006F551D" w:rsidRDefault="006F551D" w:rsidP="00904212">
      <w:pPr>
        <w:rPr>
          <w:sz w:val="26"/>
          <w:szCs w:val="26"/>
        </w:rPr>
      </w:pPr>
    </w:p>
    <w:p w:rsidR="006F551D" w:rsidRDefault="006F551D" w:rsidP="00904212">
      <w:pPr>
        <w:rPr>
          <w:sz w:val="26"/>
          <w:szCs w:val="26"/>
        </w:rPr>
      </w:pPr>
    </w:p>
    <w:p w:rsidR="006F551D" w:rsidRDefault="006F551D" w:rsidP="00904212">
      <w:pPr>
        <w:rPr>
          <w:sz w:val="26"/>
          <w:szCs w:val="26"/>
        </w:rPr>
      </w:pPr>
    </w:p>
    <w:p w:rsidR="006F551D" w:rsidRPr="000C2F46" w:rsidRDefault="006F551D" w:rsidP="00904212">
      <w:pPr>
        <w:rPr>
          <w:sz w:val="26"/>
          <w:szCs w:val="26"/>
        </w:rPr>
      </w:pPr>
    </w:p>
    <w:p w:rsidR="0016235B" w:rsidRPr="000C2F46" w:rsidRDefault="0016235B" w:rsidP="00904212">
      <w:pPr>
        <w:rPr>
          <w:sz w:val="26"/>
          <w:szCs w:val="26"/>
        </w:rPr>
      </w:pPr>
    </w:p>
    <w:p w:rsidR="0016235B" w:rsidRPr="000C2F46" w:rsidRDefault="0016235B" w:rsidP="00904212">
      <w:pPr>
        <w:rPr>
          <w:sz w:val="26"/>
          <w:szCs w:val="26"/>
        </w:rPr>
      </w:pPr>
    </w:p>
    <w:p w:rsidR="0016235B" w:rsidRPr="000C2F46" w:rsidRDefault="0016235B" w:rsidP="00904212">
      <w:pPr>
        <w:rPr>
          <w:sz w:val="26"/>
          <w:szCs w:val="26"/>
        </w:rPr>
      </w:pPr>
    </w:p>
    <w:p w:rsidR="00904212" w:rsidRPr="000C2F46" w:rsidRDefault="00904212" w:rsidP="006F551D">
      <w:pPr>
        <w:jc w:val="right"/>
        <w:rPr>
          <w:sz w:val="26"/>
          <w:szCs w:val="26"/>
        </w:rPr>
      </w:pPr>
      <w:r w:rsidRPr="000C2F46">
        <w:rPr>
          <w:sz w:val="26"/>
          <w:szCs w:val="26"/>
        </w:rPr>
        <w:lastRenderedPageBreak/>
        <w:t xml:space="preserve">ПРИЛОЖЕНИЕ  № 4 </w:t>
      </w:r>
    </w:p>
    <w:p w:rsidR="00904212" w:rsidRPr="000C2F46" w:rsidRDefault="00904212" w:rsidP="006F551D">
      <w:pPr>
        <w:pStyle w:val="af2"/>
        <w:jc w:val="right"/>
        <w:rPr>
          <w:rFonts w:ascii="Times New Roman" w:hAnsi="Times New Roman"/>
          <w:sz w:val="26"/>
          <w:szCs w:val="26"/>
        </w:rPr>
      </w:pPr>
      <w:r w:rsidRPr="000C2F46">
        <w:rPr>
          <w:rFonts w:ascii="Times New Roman" w:hAnsi="Times New Roman"/>
          <w:sz w:val="26"/>
          <w:szCs w:val="26"/>
        </w:rPr>
        <w:t>к ведомственной</w:t>
      </w:r>
      <w:r w:rsidR="00CA55E2" w:rsidRPr="000C2F46">
        <w:rPr>
          <w:rFonts w:ascii="Times New Roman" w:hAnsi="Times New Roman"/>
          <w:sz w:val="26"/>
          <w:szCs w:val="26"/>
        </w:rPr>
        <w:t xml:space="preserve"> целевой</w:t>
      </w:r>
      <w:r w:rsidRPr="000C2F46">
        <w:rPr>
          <w:rFonts w:ascii="Times New Roman" w:hAnsi="Times New Roman"/>
          <w:sz w:val="26"/>
          <w:szCs w:val="26"/>
        </w:rPr>
        <w:t xml:space="preserve"> программе  «Градостроительное</w:t>
      </w:r>
    </w:p>
    <w:p w:rsidR="00904212" w:rsidRPr="000C2F46" w:rsidRDefault="00904212" w:rsidP="006F551D">
      <w:pPr>
        <w:jc w:val="right"/>
        <w:rPr>
          <w:sz w:val="26"/>
          <w:szCs w:val="26"/>
        </w:rPr>
      </w:pPr>
      <w:r w:rsidRPr="000C2F46">
        <w:rPr>
          <w:sz w:val="26"/>
          <w:szCs w:val="26"/>
        </w:rPr>
        <w:t xml:space="preserve">                                                               раз</w:t>
      </w:r>
      <w:r w:rsidR="006F551D">
        <w:rPr>
          <w:sz w:val="26"/>
          <w:szCs w:val="26"/>
        </w:rPr>
        <w:t xml:space="preserve">витие территории муниципального </w:t>
      </w:r>
      <w:r w:rsidRPr="000C2F46">
        <w:rPr>
          <w:sz w:val="26"/>
          <w:szCs w:val="26"/>
        </w:rPr>
        <w:t xml:space="preserve">образования </w:t>
      </w:r>
    </w:p>
    <w:p w:rsidR="00904212" w:rsidRPr="000C2F46" w:rsidRDefault="00904212" w:rsidP="006F551D">
      <w:pPr>
        <w:jc w:val="right"/>
        <w:rPr>
          <w:sz w:val="26"/>
          <w:szCs w:val="26"/>
        </w:rPr>
      </w:pPr>
      <w:r w:rsidRPr="000C2F46">
        <w:rPr>
          <w:sz w:val="26"/>
          <w:szCs w:val="26"/>
        </w:rPr>
        <w:t>«Город Адыгейск» на 202</w:t>
      </w:r>
      <w:r w:rsidR="00DE2BB8" w:rsidRPr="000C2F46">
        <w:rPr>
          <w:sz w:val="26"/>
          <w:szCs w:val="26"/>
        </w:rPr>
        <w:t>3</w:t>
      </w:r>
      <w:r w:rsidRPr="000C2F46">
        <w:rPr>
          <w:sz w:val="26"/>
          <w:szCs w:val="26"/>
        </w:rPr>
        <w:t>-202</w:t>
      </w:r>
      <w:r w:rsidR="00DE2BB8" w:rsidRPr="000C2F46">
        <w:rPr>
          <w:sz w:val="26"/>
          <w:szCs w:val="26"/>
        </w:rPr>
        <w:t>5</w:t>
      </w:r>
      <w:r w:rsidRPr="000C2F46">
        <w:rPr>
          <w:sz w:val="26"/>
          <w:szCs w:val="26"/>
        </w:rPr>
        <w:t xml:space="preserve"> годы»</w:t>
      </w:r>
    </w:p>
    <w:p w:rsidR="00904212" w:rsidRPr="000C2F46" w:rsidRDefault="00904212" w:rsidP="00904212">
      <w:pPr>
        <w:jc w:val="center"/>
        <w:rPr>
          <w:sz w:val="26"/>
          <w:szCs w:val="26"/>
        </w:rPr>
      </w:pPr>
    </w:p>
    <w:p w:rsidR="00904212" w:rsidRPr="000C2F46" w:rsidRDefault="00904212" w:rsidP="006F551D">
      <w:pPr>
        <w:pStyle w:val="af2"/>
        <w:jc w:val="center"/>
        <w:rPr>
          <w:sz w:val="26"/>
          <w:szCs w:val="26"/>
        </w:rPr>
      </w:pPr>
      <w:r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Финансовое обеспечение ведомственной</w:t>
      </w:r>
      <w:r w:rsidR="006F551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07217B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целевой </w:t>
      </w:r>
      <w:r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программы «</w:t>
      </w:r>
      <w:r w:rsidR="00571938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Градостроительное</w:t>
      </w:r>
      <w:r w:rsidR="006F551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571938" w:rsidRPr="000C2F46">
        <w:rPr>
          <w:rFonts w:ascii="Times New Roman" w:eastAsia="Times New Roman" w:hAnsi="Times New Roman"/>
          <w:bCs/>
          <w:sz w:val="26"/>
          <w:szCs w:val="26"/>
          <w:lang w:eastAsia="ar-SA"/>
        </w:rPr>
        <w:t>развитие территории муниципального образования  «Город Адыгейск» на 2023-2025 годы</w:t>
      </w:r>
    </w:p>
    <w:p w:rsidR="00904212" w:rsidRPr="000C2F46" w:rsidRDefault="00904212" w:rsidP="00904212">
      <w:pPr>
        <w:jc w:val="center"/>
        <w:rPr>
          <w:sz w:val="26"/>
          <w:szCs w:val="26"/>
        </w:rPr>
      </w:pPr>
    </w:p>
    <w:tbl>
      <w:tblPr>
        <w:tblW w:w="9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531"/>
        <w:gridCol w:w="1061"/>
        <w:gridCol w:w="1276"/>
        <w:gridCol w:w="1276"/>
        <w:gridCol w:w="1417"/>
      </w:tblGrid>
      <w:tr w:rsidR="00904212" w:rsidRPr="006F551D" w:rsidTr="006F551D">
        <w:trPr>
          <w:trHeight w:val="368"/>
        </w:trPr>
        <w:tc>
          <w:tcPr>
            <w:tcW w:w="1702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 xml:space="preserve">Ответственный исполнитель, участник </w:t>
            </w:r>
          </w:p>
        </w:tc>
        <w:tc>
          <w:tcPr>
            <w:tcW w:w="1531" w:type="dxa"/>
            <w:vMerge w:val="restart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Источники финансирования</w:t>
            </w:r>
          </w:p>
        </w:tc>
        <w:tc>
          <w:tcPr>
            <w:tcW w:w="5030" w:type="dxa"/>
            <w:gridSpan w:val="4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Оценка расходов (тыс. руб.)</w:t>
            </w:r>
          </w:p>
        </w:tc>
      </w:tr>
      <w:tr w:rsidR="00904212" w:rsidRPr="006F551D" w:rsidTr="006F551D">
        <w:trPr>
          <w:trHeight w:val="735"/>
        </w:trPr>
        <w:tc>
          <w:tcPr>
            <w:tcW w:w="1702" w:type="dxa"/>
            <w:vMerge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061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очередной год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второй год планового периода</w:t>
            </w:r>
          </w:p>
        </w:tc>
        <w:tc>
          <w:tcPr>
            <w:tcW w:w="1417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последующие годы реализации программы</w:t>
            </w:r>
          </w:p>
        </w:tc>
      </w:tr>
      <w:tr w:rsidR="00904212" w:rsidRPr="006F551D" w:rsidTr="006F551D">
        <w:trPr>
          <w:trHeight w:val="224"/>
        </w:trPr>
        <w:tc>
          <w:tcPr>
            <w:tcW w:w="1702" w:type="dxa"/>
            <w:vMerge w:val="restart"/>
          </w:tcPr>
          <w:p w:rsidR="00904212" w:rsidRPr="006F551D" w:rsidRDefault="00904212" w:rsidP="006F551D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6F551D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Ведомственная  </w:t>
            </w:r>
            <w:r w:rsidR="00782201" w:rsidRPr="006F551D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целевая </w:t>
            </w:r>
            <w:r w:rsidRPr="006F551D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программа  «Градостроительное</w:t>
            </w:r>
          </w:p>
          <w:p w:rsidR="00904212" w:rsidRPr="006F551D" w:rsidRDefault="00904212" w:rsidP="006F551D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развитие территории муниципального образования</w:t>
            </w:r>
          </w:p>
          <w:p w:rsidR="00904212" w:rsidRPr="006F551D" w:rsidRDefault="00904212" w:rsidP="006F551D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«Город Адыгейск» на 202</w:t>
            </w:r>
            <w:r w:rsidR="00157478" w:rsidRPr="006F551D">
              <w:rPr>
                <w:color w:val="000000" w:themeColor="text1"/>
                <w:szCs w:val="26"/>
              </w:rPr>
              <w:t>3</w:t>
            </w:r>
            <w:r w:rsidRPr="006F551D">
              <w:rPr>
                <w:color w:val="000000" w:themeColor="text1"/>
                <w:szCs w:val="26"/>
              </w:rPr>
              <w:t>-202</w:t>
            </w:r>
            <w:r w:rsidR="00157478" w:rsidRPr="006F551D">
              <w:rPr>
                <w:color w:val="000000" w:themeColor="text1"/>
                <w:szCs w:val="26"/>
              </w:rPr>
              <w:t>5</w:t>
            </w:r>
            <w:r w:rsidRPr="006F551D">
              <w:rPr>
                <w:color w:val="000000" w:themeColor="text1"/>
                <w:szCs w:val="26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904212" w:rsidRPr="006F551D" w:rsidRDefault="00904212" w:rsidP="006F551D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Управление градостроительства и архитектур</w:t>
            </w:r>
            <w:r w:rsidR="006F551D">
              <w:rPr>
                <w:color w:val="000000" w:themeColor="text1"/>
                <w:szCs w:val="26"/>
              </w:rPr>
              <w:t>ы</w:t>
            </w:r>
          </w:p>
        </w:tc>
        <w:tc>
          <w:tcPr>
            <w:tcW w:w="1531" w:type="dxa"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всего</w:t>
            </w:r>
          </w:p>
        </w:tc>
        <w:tc>
          <w:tcPr>
            <w:tcW w:w="1061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16235B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1000,0</w:t>
            </w:r>
          </w:p>
        </w:tc>
        <w:tc>
          <w:tcPr>
            <w:tcW w:w="1276" w:type="dxa"/>
          </w:tcPr>
          <w:p w:rsidR="00904212" w:rsidRPr="006F551D" w:rsidRDefault="0016235B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1000,0</w:t>
            </w:r>
          </w:p>
        </w:tc>
        <w:tc>
          <w:tcPr>
            <w:tcW w:w="1417" w:type="dxa"/>
          </w:tcPr>
          <w:p w:rsidR="00904212" w:rsidRPr="006F551D" w:rsidRDefault="0016235B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1000,0</w:t>
            </w:r>
          </w:p>
        </w:tc>
      </w:tr>
      <w:tr w:rsidR="00904212" w:rsidRPr="006F551D" w:rsidTr="006F551D">
        <w:trPr>
          <w:trHeight w:val="247"/>
        </w:trPr>
        <w:tc>
          <w:tcPr>
            <w:tcW w:w="170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31" w:type="dxa"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федеральный бюджет</w:t>
            </w:r>
          </w:p>
        </w:tc>
        <w:tc>
          <w:tcPr>
            <w:tcW w:w="1061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</w:tr>
      <w:tr w:rsidR="00904212" w:rsidRPr="006F551D" w:rsidTr="006F551D">
        <w:trPr>
          <w:trHeight w:val="297"/>
        </w:trPr>
        <w:tc>
          <w:tcPr>
            <w:tcW w:w="170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31" w:type="dxa"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республиканский бюджет</w:t>
            </w:r>
          </w:p>
        </w:tc>
        <w:tc>
          <w:tcPr>
            <w:tcW w:w="1061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</w:tr>
      <w:tr w:rsidR="00904212" w:rsidRPr="006F551D" w:rsidTr="006F551D">
        <w:trPr>
          <w:trHeight w:val="274"/>
        </w:trPr>
        <w:tc>
          <w:tcPr>
            <w:tcW w:w="170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31" w:type="dxa"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местный бюджет</w:t>
            </w:r>
          </w:p>
        </w:tc>
        <w:tc>
          <w:tcPr>
            <w:tcW w:w="1061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16235B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1000,0</w:t>
            </w:r>
          </w:p>
        </w:tc>
        <w:tc>
          <w:tcPr>
            <w:tcW w:w="1276" w:type="dxa"/>
          </w:tcPr>
          <w:p w:rsidR="00904212" w:rsidRPr="006F551D" w:rsidRDefault="0016235B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1000,0</w:t>
            </w:r>
          </w:p>
        </w:tc>
        <w:tc>
          <w:tcPr>
            <w:tcW w:w="1417" w:type="dxa"/>
          </w:tcPr>
          <w:p w:rsidR="00904212" w:rsidRPr="006F551D" w:rsidRDefault="0016235B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1000,0</w:t>
            </w:r>
          </w:p>
        </w:tc>
      </w:tr>
      <w:tr w:rsidR="00904212" w:rsidRPr="006F551D" w:rsidTr="006F551D">
        <w:trPr>
          <w:trHeight w:val="355"/>
        </w:trPr>
        <w:tc>
          <w:tcPr>
            <w:tcW w:w="170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31" w:type="dxa"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внебюджетные источники</w:t>
            </w:r>
          </w:p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61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</w:tr>
    </w:tbl>
    <w:p w:rsidR="00904212" w:rsidRPr="000C2F46" w:rsidRDefault="00904212" w:rsidP="00904212">
      <w:pPr>
        <w:jc w:val="center"/>
        <w:rPr>
          <w:color w:val="000000" w:themeColor="text1"/>
          <w:sz w:val="26"/>
          <w:szCs w:val="26"/>
        </w:rPr>
      </w:pPr>
    </w:p>
    <w:p w:rsidR="00904212" w:rsidRPr="000C2F46" w:rsidRDefault="00904212" w:rsidP="00904212">
      <w:pPr>
        <w:rPr>
          <w:color w:val="000000" w:themeColor="text1"/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 xml:space="preserve">Начальник Управления </w:t>
      </w:r>
    </w:p>
    <w:p w:rsidR="00904212" w:rsidRPr="000C2F46" w:rsidRDefault="00904212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 xml:space="preserve">градостроительства и архитектуры   </w:t>
      </w:r>
      <w:r w:rsidR="006F551D">
        <w:rPr>
          <w:sz w:val="26"/>
          <w:szCs w:val="26"/>
        </w:rPr>
        <w:t xml:space="preserve">                                                     </w:t>
      </w:r>
      <w:r w:rsidRPr="000C2F46">
        <w:rPr>
          <w:sz w:val="26"/>
          <w:szCs w:val="26"/>
        </w:rPr>
        <w:t>А.Х. Чуяко</w:t>
      </w: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6F551D" w:rsidRDefault="00904212" w:rsidP="006F551D">
      <w:pPr>
        <w:jc w:val="right"/>
        <w:rPr>
          <w:szCs w:val="26"/>
        </w:rPr>
      </w:pPr>
      <w:r w:rsidRPr="006F551D">
        <w:rPr>
          <w:szCs w:val="26"/>
        </w:rPr>
        <w:lastRenderedPageBreak/>
        <w:t>ПРИЛОЖЕНИЕ  № 5</w:t>
      </w:r>
    </w:p>
    <w:p w:rsidR="00904212" w:rsidRPr="006F551D" w:rsidRDefault="00904212" w:rsidP="006F551D">
      <w:pPr>
        <w:pStyle w:val="af2"/>
        <w:jc w:val="right"/>
        <w:rPr>
          <w:rFonts w:ascii="Times New Roman" w:hAnsi="Times New Roman"/>
          <w:sz w:val="24"/>
          <w:szCs w:val="26"/>
        </w:rPr>
      </w:pPr>
      <w:r w:rsidRPr="006F551D">
        <w:rPr>
          <w:rFonts w:ascii="Times New Roman" w:hAnsi="Times New Roman"/>
          <w:sz w:val="24"/>
          <w:szCs w:val="26"/>
        </w:rPr>
        <w:t>к ведомственной</w:t>
      </w:r>
      <w:r w:rsidR="00CA55E2" w:rsidRPr="006F551D">
        <w:rPr>
          <w:rFonts w:ascii="Times New Roman" w:hAnsi="Times New Roman"/>
          <w:sz w:val="24"/>
          <w:szCs w:val="26"/>
        </w:rPr>
        <w:t xml:space="preserve"> целевой</w:t>
      </w:r>
      <w:r w:rsidRPr="006F551D">
        <w:rPr>
          <w:rFonts w:ascii="Times New Roman" w:hAnsi="Times New Roman"/>
          <w:sz w:val="24"/>
          <w:szCs w:val="26"/>
        </w:rPr>
        <w:t xml:space="preserve"> программе  «Градостроительное</w:t>
      </w:r>
    </w:p>
    <w:p w:rsidR="00904212" w:rsidRPr="000C2F46" w:rsidRDefault="00904212" w:rsidP="006F551D">
      <w:pPr>
        <w:jc w:val="right"/>
        <w:rPr>
          <w:sz w:val="26"/>
          <w:szCs w:val="26"/>
        </w:rPr>
      </w:pPr>
      <w:r w:rsidRPr="006F551D">
        <w:rPr>
          <w:szCs w:val="26"/>
        </w:rPr>
        <w:t xml:space="preserve"> развитие территории муниципального образования                                                                                      «Город Адыгейск» на </w:t>
      </w:r>
      <w:r w:rsidRPr="006F551D">
        <w:t>202</w:t>
      </w:r>
      <w:r w:rsidR="0016235B" w:rsidRPr="006F551D">
        <w:t>3</w:t>
      </w:r>
      <w:r w:rsidRPr="006F551D">
        <w:t>-202</w:t>
      </w:r>
      <w:r w:rsidR="0016235B" w:rsidRPr="006F551D">
        <w:t>5</w:t>
      </w:r>
      <w:r w:rsidRPr="006F551D">
        <w:t xml:space="preserve"> годы»</w:t>
      </w:r>
    </w:p>
    <w:p w:rsidR="00904212" w:rsidRPr="000C2F46" w:rsidRDefault="00904212" w:rsidP="00904212">
      <w:pPr>
        <w:jc w:val="center"/>
        <w:rPr>
          <w:sz w:val="26"/>
          <w:szCs w:val="26"/>
        </w:rPr>
      </w:pPr>
    </w:p>
    <w:p w:rsidR="00904212" w:rsidRPr="006F551D" w:rsidRDefault="00904212" w:rsidP="006F551D">
      <w:pPr>
        <w:jc w:val="center"/>
        <w:rPr>
          <w:sz w:val="26"/>
          <w:szCs w:val="26"/>
        </w:rPr>
      </w:pPr>
      <w:r w:rsidRPr="006F551D">
        <w:rPr>
          <w:sz w:val="26"/>
          <w:szCs w:val="26"/>
        </w:rPr>
        <w:t>План</w:t>
      </w:r>
    </w:p>
    <w:p w:rsidR="00904212" w:rsidRPr="006F551D" w:rsidRDefault="00904212" w:rsidP="006F551D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6F551D">
        <w:rPr>
          <w:rFonts w:ascii="Times New Roman" w:eastAsia="Times New Roman" w:hAnsi="Times New Roman"/>
          <w:bCs/>
          <w:sz w:val="26"/>
          <w:szCs w:val="26"/>
          <w:lang w:eastAsia="ar-SA"/>
        </w:rPr>
        <w:t>реализации основных мероприятий ведомственной</w:t>
      </w:r>
      <w:r w:rsidR="00CA55E2" w:rsidRPr="006F551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целевой</w:t>
      </w:r>
      <w:r w:rsidRPr="006F551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программы «</w:t>
      </w:r>
      <w:r w:rsidR="00C81BF3" w:rsidRPr="006F551D">
        <w:rPr>
          <w:rFonts w:ascii="Times New Roman" w:eastAsia="Times New Roman" w:hAnsi="Times New Roman"/>
          <w:bCs/>
          <w:sz w:val="26"/>
          <w:szCs w:val="26"/>
          <w:lang w:eastAsia="ar-SA"/>
        </w:rPr>
        <w:t>Градостроительное</w:t>
      </w:r>
      <w:r w:rsidR="00C81BF3" w:rsidRPr="006F551D">
        <w:rPr>
          <w:rFonts w:ascii="Times New Roman" w:hAnsi="Times New Roman"/>
          <w:sz w:val="26"/>
          <w:szCs w:val="26"/>
        </w:rPr>
        <w:t>развитие территории муниципального образования «Город Адыгейск» на 2023-2025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873"/>
        <w:gridCol w:w="16"/>
        <w:gridCol w:w="1544"/>
        <w:gridCol w:w="992"/>
        <w:gridCol w:w="992"/>
        <w:gridCol w:w="1276"/>
        <w:gridCol w:w="1276"/>
        <w:gridCol w:w="1275"/>
      </w:tblGrid>
      <w:tr w:rsidR="00904212" w:rsidRPr="006F551D" w:rsidTr="00224438">
        <w:trPr>
          <w:trHeight w:val="255"/>
        </w:trPr>
        <w:tc>
          <w:tcPr>
            <w:tcW w:w="503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№ п/п</w:t>
            </w:r>
          </w:p>
        </w:tc>
        <w:tc>
          <w:tcPr>
            <w:tcW w:w="1889" w:type="dxa"/>
            <w:gridSpan w:val="2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1544" w:type="dxa"/>
            <w:vMerge w:val="restart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Ответственный исполнитель основного мероприятия</w:t>
            </w:r>
          </w:p>
        </w:tc>
        <w:tc>
          <w:tcPr>
            <w:tcW w:w="992" w:type="dxa"/>
            <w:vMerge w:val="restart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Срок исполнения мероприятия</w:t>
            </w:r>
          </w:p>
        </w:tc>
        <w:tc>
          <w:tcPr>
            <w:tcW w:w="4819" w:type="dxa"/>
            <w:gridSpan w:val="4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Расходы (тыс. руб.)</w:t>
            </w:r>
          </w:p>
        </w:tc>
      </w:tr>
      <w:tr w:rsidR="00904212" w:rsidRPr="006F551D" w:rsidTr="00224438">
        <w:trPr>
          <w:trHeight w:val="495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89" w:type="dxa"/>
            <w:gridSpan w:val="2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44" w:type="dxa"/>
            <w:vMerge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очередной год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второй год планового периода</w:t>
            </w: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третий год планового периода</w:t>
            </w:r>
          </w:p>
        </w:tc>
      </w:tr>
      <w:tr w:rsidR="00904212" w:rsidRPr="006F551D" w:rsidTr="00224438">
        <w:tc>
          <w:tcPr>
            <w:tcW w:w="8472" w:type="dxa"/>
            <w:gridSpan w:val="8"/>
          </w:tcPr>
          <w:p w:rsidR="00904212" w:rsidRPr="006F551D" w:rsidRDefault="00904212" w:rsidP="00224438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b/>
                <w:szCs w:val="26"/>
              </w:rPr>
            </w:pPr>
          </w:p>
        </w:tc>
      </w:tr>
      <w:tr w:rsidR="00904212" w:rsidRPr="006F551D" w:rsidTr="00224438">
        <w:trPr>
          <w:trHeight w:val="315"/>
        </w:trPr>
        <w:tc>
          <w:tcPr>
            <w:tcW w:w="503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904212" w:rsidRPr="006F551D" w:rsidRDefault="008975E9" w:rsidP="008975E9">
            <w:pPr>
              <w:rPr>
                <w:szCs w:val="26"/>
              </w:rPr>
            </w:pPr>
            <w:r w:rsidRPr="006F551D">
              <w:rPr>
                <w:color w:val="000000" w:themeColor="text1"/>
                <w:szCs w:val="26"/>
                <w:lang w:eastAsia="zh-CN"/>
              </w:rPr>
              <w:t>Подготовка документации по планировке территории для размещения объектов местного значения</w:t>
            </w: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tabs>
                <w:tab w:val="left" w:pos="930"/>
              </w:tabs>
              <w:rPr>
                <w:szCs w:val="26"/>
              </w:rPr>
            </w:pPr>
            <w:r w:rsidRPr="006F551D">
              <w:rPr>
                <w:szCs w:val="2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</w:p>
          <w:p w:rsidR="00904212" w:rsidRPr="006F551D" w:rsidRDefault="00A73673" w:rsidP="00861157">
            <w:pPr>
              <w:rPr>
                <w:szCs w:val="26"/>
              </w:rPr>
            </w:pPr>
            <w:r w:rsidRPr="006F551D">
              <w:rPr>
                <w:szCs w:val="26"/>
              </w:rPr>
              <w:t>202</w:t>
            </w:r>
            <w:r w:rsidR="00861157" w:rsidRPr="006F551D">
              <w:rPr>
                <w:szCs w:val="26"/>
              </w:rPr>
              <w:t>3</w:t>
            </w:r>
            <w:r w:rsidR="00904212" w:rsidRPr="006F551D">
              <w:rPr>
                <w:szCs w:val="26"/>
              </w:rPr>
              <w:t>-202</w:t>
            </w:r>
            <w:r w:rsidRPr="006F551D">
              <w:rPr>
                <w:szCs w:val="26"/>
              </w:rPr>
              <w:t>5</w:t>
            </w:r>
            <w:r w:rsidR="00904212" w:rsidRPr="006F551D">
              <w:rPr>
                <w:szCs w:val="26"/>
              </w:rPr>
              <w:t xml:space="preserve"> годы</w:t>
            </w: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104CAE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200,0</w:t>
            </w:r>
          </w:p>
        </w:tc>
        <w:tc>
          <w:tcPr>
            <w:tcW w:w="1275" w:type="dxa"/>
          </w:tcPr>
          <w:p w:rsidR="00904212" w:rsidRPr="006F551D" w:rsidRDefault="008975E9" w:rsidP="008975E9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20</w:t>
            </w:r>
            <w:r w:rsidR="00A73673" w:rsidRPr="006F551D">
              <w:rPr>
                <w:szCs w:val="26"/>
              </w:rPr>
              <w:t>0,0</w:t>
            </w:r>
          </w:p>
        </w:tc>
      </w:tr>
      <w:tr w:rsidR="00904212" w:rsidRPr="006F551D" w:rsidTr="00224438">
        <w:trPr>
          <w:trHeight w:val="375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30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529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104CAE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200,0</w:t>
            </w:r>
          </w:p>
        </w:tc>
        <w:tc>
          <w:tcPr>
            <w:tcW w:w="1275" w:type="dxa"/>
          </w:tcPr>
          <w:p w:rsidR="00904212" w:rsidRPr="006F551D" w:rsidRDefault="008975E9" w:rsidP="008975E9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20</w:t>
            </w:r>
            <w:r w:rsidR="00A73673" w:rsidRPr="006F551D">
              <w:rPr>
                <w:szCs w:val="26"/>
              </w:rPr>
              <w:t>0,0</w:t>
            </w:r>
          </w:p>
        </w:tc>
      </w:tr>
      <w:tr w:rsidR="00904212" w:rsidRPr="006F551D" w:rsidTr="00224438">
        <w:trPr>
          <w:trHeight w:val="529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240"/>
        </w:trPr>
        <w:tc>
          <w:tcPr>
            <w:tcW w:w="503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2.</w:t>
            </w:r>
          </w:p>
        </w:tc>
        <w:tc>
          <w:tcPr>
            <w:tcW w:w="1873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Выполнение инженерно-геодезических изысканий для подготовки документации по планировке территории для размещения объектов местного значения.</w:t>
            </w: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</w:p>
          <w:p w:rsidR="00904212" w:rsidRPr="006F551D" w:rsidRDefault="00904212" w:rsidP="00861157">
            <w:pPr>
              <w:rPr>
                <w:szCs w:val="26"/>
              </w:rPr>
            </w:pPr>
            <w:r w:rsidRPr="006F551D">
              <w:rPr>
                <w:szCs w:val="26"/>
              </w:rPr>
              <w:t>202</w:t>
            </w:r>
            <w:r w:rsidR="00861157" w:rsidRPr="006F551D">
              <w:rPr>
                <w:szCs w:val="26"/>
              </w:rPr>
              <w:t>3</w:t>
            </w:r>
            <w:r w:rsidRPr="006F551D">
              <w:rPr>
                <w:szCs w:val="26"/>
              </w:rPr>
              <w:t>-202</w:t>
            </w:r>
            <w:r w:rsidR="00861157" w:rsidRPr="006F551D">
              <w:rPr>
                <w:szCs w:val="26"/>
              </w:rPr>
              <w:t>5</w:t>
            </w:r>
            <w:r w:rsidRPr="006F551D">
              <w:rPr>
                <w:szCs w:val="26"/>
              </w:rPr>
              <w:t>годы</w:t>
            </w: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4510E0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1</w:t>
            </w:r>
            <w:r w:rsidR="008607A4" w:rsidRPr="006F551D">
              <w:rPr>
                <w:szCs w:val="26"/>
              </w:rPr>
              <w:t>00,0</w:t>
            </w:r>
          </w:p>
        </w:tc>
        <w:tc>
          <w:tcPr>
            <w:tcW w:w="1276" w:type="dxa"/>
          </w:tcPr>
          <w:p w:rsidR="00904212" w:rsidRPr="006F551D" w:rsidRDefault="00104CAE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</w:t>
            </w:r>
            <w:r w:rsidR="00144864" w:rsidRPr="006F551D">
              <w:rPr>
                <w:szCs w:val="26"/>
              </w:rPr>
              <w:t>00,0</w:t>
            </w:r>
          </w:p>
        </w:tc>
        <w:tc>
          <w:tcPr>
            <w:tcW w:w="1275" w:type="dxa"/>
          </w:tcPr>
          <w:p w:rsidR="00904212" w:rsidRPr="006F551D" w:rsidRDefault="00A11AF6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200,0</w:t>
            </w:r>
          </w:p>
        </w:tc>
      </w:tr>
      <w:tr w:rsidR="00904212" w:rsidRPr="006F551D" w:rsidTr="00224438">
        <w:trPr>
          <w:trHeight w:val="271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51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615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4510E0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1</w:t>
            </w:r>
            <w:r w:rsidR="008607A4" w:rsidRPr="006F551D">
              <w:rPr>
                <w:szCs w:val="26"/>
              </w:rPr>
              <w:t>00,0</w:t>
            </w:r>
          </w:p>
        </w:tc>
        <w:tc>
          <w:tcPr>
            <w:tcW w:w="1276" w:type="dxa"/>
          </w:tcPr>
          <w:p w:rsidR="00904212" w:rsidRPr="006F551D" w:rsidRDefault="00104CAE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</w:t>
            </w:r>
            <w:r w:rsidR="00144864" w:rsidRPr="006F551D">
              <w:rPr>
                <w:szCs w:val="26"/>
              </w:rPr>
              <w:t>00,0</w:t>
            </w:r>
          </w:p>
        </w:tc>
        <w:tc>
          <w:tcPr>
            <w:tcW w:w="1275" w:type="dxa"/>
          </w:tcPr>
          <w:p w:rsidR="00904212" w:rsidRPr="006F551D" w:rsidRDefault="00A11AF6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200,0</w:t>
            </w:r>
          </w:p>
        </w:tc>
      </w:tr>
      <w:tr w:rsidR="00904212" w:rsidRPr="006F551D" w:rsidTr="00224438">
        <w:trPr>
          <w:trHeight w:val="615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315"/>
        </w:trPr>
        <w:tc>
          <w:tcPr>
            <w:tcW w:w="503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3</w:t>
            </w:r>
          </w:p>
        </w:tc>
        <w:tc>
          <w:tcPr>
            <w:tcW w:w="1873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Подготовка документов по внесению изменений в генеральный план  и Правила землепользования и застройки МО «Город Адыгейск» для согласования и утверждения</w:t>
            </w: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04212" w:rsidRPr="006F551D" w:rsidRDefault="00904212" w:rsidP="00224438">
            <w:pPr>
              <w:rPr>
                <w:szCs w:val="26"/>
              </w:rPr>
            </w:pPr>
          </w:p>
          <w:p w:rsidR="00904212" w:rsidRPr="006F551D" w:rsidRDefault="00904212" w:rsidP="00861157">
            <w:pPr>
              <w:rPr>
                <w:szCs w:val="26"/>
              </w:rPr>
            </w:pPr>
            <w:r w:rsidRPr="006F551D">
              <w:rPr>
                <w:szCs w:val="26"/>
              </w:rPr>
              <w:t>202</w:t>
            </w:r>
            <w:r w:rsidR="00861157" w:rsidRPr="006F551D">
              <w:rPr>
                <w:szCs w:val="26"/>
              </w:rPr>
              <w:t>3</w:t>
            </w:r>
            <w:r w:rsidRPr="006F551D">
              <w:rPr>
                <w:szCs w:val="26"/>
              </w:rPr>
              <w:t>-202</w:t>
            </w:r>
            <w:r w:rsidR="00861157" w:rsidRPr="006F551D">
              <w:rPr>
                <w:szCs w:val="26"/>
              </w:rPr>
              <w:t>5</w:t>
            </w:r>
            <w:r w:rsidRPr="006F551D">
              <w:rPr>
                <w:szCs w:val="26"/>
              </w:rPr>
              <w:t>годы</w:t>
            </w: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4510E0" w:rsidP="004510E0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350</w:t>
            </w:r>
            <w:r w:rsidR="008607A4" w:rsidRPr="006F551D">
              <w:rPr>
                <w:szCs w:val="26"/>
              </w:rPr>
              <w:t>,0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A11AF6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300,0</w:t>
            </w:r>
          </w:p>
        </w:tc>
      </w:tr>
      <w:tr w:rsidR="00904212" w:rsidRPr="006F551D" w:rsidTr="00224438">
        <w:trPr>
          <w:trHeight w:val="315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-</w:t>
            </w: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465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-</w:t>
            </w: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4510E0" w:rsidP="004510E0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35</w:t>
            </w:r>
            <w:r w:rsidR="008607A4" w:rsidRPr="006F551D">
              <w:rPr>
                <w:szCs w:val="26"/>
              </w:rPr>
              <w:t>0,0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A11AF6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300,0</w:t>
            </w: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1560" w:type="dxa"/>
            <w:gridSpan w:val="2"/>
          </w:tcPr>
          <w:p w:rsidR="00904212" w:rsidRPr="006F551D" w:rsidRDefault="00904212" w:rsidP="00224438">
            <w:pPr>
              <w:rPr>
                <w:szCs w:val="26"/>
              </w:rPr>
            </w:pPr>
            <w:r w:rsidRPr="006F551D">
              <w:rPr>
                <w:szCs w:val="26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  <w:r w:rsidRPr="006F551D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904212" w:rsidRPr="006F551D" w:rsidRDefault="00904212" w:rsidP="00224438">
            <w:pPr>
              <w:jc w:val="center"/>
              <w:rPr>
                <w:szCs w:val="26"/>
              </w:rPr>
            </w:pP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lastRenderedPageBreak/>
              <w:t>4</w:t>
            </w:r>
          </w:p>
        </w:tc>
        <w:tc>
          <w:tcPr>
            <w:tcW w:w="1873" w:type="dxa"/>
            <w:vMerge w:val="restart"/>
            <w:tcBorders>
              <w:bottom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 xml:space="preserve">Разработка </w:t>
            </w:r>
            <w:r w:rsidR="008607A4" w:rsidRPr="006F551D">
              <w:rPr>
                <w:color w:val="000000" w:themeColor="text1"/>
                <w:szCs w:val="26"/>
              </w:rPr>
              <w:t xml:space="preserve"> (корректировка) </w:t>
            </w:r>
            <w:r w:rsidRPr="006F551D">
              <w:rPr>
                <w:color w:val="000000" w:themeColor="text1"/>
                <w:szCs w:val="26"/>
              </w:rPr>
              <w:t>проектно-сметной документации на  строительство объектов муниципального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всего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2020 -2022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4510E0" w:rsidP="004510E0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40</w:t>
            </w:r>
            <w:r w:rsidR="001C3E9F" w:rsidRPr="006F551D">
              <w:rPr>
                <w:color w:val="000000" w:themeColor="text1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674E6C" w:rsidP="00674E6C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A11AF6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300,0</w:t>
            </w: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4510E0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40</w:t>
            </w:r>
            <w:r w:rsidR="001C3E9F" w:rsidRPr="006F551D">
              <w:rPr>
                <w:color w:val="000000" w:themeColor="text1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674E6C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6</w:t>
            </w:r>
            <w:r w:rsidR="003E44F0" w:rsidRPr="006F551D">
              <w:rPr>
                <w:color w:val="000000" w:themeColor="text1"/>
                <w:szCs w:val="26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A11AF6" w:rsidP="00224438">
            <w:pPr>
              <w:jc w:val="center"/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300,0</w:t>
            </w: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1873" w:type="dxa"/>
            <w:vMerge w:val="restart"/>
            <w:tcBorders>
              <w:bottom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Приобретение компьютерной техники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  <w:p w:rsidR="00904212" w:rsidRPr="006F551D" w:rsidRDefault="00904212" w:rsidP="00861157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202</w:t>
            </w:r>
            <w:r w:rsidR="00861157" w:rsidRPr="006F551D">
              <w:rPr>
                <w:color w:val="000000" w:themeColor="text1"/>
                <w:szCs w:val="26"/>
              </w:rPr>
              <w:t>3 -2025</w:t>
            </w:r>
            <w:r w:rsidRPr="006F551D">
              <w:rPr>
                <w:color w:val="000000" w:themeColor="text1"/>
                <w:szCs w:val="26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3E44F0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3E44F0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904212" w:rsidRPr="006F551D" w:rsidTr="00224438">
        <w:trPr>
          <w:trHeight w:val="630"/>
        </w:trPr>
        <w:tc>
          <w:tcPr>
            <w:tcW w:w="50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73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  <w:r w:rsidRPr="006F551D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2" w:rsidRPr="006F551D" w:rsidRDefault="00904212" w:rsidP="00224438">
            <w:pPr>
              <w:jc w:val="center"/>
              <w:rPr>
                <w:color w:val="000000" w:themeColor="text1"/>
                <w:szCs w:val="26"/>
              </w:rPr>
            </w:pPr>
          </w:p>
        </w:tc>
      </w:tr>
    </w:tbl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</w:p>
    <w:p w:rsidR="00904212" w:rsidRPr="000C2F46" w:rsidRDefault="00904212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 xml:space="preserve">Начальник Управления </w:t>
      </w:r>
    </w:p>
    <w:p w:rsidR="00D92F10" w:rsidRPr="000C2F46" w:rsidRDefault="00904212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 xml:space="preserve">градостроительства и архитектуры </w:t>
      </w:r>
      <w:r w:rsidRPr="000C2F46">
        <w:rPr>
          <w:sz w:val="26"/>
          <w:szCs w:val="26"/>
        </w:rPr>
        <w:tab/>
      </w:r>
      <w:r w:rsidR="00D92F10" w:rsidRPr="000C2F46">
        <w:rPr>
          <w:sz w:val="26"/>
          <w:szCs w:val="26"/>
        </w:rPr>
        <w:tab/>
      </w:r>
      <w:r w:rsidR="00D92F10" w:rsidRPr="000C2F46">
        <w:rPr>
          <w:sz w:val="26"/>
          <w:szCs w:val="26"/>
        </w:rPr>
        <w:tab/>
      </w:r>
      <w:r w:rsidR="00D92F10" w:rsidRPr="000C2F46">
        <w:rPr>
          <w:sz w:val="26"/>
          <w:szCs w:val="26"/>
        </w:rPr>
        <w:tab/>
      </w:r>
      <w:r w:rsidR="00D92F10" w:rsidRPr="000C2F46">
        <w:rPr>
          <w:sz w:val="26"/>
          <w:szCs w:val="26"/>
        </w:rPr>
        <w:tab/>
      </w:r>
      <w:r w:rsidR="00D92F10" w:rsidRPr="000C2F46">
        <w:rPr>
          <w:sz w:val="26"/>
          <w:szCs w:val="26"/>
        </w:rPr>
        <w:tab/>
        <w:t>А.Х. Чуяко</w:t>
      </w:r>
    </w:p>
    <w:p w:rsidR="009D3B25" w:rsidRPr="000C2F46" w:rsidRDefault="009D3B25" w:rsidP="00904212">
      <w:pPr>
        <w:rPr>
          <w:sz w:val="26"/>
          <w:szCs w:val="26"/>
        </w:rPr>
      </w:pPr>
    </w:p>
    <w:p w:rsidR="009D3B25" w:rsidRPr="000C2F46" w:rsidRDefault="009D3B25" w:rsidP="00904212">
      <w:pPr>
        <w:rPr>
          <w:sz w:val="26"/>
          <w:szCs w:val="26"/>
        </w:rPr>
      </w:pPr>
      <w:bookmarkStart w:id="3" w:name="_GoBack"/>
      <w:bookmarkEnd w:id="3"/>
    </w:p>
    <w:p w:rsidR="009D3B25" w:rsidRPr="000C2F46" w:rsidRDefault="009D3B25" w:rsidP="00904212">
      <w:pPr>
        <w:rPr>
          <w:sz w:val="26"/>
          <w:szCs w:val="26"/>
        </w:rPr>
      </w:pPr>
      <w:r w:rsidRPr="000C2F46">
        <w:rPr>
          <w:sz w:val="26"/>
          <w:szCs w:val="26"/>
        </w:rPr>
        <w:t xml:space="preserve">Управляющий делами                                                                  </w:t>
      </w:r>
      <w:r w:rsidR="006F551D">
        <w:rPr>
          <w:sz w:val="26"/>
          <w:szCs w:val="26"/>
        </w:rPr>
        <w:t xml:space="preserve">  </w:t>
      </w:r>
      <w:r w:rsidRPr="000C2F46">
        <w:rPr>
          <w:sz w:val="26"/>
          <w:szCs w:val="26"/>
        </w:rPr>
        <w:t xml:space="preserve">          С.Ш. Нагаюк</w:t>
      </w:r>
    </w:p>
    <w:sectPr w:rsidR="009D3B25" w:rsidRPr="000C2F46" w:rsidSect="002A3B4C">
      <w:footnotePr>
        <w:pos w:val="beneathText"/>
      </w:footnotePr>
      <w:pgSz w:w="11905" w:h="16837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1D" w:rsidRDefault="00B8761D" w:rsidP="00FB2804">
      <w:r>
        <w:separator/>
      </w:r>
    </w:p>
  </w:endnote>
  <w:endnote w:type="continuationSeparator" w:id="1">
    <w:p w:rsidR="00B8761D" w:rsidRDefault="00B8761D" w:rsidP="00FB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1D" w:rsidRDefault="00B8761D" w:rsidP="00FB2804">
      <w:r>
        <w:separator/>
      </w:r>
    </w:p>
  </w:footnote>
  <w:footnote w:type="continuationSeparator" w:id="1">
    <w:p w:rsidR="00B8761D" w:rsidRDefault="00B8761D" w:rsidP="00FB2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42C67"/>
    <w:multiLevelType w:val="multilevel"/>
    <w:tmpl w:val="0712AB2C"/>
    <w:lvl w:ilvl="0">
      <w:start w:val="1"/>
      <w:numFmt w:val="decimal"/>
      <w:lvlText w:val="%1.1. 1.2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1. 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5F793F"/>
    <w:multiLevelType w:val="multilevel"/>
    <w:tmpl w:val="6F709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4157EE6"/>
    <w:multiLevelType w:val="hybridMultilevel"/>
    <w:tmpl w:val="C83E7BFE"/>
    <w:lvl w:ilvl="0" w:tplc="8876B664">
      <w:start w:val="5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8F06EC"/>
    <w:multiLevelType w:val="multilevel"/>
    <w:tmpl w:val="760895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4AA30575"/>
    <w:multiLevelType w:val="hybridMultilevel"/>
    <w:tmpl w:val="202E0EDC"/>
    <w:lvl w:ilvl="0" w:tplc="3872C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36C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3B3D7A"/>
    <w:multiLevelType w:val="multilevel"/>
    <w:tmpl w:val="AFB061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0DC3F16"/>
    <w:multiLevelType w:val="hybridMultilevel"/>
    <w:tmpl w:val="B46AB730"/>
    <w:lvl w:ilvl="0" w:tplc="3872C1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A5030"/>
    <w:multiLevelType w:val="multilevel"/>
    <w:tmpl w:val="7032B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2E4395"/>
    <w:multiLevelType w:val="hybridMultilevel"/>
    <w:tmpl w:val="F586C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416547"/>
    <w:multiLevelType w:val="multilevel"/>
    <w:tmpl w:val="C1CC3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AF20698"/>
    <w:multiLevelType w:val="hybridMultilevel"/>
    <w:tmpl w:val="B46AB730"/>
    <w:lvl w:ilvl="0" w:tplc="3872C1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F5E4C"/>
    <w:multiLevelType w:val="multilevel"/>
    <w:tmpl w:val="CA5236AE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Times New Roman CYR" w:eastAsia="Times New Roman" w:hAnsi="Times New Roman CYR" w:cs="Times New Roman CYR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ascii="Times New Roman CYR" w:eastAsia="Times New Roman" w:hAnsi="Times New Roman CYR" w:cs="Times New Roman CYR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ascii="Times New Roman CYR" w:eastAsia="Times New Roman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ascii="Times New Roman CYR" w:eastAsia="Times New Roman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ascii="Times New Roman CYR" w:eastAsia="Times New Roman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ascii="Times New Roman CYR" w:eastAsia="Times New Roman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ascii="Times New Roman CYR" w:eastAsia="Times New Roman" w:hAnsi="Times New Roman CYR" w:cs="Times New Roman CYR" w:hint="default"/>
        <w:color w:val="000000"/>
      </w:rPr>
    </w:lvl>
  </w:abstractNum>
  <w:abstractNum w:abstractNumId="14">
    <w:nsid w:val="72207512"/>
    <w:multiLevelType w:val="hybridMultilevel"/>
    <w:tmpl w:val="A57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F5424"/>
    <w:multiLevelType w:val="multilevel"/>
    <w:tmpl w:val="BA1446D8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>
    <w:nsid w:val="7D556AA4"/>
    <w:multiLevelType w:val="multilevel"/>
    <w:tmpl w:val="E27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FF106D3"/>
    <w:multiLevelType w:val="hybridMultilevel"/>
    <w:tmpl w:val="E2A8D0E6"/>
    <w:lvl w:ilvl="0" w:tplc="3872C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2CEA"/>
    <w:rsid w:val="00001FEA"/>
    <w:rsid w:val="00003346"/>
    <w:rsid w:val="00006054"/>
    <w:rsid w:val="00010A15"/>
    <w:rsid w:val="00012176"/>
    <w:rsid w:val="000156D6"/>
    <w:rsid w:val="00017313"/>
    <w:rsid w:val="00025438"/>
    <w:rsid w:val="00025FC9"/>
    <w:rsid w:val="00027700"/>
    <w:rsid w:val="0003149E"/>
    <w:rsid w:val="00031C98"/>
    <w:rsid w:val="00031EC8"/>
    <w:rsid w:val="0003336E"/>
    <w:rsid w:val="00040154"/>
    <w:rsid w:val="00040D77"/>
    <w:rsid w:val="00043F85"/>
    <w:rsid w:val="00044017"/>
    <w:rsid w:val="000505CC"/>
    <w:rsid w:val="00050DDD"/>
    <w:rsid w:val="0005213E"/>
    <w:rsid w:val="000566B4"/>
    <w:rsid w:val="00062498"/>
    <w:rsid w:val="00062C08"/>
    <w:rsid w:val="00063B4E"/>
    <w:rsid w:val="00064B8E"/>
    <w:rsid w:val="00065122"/>
    <w:rsid w:val="00065DB2"/>
    <w:rsid w:val="0007217B"/>
    <w:rsid w:val="00077C99"/>
    <w:rsid w:val="00080D7B"/>
    <w:rsid w:val="0008381E"/>
    <w:rsid w:val="00083C6D"/>
    <w:rsid w:val="000866B4"/>
    <w:rsid w:val="00087C44"/>
    <w:rsid w:val="00087EE0"/>
    <w:rsid w:val="000909CE"/>
    <w:rsid w:val="00090DC0"/>
    <w:rsid w:val="00092F4B"/>
    <w:rsid w:val="00095526"/>
    <w:rsid w:val="000965E7"/>
    <w:rsid w:val="00097345"/>
    <w:rsid w:val="000A1137"/>
    <w:rsid w:val="000A2888"/>
    <w:rsid w:val="000A2AFD"/>
    <w:rsid w:val="000A2DEF"/>
    <w:rsid w:val="000A2F56"/>
    <w:rsid w:val="000A40F2"/>
    <w:rsid w:val="000A55CA"/>
    <w:rsid w:val="000A7E01"/>
    <w:rsid w:val="000B1806"/>
    <w:rsid w:val="000B1919"/>
    <w:rsid w:val="000B53E2"/>
    <w:rsid w:val="000B595B"/>
    <w:rsid w:val="000C0AAA"/>
    <w:rsid w:val="000C1852"/>
    <w:rsid w:val="000C23D3"/>
    <w:rsid w:val="000C2F46"/>
    <w:rsid w:val="000C3EFF"/>
    <w:rsid w:val="000C49C2"/>
    <w:rsid w:val="000C4E9A"/>
    <w:rsid w:val="000D0677"/>
    <w:rsid w:val="000D0D33"/>
    <w:rsid w:val="000D344A"/>
    <w:rsid w:val="000D391F"/>
    <w:rsid w:val="000D4AC9"/>
    <w:rsid w:val="000D6BD0"/>
    <w:rsid w:val="000E0228"/>
    <w:rsid w:val="000E26D4"/>
    <w:rsid w:val="000E3D77"/>
    <w:rsid w:val="000E41CD"/>
    <w:rsid w:val="000E5DF3"/>
    <w:rsid w:val="000E7280"/>
    <w:rsid w:val="000F0309"/>
    <w:rsid w:val="000F07A8"/>
    <w:rsid w:val="000F0E30"/>
    <w:rsid w:val="000F2D5E"/>
    <w:rsid w:val="000F33DC"/>
    <w:rsid w:val="000F5AD9"/>
    <w:rsid w:val="000F5DCA"/>
    <w:rsid w:val="000F6399"/>
    <w:rsid w:val="001025F1"/>
    <w:rsid w:val="00104CAE"/>
    <w:rsid w:val="00113834"/>
    <w:rsid w:val="0011449F"/>
    <w:rsid w:val="001176B4"/>
    <w:rsid w:val="00117A19"/>
    <w:rsid w:val="00117AE9"/>
    <w:rsid w:val="001217FA"/>
    <w:rsid w:val="00122F8E"/>
    <w:rsid w:val="00123DA9"/>
    <w:rsid w:val="001244BB"/>
    <w:rsid w:val="00132135"/>
    <w:rsid w:val="00132A4E"/>
    <w:rsid w:val="00132B63"/>
    <w:rsid w:val="00135D1C"/>
    <w:rsid w:val="0013670D"/>
    <w:rsid w:val="00140EEB"/>
    <w:rsid w:val="0014102B"/>
    <w:rsid w:val="001433FD"/>
    <w:rsid w:val="00143C15"/>
    <w:rsid w:val="0014421B"/>
    <w:rsid w:val="0014455A"/>
    <w:rsid w:val="00144864"/>
    <w:rsid w:val="001502E6"/>
    <w:rsid w:val="001521DD"/>
    <w:rsid w:val="00153124"/>
    <w:rsid w:val="0015380A"/>
    <w:rsid w:val="00154561"/>
    <w:rsid w:val="0015497E"/>
    <w:rsid w:val="00157478"/>
    <w:rsid w:val="00157653"/>
    <w:rsid w:val="00157B3D"/>
    <w:rsid w:val="0016235B"/>
    <w:rsid w:val="00162F80"/>
    <w:rsid w:val="001728D9"/>
    <w:rsid w:val="00172FB3"/>
    <w:rsid w:val="00173A74"/>
    <w:rsid w:val="00173C55"/>
    <w:rsid w:val="00173CEE"/>
    <w:rsid w:val="001747AE"/>
    <w:rsid w:val="00175216"/>
    <w:rsid w:val="00180D9F"/>
    <w:rsid w:val="001832C4"/>
    <w:rsid w:val="001900F1"/>
    <w:rsid w:val="0019136D"/>
    <w:rsid w:val="00191E11"/>
    <w:rsid w:val="00193EA5"/>
    <w:rsid w:val="0019402C"/>
    <w:rsid w:val="001972E0"/>
    <w:rsid w:val="001977AE"/>
    <w:rsid w:val="001A4226"/>
    <w:rsid w:val="001A6A57"/>
    <w:rsid w:val="001B0885"/>
    <w:rsid w:val="001B2EF6"/>
    <w:rsid w:val="001C01A7"/>
    <w:rsid w:val="001C0CD1"/>
    <w:rsid w:val="001C29BA"/>
    <w:rsid w:val="001C327B"/>
    <w:rsid w:val="001C3E9F"/>
    <w:rsid w:val="001C486F"/>
    <w:rsid w:val="001D0E94"/>
    <w:rsid w:val="001D1D6F"/>
    <w:rsid w:val="001D2D42"/>
    <w:rsid w:val="001D48F5"/>
    <w:rsid w:val="001D5785"/>
    <w:rsid w:val="001D5AA8"/>
    <w:rsid w:val="001E16AE"/>
    <w:rsid w:val="001E417F"/>
    <w:rsid w:val="001F1D27"/>
    <w:rsid w:val="001F2041"/>
    <w:rsid w:val="001F2ECF"/>
    <w:rsid w:val="001F5081"/>
    <w:rsid w:val="001F5B57"/>
    <w:rsid w:val="00202A22"/>
    <w:rsid w:val="00202AE4"/>
    <w:rsid w:val="0020741A"/>
    <w:rsid w:val="0021109D"/>
    <w:rsid w:val="00211D33"/>
    <w:rsid w:val="00212EF3"/>
    <w:rsid w:val="00216331"/>
    <w:rsid w:val="00220EDE"/>
    <w:rsid w:val="0022133D"/>
    <w:rsid w:val="002238E7"/>
    <w:rsid w:val="00224438"/>
    <w:rsid w:val="0022734D"/>
    <w:rsid w:val="0022772F"/>
    <w:rsid w:val="002349E0"/>
    <w:rsid w:val="00237041"/>
    <w:rsid w:val="00240DD4"/>
    <w:rsid w:val="0024181A"/>
    <w:rsid w:val="00241CBA"/>
    <w:rsid w:val="00243FD1"/>
    <w:rsid w:val="00246830"/>
    <w:rsid w:val="002477F5"/>
    <w:rsid w:val="00250D15"/>
    <w:rsid w:val="00251FE2"/>
    <w:rsid w:val="00252EBC"/>
    <w:rsid w:val="00253E47"/>
    <w:rsid w:val="002546F5"/>
    <w:rsid w:val="0025674F"/>
    <w:rsid w:val="00256D87"/>
    <w:rsid w:val="00260A8A"/>
    <w:rsid w:val="002612C8"/>
    <w:rsid w:val="00261736"/>
    <w:rsid w:val="00262D5C"/>
    <w:rsid w:val="00273B53"/>
    <w:rsid w:val="002760F7"/>
    <w:rsid w:val="00277427"/>
    <w:rsid w:val="00281546"/>
    <w:rsid w:val="002934EE"/>
    <w:rsid w:val="002A0534"/>
    <w:rsid w:val="002A3B4C"/>
    <w:rsid w:val="002B0B21"/>
    <w:rsid w:val="002B2E51"/>
    <w:rsid w:val="002B4464"/>
    <w:rsid w:val="002B464C"/>
    <w:rsid w:val="002B656F"/>
    <w:rsid w:val="002C083D"/>
    <w:rsid w:val="002C388E"/>
    <w:rsid w:val="002D5B1B"/>
    <w:rsid w:val="002E0E73"/>
    <w:rsid w:val="002E26C7"/>
    <w:rsid w:val="002F0610"/>
    <w:rsid w:val="002F4274"/>
    <w:rsid w:val="002F5DA0"/>
    <w:rsid w:val="002F5E5E"/>
    <w:rsid w:val="002F663B"/>
    <w:rsid w:val="003020EE"/>
    <w:rsid w:val="00304B24"/>
    <w:rsid w:val="00310519"/>
    <w:rsid w:val="003105D4"/>
    <w:rsid w:val="003111BB"/>
    <w:rsid w:val="0031400A"/>
    <w:rsid w:val="00314857"/>
    <w:rsid w:val="003153BF"/>
    <w:rsid w:val="003155B2"/>
    <w:rsid w:val="00322017"/>
    <w:rsid w:val="00322E38"/>
    <w:rsid w:val="00324F60"/>
    <w:rsid w:val="0032552A"/>
    <w:rsid w:val="00326D38"/>
    <w:rsid w:val="00327D9A"/>
    <w:rsid w:val="003326D6"/>
    <w:rsid w:val="00332E01"/>
    <w:rsid w:val="00334218"/>
    <w:rsid w:val="003358FF"/>
    <w:rsid w:val="00340C75"/>
    <w:rsid w:val="0034367C"/>
    <w:rsid w:val="00350853"/>
    <w:rsid w:val="003568C6"/>
    <w:rsid w:val="00360454"/>
    <w:rsid w:val="00362933"/>
    <w:rsid w:val="003636D7"/>
    <w:rsid w:val="00370082"/>
    <w:rsid w:val="0037141E"/>
    <w:rsid w:val="00371817"/>
    <w:rsid w:val="00374DF8"/>
    <w:rsid w:val="00376A20"/>
    <w:rsid w:val="00377AB5"/>
    <w:rsid w:val="00377B58"/>
    <w:rsid w:val="00380854"/>
    <w:rsid w:val="00380D3F"/>
    <w:rsid w:val="00382CEA"/>
    <w:rsid w:val="00382E22"/>
    <w:rsid w:val="00383540"/>
    <w:rsid w:val="0038512B"/>
    <w:rsid w:val="00387249"/>
    <w:rsid w:val="0039036C"/>
    <w:rsid w:val="00390395"/>
    <w:rsid w:val="00391F31"/>
    <w:rsid w:val="0039489D"/>
    <w:rsid w:val="00394E28"/>
    <w:rsid w:val="0039507D"/>
    <w:rsid w:val="003956F5"/>
    <w:rsid w:val="00395F41"/>
    <w:rsid w:val="00396240"/>
    <w:rsid w:val="003A2A33"/>
    <w:rsid w:val="003A5B62"/>
    <w:rsid w:val="003A5C5B"/>
    <w:rsid w:val="003B1373"/>
    <w:rsid w:val="003B22C5"/>
    <w:rsid w:val="003B3713"/>
    <w:rsid w:val="003B689A"/>
    <w:rsid w:val="003B6B38"/>
    <w:rsid w:val="003C2071"/>
    <w:rsid w:val="003C3D1E"/>
    <w:rsid w:val="003D2B95"/>
    <w:rsid w:val="003D3817"/>
    <w:rsid w:val="003D5618"/>
    <w:rsid w:val="003D57CD"/>
    <w:rsid w:val="003E44F0"/>
    <w:rsid w:val="003E7D73"/>
    <w:rsid w:val="003F320B"/>
    <w:rsid w:val="004031FE"/>
    <w:rsid w:val="004035C7"/>
    <w:rsid w:val="00404856"/>
    <w:rsid w:val="00413B3A"/>
    <w:rsid w:val="00413F8A"/>
    <w:rsid w:val="00414BBD"/>
    <w:rsid w:val="00415077"/>
    <w:rsid w:val="0041667E"/>
    <w:rsid w:val="00420188"/>
    <w:rsid w:val="00422DD4"/>
    <w:rsid w:val="00426260"/>
    <w:rsid w:val="00430BD4"/>
    <w:rsid w:val="004329CB"/>
    <w:rsid w:val="00433E2C"/>
    <w:rsid w:val="00442233"/>
    <w:rsid w:val="0044617D"/>
    <w:rsid w:val="00450681"/>
    <w:rsid w:val="00450832"/>
    <w:rsid w:val="004510E0"/>
    <w:rsid w:val="00452ECC"/>
    <w:rsid w:val="00454F6B"/>
    <w:rsid w:val="004560EB"/>
    <w:rsid w:val="00456F08"/>
    <w:rsid w:val="00457B27"/>
    <w:rsid w:val="00461360"/>
    <w:rsid w:val="00465C44"/>
    <w:rsid w:val="0046768D"/>
    <w:rsid w:val="00467FA7"/>
    <w:rsid w:val="00471DFA"/>
    <w:rsid w:val="00472BE1"/>
    <w:rsid w:val="00476001"/>
    <w:rsid w:val="00476E14"/>
    <w:rsid w:val="0048221B"/>
    <w:rsid w:val="0048284B"/>
    <w:rsid w:val="00484152"/>
    <w:rsid w:val="004851F7"/>
    <w:rsid w:val="004901A8"/>
    <w:rsid w:val="0049024A"/>
    <w:rsid w:val="00490592"/>
    <w:rsid w:val="00491071"/>
    <w:rsid w:val="00491154"/>
    <w:rsid w:val="004933A0"/>
    <w:rsid w:val="00495E74"/>
    <w:rsid w:val="00497984"/>
    <w:rsid w:val="004A0BC7"/>
    <w:rsid w:val="004A38B4"/>
    <w:rsid w:val="004A4F10"/>
    <w:rsid w:val="004B1F85"/>
    <w:rsid w:val="004B2EED"/>
    <w:rsid w:val="004B62F1"/>
    <w:rsid w:val="004C0692"/>
    <w:rsid w:val="004C1EC5"/>
    <w:rsid w:val="004C6EA5"/>
    <w:rsid w:val="004C7DDD"/>
    <w:rsid w:val="004D04EE"/>
    <w:rsid w:val="004D1E59"/>
    <w:rsid w:val="004D79BC"/>
    <w:rsid w:val="004E07A0"/>
    <w:rsid w:val="004E30A5"/>
    <w:rsid w:val="004E3E33"/>
    <w:rsid w:val="004E4306"/>
    <w:rsid w:val="004F055A"/>
    <w:rsid w:val="004F2261"/>
    <w:rsid w:val="004F2E66"/>
    <w:rsid w:val="004F2FFD"/>
    <w:rsid w:val="004F451C"/>
    <w:rsid w:val="004F485C"/>
    <w:rsid w:val="004F4CAB"/>
    <w:rsid w:val="004F556D"/>
    <w:rsid w:val="004F5FCD"/>
    <w:rsid w:val="0050002D"/>
    <w:rsid w:val="005012F1"/>
    <w:rsid w:val="0050159E"/>
    <w:rsid w:val="005015AE"/>
    <w:rsid w:val="00505AB2"/>
    <w:rsid w:val="0050749C"/>
    <w:rsid w:val="00511350"/>
    <w:rsid w:val="005123CE"/>
    <w:rsid w:val="005139A2"/>
    <w:rsid w:val="00514203"/>
    <w:rsid w:val="005144E5"/>
    <w:rsid w:val="00515AB5"/>
    <w:rsid w:val="00516F4E"/>
    <w:rsid w:val="005215DF"/>
    <w:rsid w:val="00522003"/>
    <w:rsid w:val="0052226E"/>
    <w:rsid w:val="00524F17"/>
    <w:rsid w:val="00530922"/>
    <w:rsid w:val="00534488"/>
    <w:rsid w:val="00535240"/>
    <w:rsid w:val="00536866"/>
    <w:rsid w:val="005377E3"/>
    <w:rsid w:val="00540628"/>
    <w:rsid w:val="00543885"/>
    <w:rsid w:val="00546C55"/>
    <w:rsid w:val="00547488"/>
    <w:rsid w:val="0055373C"/>
    <w:rsid w:val="00554088"/>
    <w:rsid w:val="005557C0"/>
    <w:rsid w:val="005600EC"/>
    <w:rsid w:val="00561606"/>
    <w:rsid w:val="00563248"/>
    <w:rsid w:val="00563783"/>
    <w:rsid w:val="00564598"/>
    <w:rsid w:val="005649C2"/>
    <w:rsid w:val="005667E5"/>
    <w:rsid w:val="00571938"/>
    <w:rsid w:val="00572BB3"/>
    <w:rsid w:val="005739A0"/>
    <w:rsid w:val="005741A9"/>
    <w:rsid w:val="0057456B"/>
    <w:rsid w:val="005770A6"/>
    <w:rsid w:val="00584731"/>
    <w:rsid w:val="0058641B"/>
    <w:rsid w:val="0058679D"/>
    <w:rsid w:val="00591537"/>
    <w:rsid w:val="005924DE"/>
    <w:rsid w:val="00593989"/>
    <w:rsid w:val="005940F7"/>
    <w:rsid w:val="00595127"/>
    <w:rsid w:val="0059559A"/>
    <w:rsid w:val="00595934"/>
    <w:rsid w:val="005976FF"/>
    <w:rsid w:val="005978F1"/>
    <w:rsid w:val="00597A93"/>
    <w:rsid w:val="005A1936"/>
    <w:rsid w:val="005A270A"/>
    <w:rsid w:val="005A41A3"/>
    <w:rsid w:val="005A5083"/>
    <w:rsid w:val="005A55E9"/>
    <w:rsid w:val="005A5C69"/>
    <w:rsid w:val="005A67CA"/>
    <w:rsid w:val="005B1ABC"/>
    <w:rsid w:val="005B3B27"/>
    <w:rsid w:val="005B5098"/>
    <w:rsid w:val="005C262B"/>
    <w:rsid w:val="005C6075"/>
    <w:rsid w:val="005C60EF"/>
    <w:rsid w:val="005C71AD"/>
    <w:rsid w:val="005D2120"/>
    <w:rsid w:val="005D295D"/>
    <w:rsid w:val="005D4AE8"/>
    <w:rsid w:val="005D7D06"/>
    <w:rsid w:val="005E0EC7"/>
    <w:rsid w:val="005E27F0"/>
    <w:rsid w:val="005E4C9D"/>
    <w:rsid w:val="005E5BD4"/>
    <w:rsid w:val="005E7838"/>
    <w:rsid w:val="005F2E7A"/>
    <w:rsid w:val="005F5ABC"/>
    <w:rsid w:val="005F5DB1"/>
    <w:rsid w:val="006006F2"/>
    <w:rsid w:val="006019E3"/>
    <w:rsid w:val="00610452"/>
    <w:rsid w:val="00610F94"/>
    <w:rsid w:val="00614A95"/>
    <w:rsid w:val="00617466"/>
    <w:rsid w:val="00620D9D"/>
    <w:rsid w:val="006229B6"/>
    <w:rsid w:val="00623C45"/>
    <w:rsid w:val="00627040"/>
    <w:rsid w:val="00627560"/>
    <w:rsid w:val="00631AE2"/>
    <w:rsid w:val="006328C3"/>
    <w:rsid w:val="00633A29"/>
    <w:rsid w:val="00637371"/>
    <w:rsid w:val="00640D45"/>
    <w:rsid w:val="00641D72"/>
    <w:rsid w:val="00644F34"/>
    <w:rsid w:val="00645546"/>
    <w:rsid w:val="00650CFB"/>
    <w:rsid w:val="00651932"/>
    <w:rsid w:val="00652244"/>
    <w:rsid w:val="006575D5"/>
    <w:rsid w:val="00660403"/>
    <w:rsid w:val="00661C40"/>
    <w:rsid w:val="00662BD7"/>
    <w:rsid w:val="00664348"/>
    <w:rsid w:val="006651C2"/>
    <w:rsid w:val="00665FBA"/>
    <w:rsid w:val="006672FC"/>
    <w:rsid w:val="00667D5E"/>
    <w:rsid w:val="0067056C"/>
    <w:rsid w:val="00674913"/>
    <w:rsid w:val="00674E6C"/>
    <w:rsid w:val="00676D01"/>
    <w:rsid w:val="006773EC"/>
    <w:rsid w:val="006915B5"/>
    <w:rsid w:val="00692AFE"/>
    <w:rsid w:val="00693845"/>
    <w:rsid w:val="006943FB"/>
    <w:rsid w:val="00697A0B"/>
    <w:rsid w:val="006A52BD"/>
    <w:rsid w:val="006A5921"/>
    <w:rsid w:val="006B705B"/>
    <w:rsid w:val="006B729C"/>
    <w:rsid w:val="006C3444"/>
    <w:rsid w:val="006C38AB"/>
    <w:rsid w:val="006C6D83"/>
    <w:rsid w:val="006D3B9D"/>
    <w:rsid w:val="006D49C7"/>
    <w:rsid w:val="006D5C42"/>
    <w:rsid w:val="006D5FD7"/>
    <w:rsid w:val="006E04A9"/>
    <w:rsid w:val="006E60A1"/>
    <w:rsid w:val="006E7AC5"/>
    <w:rsid w:val="006F2B2D"/>
    <w:rsid w:val="006F2C11"/>
    <w:rsid w:val="006F33CF"/>
    <w:rsid w:val="006F4428"/>
    <w:rsid w:val="006F46AC"/>
    <w:rsid w:val="006F551D"/>
    <w:rsid w:val="006F5528"/>
    <w:rsid w:val="006F78B6"/>
    <w:rsid w:val="00700706"/>
    <w:rsid w:val="00702908"/>
    <w:rsid w:val="00702F02"/>
    <w:rsid w:val="00703299"/>
    <w:rsid w:val="00705100"/>
    <w:rsid w:val="007061F7"/>
    <w:rsid w:val="007068CB"/>
    <w:rsid w:val="00706B13"/>
    <w:rsid w:val="00720DD6"/>
    <w:rsid w:val="0072556D"/>
    <w:rsid w:val="00726DF5"/>
    <w:rsid w:val="007279B4"/>
    <w:rsid w:val="00730003"/>
    <w:rsid w:val="00730F09"/>
    <w:rsid w:val="00732B76"/>
    <w:rsid w:val="0073674F"/>
    <w:rsid w:val="0074018B"/>
    <w:rsid w:val="0074084C"/>
    <w:rsid w:val="00740A04"/>
    <w:rsid w:val="00744F7D"/>
    <w:rsid w:val="00747E68"/>
    <w:rsid w:val="00752BE3"/>
    <w:rsid w:val="00754A7A"/>
    <w:rsid w:val="00755532"/>
    <w:rsid w:val="00757D20"/>
    <w:rsid w:val="007612C3"/>
    <w:rsid w:val="00766E1D"/>
    <w:rsid w:val="00773474"/>
    <w:rsid w:val="007742D8"/>
    <w:rsid w:val="00774A78"/>
    <w:rsid w:val="007750AC"/>
    <w:rsid w:val="00775DAD"/>
    <w:rsid w:val="0077712F"/>
    <w:rsid w:val="00777FBF"/>
    <w:rsid w:val="007812E8"/>
    <w:rsid w:val="00782201"/>
    <w:rsid w:val="0078279D"/>
    <w:rsid w:val="00782826"/>
    <w:rsid w:val="00786597"/>
    <w:rsid w:val="00792FE3"/>
    <w:rsid w:val="007931F9"/>
    <w:rsid w:val="0079324F"/>
    <w:rsid w:val="0079438A"/>
    <w:rsid w:val="00794F6E"/>
    <w:rsid w:val="00797863"/>
    <w:rsid w:val="007A2FA7"/>
    <w:rsid w:val="007A5A8C"/>
    <w:rsid w:val="007A6675"/>
    <w:rsid w:val="007B06F4"/>
    <w:rsid w:val="007B0DFE"/>
    <w:rsid w:val="007B32D0"/>
    <w:rsid w:val="007B33C6"/>
    <w:rsid w:val="007B3967"/>
    <w:rsid w:val="007B399B"/>
    <w:rsid w:val="007B5A0A"/>
    <w:rsid w:val="007B772B"/>
    <w:rsid w:val="007B7929"/>
    <w:rsid w:val="007C2E9F"/>
    <w:rsid w:val="007C492A"/>
    <w:rsid w:val="007D182C"/>
    <w:rsid w:val="007E0DAE"/>
    <w:rsid w:val="007E1E11"/>
    <w:rsid w:val="007E3EF7"/>
    <w:rsid w:val="007F406C"/>
    <w:rsid w:val="00800960"/>
    <w:rsid w:val="00801361"/>
    <w:rsid w:val="00802170"/>
    <w:rsid w:val="008045E9"/>
    <w:rsid w:val="00805567"/>
    <w:rsid w:val="00807288"/>
    <w:rsid w:val="008077DF"/>
    <w:rsid w:val="00807C45"/>
    <w:rsid w:val="00811E2E"/>
    <w:rsid w:val="008161C6"/>
    <w:rsid w:val="00816443"/>
    <w:rsid w:val="008169F6"/>
    <w:rsid w:val="00820B5A"/>
    <w:rsid w:val="00820C52"/>
    <w:rsid w:val="008232E8"/>
    <w:rsid w:val="0082442A"/>
    <w:rsid w:val="00824895"/>
    <w:rsid w:val="0082549D"/>
    <w:rsid w:val="00825CCD"/>
    <w:rsid w:val="0082692C"/>
    <w:rsid w:val="00827976"/>
    <w:rsid w:val="00834E18"/>
    <w:rsid w:val="00836201"/>
    <w:rsid w:val="00837230"/>
    <w:rsid w:val="00840012"/>
    <w:rsid w:val="00840EBD"/>
    <w:rsid w:val="00843B5C"/>
    <w:rsid w:val="0084528B"/>
    <w:rsid w:val="008459B1"/>
    <w:rsid w:val="00846244"/>
    <w:rsid w:val="00850BA0"/>
    <w:rsid w:val="00852C54"/>
    <w:rsid w:val="00853A68"/>
    <w:rsid w:val="0085418A"/>
    <w:rsid w:val="00855433"/>
    <w:rsid w:val="00857C8A"/>
    <w:rsid w:val="008607A4"/>
    <w:rsid w:val="00860BE5"/>
    <w:rsid w:val="00861157"/>
    <w:rsid w:val="00861EB0"/>
    <w:rsid w:val="008626A8"/>
    <w:rsid w:val="00863DA4"/>
    <w:rsid w:val="0086439F"/>
    <w:rsid w:val="008647D1"/>
    <w:rsid w:val="008663B1"/>
    <w:rsid w:val="00870E60"/>
    <w:rsid w:val="00872C41"/>
    <w:rsid w:val="0088041A"/>
    <w:rsid w:val="0088580A"/>
    <w:rsid w:val="00891A60"/>
    <w:rsid w:val="00891CDB"/>
    <w:rsid w:val="00894880"/>
    <w:rsid w:val="00895F30"/>
    <w:rsid w:val="008965CF"/>
    <w:rsid w:val="008975E9"/>
    <w:rsid w:val="008A0C4F"/>
    <w:rsid w:val="008A17C7"/>
    <w:rsid w:val="008A1A90"/>
    <w:rsid w:val="008A2023"/>
    <w:rsid w:val="008A78CD"/>
    <w:rsid w:val="008B3FE6"/>
    <w:rsid w:val="008B4D50"/>
    <w:rsid w:val="008C032F"/>
    <w:rsid w:val="008C55EB"/>
    <w:rsid w:val="008C5A04"/>
    <w:rsid w:val="008C63D7"/>
    <w:rsid w:val="008C6564"/>
    <w:rsid w:val="008D3613"/>
    <w:rsid w:val="008D5E63"/>
    <w:rsid w:val="008D68B4"/>
    <w:rsid w:val="008D68DF"/>
    <w:rsid w:val="008D7C39"/>
    <w:rsid w:val="008E00CC"/>
    <w:rsid w:val="008E0E68"/>
    <w:rsid w:val="008E2DE6"/>
    <w:rsid w:val="008E3E56"/>
    <w:rsid w:val="008E3F1E"/>
    <w:rsid w:val="008E5CC8"/>
    <w:rsid w:val="008F31A3"/>
    <w:rsid w:val="008F4B1A"/>
    <w:rsid w:val="008F6ACE"/>
    <w:rsid w:val="008F6E82"/>
    <w:rsid w:val="008F7625"/>
    <w:rsid w:val="00902234"/>
    <w:rsid w:val="009024B1"/>
    <w:rsid w:val="00904212"/>
    <w:rsid w:val="00904542"/>
    <w:rsid w:val="00905D33"/>
    <w:rsid w:val="0090794B"/>
    <w:rsid w:val="00911D62"/>
    <w:rsid w:val="0091222C"/>
    <w:rsid w:val="00912319"/>
    <w:rsid w:val="009127F4"/>
    <w:rsid w:val="0091309C"/>
    <w:rsid w:val="00915DB3"/>
    <w:rsid w:val="00916988"/>
    <w:rsid w:val="00923247"/>
    <w:rsid w:val="00923766"/>
    <w:rsid w:val="00927277"/>
    <w:rsid w:val="009303DF"/>
    <w:rsid w:val="00931038"/>
    <w:rsid w:val="00932803"/>
    <w:rsid w:val="00934396"/>
    <w:rsid w:val="00934F41"/>
    <w:rsid w:val="00941450"/>
    <w:rsid w:val="00942800"/>
    <w:rsid w:val="00950FFE"/>
    <w:rsid w:val="00955193"/>
    <w:rsid w:val="00961310"/>
    <w:rsid w:val="00962FE3"/>
    <w:rsid w:val="00974000"/>
    <w:rsid w:val="0097687B"/>
    <w:rsid w:val="009817A8"/>
    <w:rsid w:val="00984800"/>
    <w:rsid w:val="0098528F"/>
    <w:rsid w:val="009861C0"/>
    <w:rsid w:val="00986B29"/>
    <w:rsid w:val="00987064"/>
    <w:rsid w:val="00987F5F"/>
    <w:rsid w:val="0099311D"/>
    <w:rsid w:val="00996335"/>
    <w:rsid w:val="00996DAB"/>
    <w:rsid w:val="00997B2A"/>
    <w:rsid w:val="009A0066"/>
    <w:rsid w:val="009A091F"/>
    <w:rsid w:val="009A14AD"/>
    <w:rsid w:val="009A4611"/>
    <w:rsid w:val="009A793F"/>
    <w:rsid w:val="009B164D"/>
    <w:rsid w:val="009B7194"/>
    <w:rsid w:val="009C0A62"/>
    <w:rsid w:val="009C2050"/>
    <w:rsid w:val="009C7096"/>
    <w:rsid w:val="009D00B2"/>
    <w:rsid w:val="009D0124"/>
    <w:rsid w:val="009D16FA"/>
    <w:rsid w:val="009D3130"/>
    <w:rsid w:val="009D3B25"/>
    <w:rsid w:val="009E055A"/>
    <w:rsid w:val="009E2B1B"/>
    <w:rsid w:val="009E2B87"/>
    <w:rsid w:val="009E2D1B"/>
    <w:rsid w:val="009F0447"/>
    <w:rsid w:val="009F2ADB"/>
    <w:rsid w:val="009F306C"/>
    <w:rsid w:val="009F5553"/>
    <w:rsid w:val="009F6F96"/>
    <w:rsid w:val="009F7C58"/>
    <w:rsid w:val="00A02D4F"/>
    <w:rsid w:val="00A02DA2"/>
    <w:rsid w:val="00A05CC9"/>
    <w:rsid w:val="00A10FAF"/>
    <w:rsid w:val="00A11AF6"/>
    <w:rsid w:val="00A12C9E"/>
    <w:rsid w:val="00A12FDC"/>
    <w:rsid w:val="00A13207"/>
    <w:rsid w:val="00A13F85"/>
    <w:rsid w:val="00A140A3"/>
    <w:rsid w:val="00A1484B"/>
    <w:rsid w:val="00A14B1E"/>
    <w:rsid w:val="00A20B8A"/>
    <w:rsid w:val="00A27064"/>
    <w:rsid w:val="00A3258B"/>
    <w:rsid w:val="00A4171B"/>
    <w:rsid w:val="00A42B03"/>
    <w:rsid w:val="00A4320C"/>
    <w:rsid w:val="00A44539"/>
    <w:rsid w:val="00A4501C"/>
    <w:rsid w:val="00A5020B"/>
    <w:rsid w:val="00A5163F"/>
    <w:rsid w:val="00A52632"/>
    <w:rsid w:val="00A53CB0"/>
    <w:rsid w:val="00A5493A"/>
    <w:rsid w:val="00A56E76"/>
    <w:rsid w:val="00A5764F"/>
    <w:rsid w:val="00A62EDC"/>
    <w:rsid w:val="00A65282"/>
    <w:rsid w:val="00A65EC3"/>
    <w:rsid w:val="00A72C9E"/>
    <w:rsid w:val="00A73462"/>
    <w:rsid w:val="00A73673"/>
    <w:rsid w:val="00A76233"/>
    <w:rsid w:val="00A819BB"/>
    <w:rsid w:val="00A81F50"/>
    <w:rsid w:val="00A866ED"/>
    <w:rsid w:val="00A903DB"/>
    <w:rsid w:val="00A920ED"/>
    <w:rsid w:val="00AA0AFE"/>
    <w:rsid w:val="00AA2D73"/>
    <w:rsid w:val="00AA30A8"/>
    <w:rsid w:val="00AA5AF6"/>
    <w:rsid w:val="00AB3839"/>
    <w:rsid w:val="00AB4860"/>
    <w:rsid w:val="00AB58B5"/>
    <w:rsid w:val="00AB7460"/>
    <w:rsid w:val="00AC293D"/>
    <w:rsid w:val="00AC2ACD"/>
    <w:rsid w:val="00AC3F0F"/>
    <w:rsid w:val="00AC75E1"/>
    <w:rsid w:val="00AD2447"/>
    <w:rsid w:val="00AD3536"/>
    <w:rsid w:val="00AD4577"/>
    <w:rsid w:val="00AD5CEC"/>
    <w:rsid w:val="00AD713B"/>
    <w:rsid w:val="00AD7429"/>
    <w:rsid w:val="00AD7A99"/>
    <w:rsid w:val="00AE1729"/>
    <w:rsid w:val="00AE2DFB"/>
    <w:rsid w:val="00AE50BC"/>
    <w:rsid w:val="00AE60BB"/>
    <w:rsid w:val="00AF33AE"/>
    <w:rsid w:val="00AF3BC6"/>
    <w:rsid w:val="00AF3DF7"/>
    <w:rsid w:val="00AF40C5"/>
    <w:rsid w:val="00AF59F8"/>
    <w:rsid w:val="00AF6F39"/>
    <w:rsid w:val="00B000A2"/>
    <w:rsid w:val="00B01A06"/>
    <w:rsid w:val="00B036DC"/>
    <w:rsid w:val="00B03E99"/>
    <w:rsid w:val="00B118FA"/>
    <w:rsid w:val="00B14D43"/>
    <w:rsid w:val="00B2058C"/>
    <w:rsid w:val="00B20AF2"/>
    <w:rsid w:val="00B21233"/>
    <w:rsid w:val="00B22BC4"/>
    <w:rsid w:val="00B230EF"/>
    <w:rsid w:val="00B2328C"/>
    <w:rsid w:val="00B27A86"/>
    <w:rsid w:val="00B30E20"/>
    <w:rsid w:val="00B37C26"/>
    <w:rsid w:val="00B404F4"/>
    <w:rsid w:val="00B43339"/>
    <w:rsid w:val="00B45331"/>
    <w:rsid w:val="00B530C2"/>
    <w:rsid w:val="00B53D8C"/>
    <w:rsid w:val="00B542B5"/>
    <w:rsid w:val="00B54ACC"/>
    <w:rsid w:val="00B56D29"/>
    <w:rsid w:val="00B57086"/>
    <w:rsid w:val="00B633F3"/>
    <w:rsid w:val="00B638E7"/>
    <w:rsid w:val="00B711E7"/>
    <w:rsid w:val="00B72911"/>
    <w:rsid w:val="00B740C4"/>
    <w:rsid w:val="00B812C6"/>
    <w:rsid w:val="00B8616F"/>
    <w:rsid w:val="00B87098"/>
    <w:rsid w:val="00B8709B"/>
    <w:rsid w:val="00B8761D"/>
    <w:rsid w:val="00B9674B"/>
    <w:rsid w:val="00BA2B4B"/>
    <w:rsid w:val="00BA524F"/>
    <w:rsid w:val="00BA6C35"/>
    <w:rsid w:val="00BB30DB"/>
    <w:rsid w:val="00BB78B1"/>
    <w:rsid w:val="00BC2C6D"/>
    <w:rsid w:val="00BC5131"/>
    <w:rsid w:val="00BC551C"/>
    <w:rsid w:val="00BD44B9"/>
    <w:rsid w:val="00BD461B"/>
    <w:rsid w:val="00BD6067"/>
    <w:rsid w:val="00BE0113"/>
    <w:rsid w:val="00BE0D9C"/>
    <w:rsid w:val="00BE1956"/>
    <w:rsid w:val="00BE2CB1"/>
    <w:rsid w:val="00BE6879"/>
    <w:rsid w:val="00BE707A"/>
    <w:rsid w:val="00BE7352"/>
    <w:rsid w:val="00BF06B3"/>
    <w:rsid w:val="00BF0C5B"/>
    <w:rsid w:val="00BF141C"/>
    <w:rsid w:val="00BF1A3E"/>
    <w:rsid w:val="00C00290"/>
    <w:rsid w:val="00C007A4"/>
    <w:rsid w:val="00C04EB7"/>
    <w:rsid w:val="00C1027A"/>
    <w:rsid w:val="00C10619"/>
    <w:rsid w:val="00C14BE7"/>
    <w:rsid w:val="00C14DD7"/>
    <w:rsid w:val="00C22D85"/>
    <w:rsid w:val="00C2523B"/>
    <w:rsid w:val="00C253DE"/>
    <w:rsid w:val="00C2733F"/>
    <w:rsid w:val="00C30009"/>
    <w:rsid w:val="00C32F54"/>
    <w:rsid w:val="00C3389F"/>
    <w:rsid w:val="00C362CD"/>
    <w:rsid w:val="00C36CE8"/>
    <w:rsid w:val="00C40338"/>
    <w:rsid w:val="00C45220"/>
    <w:rsid w:val="00C467DD"/>
    <w:rsid w:val="00C507C5"/>
    <w:rsid w:val="00C51672"/>
    <w:rsid w:val="00C52352"/>
    <w:rsid w:val="00C536D4"/>
    <w:rsid w:val="00C53FC9"/>
    <w:rsid w:val="00C55A6C"/>
    <w:rsid w:val="00C565A6"/>
    <w:rsid w:val="00C56FB5"/>
    <w:rsid w:val="00C57376"/>
    <w:rsid w:val="00C61AD3"/>
    <w:rsid w:val="00C62BF7"/>
    <w:rsid w:val="00C7058A"/>
    <w:rsid w:val="00C72456"/>
    <w:rsid w:val="00C72553"/>
    <w:rsid w:val="00C744BC"/>
    <w:rsid w:val="00C7556E"/>
    <w:rsid w:val="00C77D5E"/>
    <w:rsid w:val="00C808A5"/>
    <w:rsid w:val="00C8141E"/>
    <w:rsid w:val="00C81BF3"/>
    <w:rsid w:val="00C82BA6"/>
    <w:rsid w:val="00C82E79"/>
    <w:rsid w:val="00C85DB9"/>
    <w:rsid w:val="00C87247"/>
    <w:rsid w:val="00C91F9D"/>
    <w:rsid w:val="00C92CED"/>
    <w:rsid w:val="00C94DFB"/>
    <w:rsid w:val="00C9604F"/>
    <w:rsid w:val="00CA28C2"/>
    <w:rsid w:val="00CA2955"/>
    <w:rsid w:val="00CA55E2"/>
    <w:rsid w:val="00CA5D91"/>
    <w:rsid w:val="00CA625D"/>
    <w:rsid w:val="00CB6FB1"/>
    <w:rsid w:val="00CB7092"/>
    <w:rsid w:val="00CC19DB"/>
    <w:rsid w:val="00CC2A90"/>
    <w:rsid w:val="00CC3835"/>
    <w:rsid w:val="00CC7B47"/>
    <w:rsid w:val="00CC7D2D"/>
    <w:rsid w:val="00CD1D6E"/>
    <w:rsid w:val="00CD42A4"/>
    <w:rsid w:val="00CD54C1"/>
    <w:rsid w:val="00CE03C2"/>
    <w:rsid w:val="00CE6FB5"/>
    <w:rsid w:val="00CE7C96"/>
    <w:rsid w:val="00CF5410"/>
    <w:rsid w:val="00CF7E53"/>
    <w:rsid w:val="00D0031E"/>
    <w:rsid w:val="00D0043F"/>
    <w:rsid w:val="00D00883"/>
    <w:rsid w:val="00D057CC"/>
    <w:rsid w:val="00D07740"/>
    <w:rsid w:val="00D1477D"/>
    <w:rsid w:val="00D14CC4"/>
    <w:rsid w:val="00D1641A"/>
    <w:rsid w:val="00D168B0"/>
    <w:rsid w:val="00D17D74"/>
    <w:rsid w:val="00D22A9C"/>
    <w:rsid w:val="00D23628"/>
    <w:rsid w:val="00D25BF8"/>
    <w:rsid w:val="00D261A3"/>
    <w:rsid w:val="00D26446"/>
    <w:rsid w:val="00D26E3D"/>
    <w:rsid w:val="00D278DA"/>
    <w:rsid w:val="00D30A3C"/>
    <w:rsid w:val="00D32D78"/>
    <w:rsid w:val="00D332BC"/>
    <w:rsid w:val="00D343C7"/>
    <w:rsid w:val="00D34B83"/>
    <w:rsid w:val="00D36DC9"/>
    <w:rsid w:val="00D37344"/>
    <w:rsid w:val="00D411DD"/>
    <w:rsid w:val="00D4132C"/>
    <w:rsid w:val="00D42486"/>
    <w:rsid w:val="00D43192"/>
    <w:rsid w:val="00D536A1"/>
    <w:rsid w:val="00D54B13"/>
    <w:rsid w:val="00D54C65"/>
    <w:rsid w:val="00D55E7A"/>
    <w:rsid w:val="00D6111B"/>
    <w:rsid w:val="00D65334"/>
    <w:rsid w:val="00D71A8B"/>
    <w:rsid w:val="00D71ED9"/>
    <w:rsid w:val="00D74FA2"/>
    <w:rsid w:val="00D81BC3"/>
    <w:rsid w:val="00D81D7C"/>
    <w:rsid w:val="00D81E08"/>
    <w:rsid w:val="00D8415C"/>
    <w:rsid w:val="00D84E28"/>
    <w:rsid w:val="00D87F4F"/>
    <w:rsid w:val="00D92F10"/>
    <w:rsid w:val="00D93A76"/>
    <w:rsid w:val="00D93FCC"/>
    <w:rsid w:val="00D948C2"/>
    <w:rsid w:val="00D9580E"/>
    <w:rsid w:val="00D958F4"/>
    <w:rsid w:val="00DA45A7"/>
    <w:rsid w:val="00DA7581"/>
    <w:rsid w:val="00DB0DB3"/>
    <w:rsid w:val="00DB7A54"/>
    <w:rsid w:val="00DB7BB0"/>
    <w:rsid w:val="00DC1F78"/>
    <w:rsid w:val="00DC43D7"/>
    <w:rsid w:val="00DC59BA"/>
    <w:rsid w:val="00DC78A0"/>
    <w:rsid w:val="00DD046C"/>
    <w:rsid w:val="00DD38F1"/>
    <w:rsid w:val="00DD4677"/>
    <w:rsid w:val="00DD69EF"/>
    <w:rsid w:val="00DD6BD7"/>
    <w:rsid w:val="00DE15E9"/>
    <w:rsid w:val="00DE163D"/>
    <w:rsid w:val="00DE2BB8"/>
    <w:rsid w:val="00DE3DA8"/>
    <w:rsid w:val="00DE54C9"/>
    <w:rsid w:val="00DE6F24"/>
    <w:rsid w:val="00DF1011"/>
    <w:rsid w:val="00DF4C79"/>
    <w:rsid w:val="00DF514C"/>
    <w:rsid w:val="00DF5CEA"/>
    <w:rsid w:val="00DF69AC"/>
    <w:rsid w:val="00DF7065"/>
    <w:rsid w:val="00E000E2"/>
    <w:rsid w:val="00E00A2A"/>
    <w:rsid w:val="00E0580B"/>
    <w:rsid w:val="00E0746C"/>
    <w:rsid w:val="00E07D6A"/>
    <w:rsid w:val="00E12E35"/>
    <w:rsid w:val="00E2060C"/>
    <w:rsid w:val="00E21860"/>
    <w:rsid w:val="00E224A1"/>
    <w:rsid w:val="00E2543F"/>
    <w:rsid w:val="00E25480"/>
    <w:rsid w:val="00E275AC"/>
    <w:rsid w:val="00E31E6D"/>
    <w:rsid w:val="00E32387"/>
    <w:rsid w:val="00E358F6"/>
    <w:rsid w:val="00E37CDF"/>
    <w:rsid w:val="00E452B3"/>
    <w:rsid w:val="00E47F8B"/>
    <w:rsid w:val="00E55396"/>
    <w:rsid w:val="00E55C76"/>
    <w:rsid w:val="00E62340"/>
    <w:rsid w:val="00E62EED"/>
    <w:rsid w:val="00E63930"/>
    <w:rsid w:val="00E646CD"/>
    <w:rsid w:val="00E717DE"/>
    <w:rsid w:val="00E75E9B"/>
    <w:rsid w:val="00E80059"/>
    <w:rsid w:val="00E81909"/>
    <w:rsid w:val="00E90BCC"/>
    <w:rsid w:val="00E91654"/>
    <w:rsid w:val="00E917D7"/>
    <w:rsid w:val="00E92562"/>
    <w:rsid w:val="00E93545"/>
    <w:rsid w:val="00E937D2"/>
    <w:rsid w:val="00E96732"/>
    <w:rsid w:val="00E97BEC"/>
    <w:rsid w:val="00EA3C63"/>
    <w:rsid w:val="00EA3E0D"/>
    <w:rsid w:val="00EA7540"/>
    <w:rsid w:val="00EB44DF"/>
    <w:rsid w:val="00EB6021"/>
    <w:rsid w:val="00EB6529"/>
    <w:rsid w:val="00EB746D"/>
    <w:rsid w:val="00ED59A2"/>
    <w:rsid w:val="00ED777C"/>
    <w:rsid w:val="00ED7F3A"/>
    <w:rsid w:val="00EE2D94"/>
    <w:rsid w:val="00EE376B"/>
    <w:rsid w:val="00EE4FF6"/>
    <w:rsid w:val="00EE566E"/>
    <w:rsid w:val="00EE5931"/>
    <w:rsid w:val="00EE6CD9"/>
    <w:rsid w:val="00EE7A31"/>
    <w:rsid w:val="00EF0D2A"/>
    <w:rsid w:val="00EF2F1D"/>
    <w:rsid w:val="00EF3748"/>
    <w:rsid w:val="00EF7458"/>
    <w:rsid w:val="00F015E8"/>
    <w:rsid w:val="00F03171"/>
    <w:rsid w:val="00F047B4"/>
    <w:rsid w:val="00F05225"/>
    <w:rsid w:val="00F07B0B"/>
    <w:rsid w:val="00F07CC7"/>
    <w:rsid w:val="00F07F3E"/>
    <w:rsid w:val="00F07FE0"/>
    <w:rsid w:val="00F124D4"/>
    <w:rsid w:val="00F1522F"/>
    <w:rsid w:val="00F2072A"/>
    <w:rsid w:val="00F21769"/>
    <w:rsid w:val="00F21EF7"/>
    <w:rsid w:val="00F24943"/>
    <w:rsid w:val="00F24F5E"/>
    <w:rsid w:val="00F262FE"/>
    <w:rsid w:val="00F30EC9"/>
    <w:rsid w:val="00F3422A"/>
    <w:rsid w:val="00F35578"/>
    <w:rsid w:val="00F43955"/>
    <w:rsid w:val="00F52E39"/>
    <w:rsid w:val="00F53DCD"/>
    <w:rsid w:val="00F57D6F"/>
    <w:rsid w:val="00F57F60"/>
    <w:rsid w:val="00F60108"/>
    <w:rsid w:val="00F62ED2"/>
    <w:rsid w:val="00F67778"/>
    <w:rsid w:val="00F71979"/>
    <w:rsid w:val="00F740D9"/>
    <w:rsid w:val="00F773DA"/>
    <w:rsid w:val="00F8097A"/>
    <w:rsid w:val="00F80AF7"/>
    <w:rsid w:val="00F81CA2"/>
    <w:rsid w:val="00F82E3B"/>
    <w:rsid w:val="00F83855"/>
    <w:rsid w:val="00F911CC"/>
    <w:rsid w:val="00F96F32"/>
    <w:rsid w:val="00FA04D7"/>
    <w:rsid w:val="00FA08C3"/>
    <w:rsid w:val="00FA3BBD"/>
    <w:rsid w:val="00FA400A"/>
    <w:rsid w:val="00FA5867"/>
    <w:rsid w:val="00FB1579"/>
    <w:rsid w:val="00FB2804"/>
    <w:rsid w:val="00FB3A4B"/>
    <w:rsid w:val="00FB3F82"/>
    <w:rsid w:val="00FB593B"/>
    <w:rsid w:val="00FC018C"/>
    <w:rsid w:val="00FC03E4"/>
    <w:rsid w:val="00FC4490"/>
    <w:rsid w:val="00FC5F5B"/>
    <w:rsid w:val="00FC6AB1"/>
    <w:rsid w:val="00FD1B3A"/>
    <w:rsid w:val="00FD41A7"/>
    <w:rsid w:val="00FD471C"/>
    <w:rsid w:val="00FD5F0E"/>
    <w:rsid w:val="00FD7D10"/>
    <w:rsid w:val="00FE0459"/>
    <w:rsid w:val="00FE19A5"/>
    <w:rsid w:val="00FE290E"/>
    <w:rsid w:val="00FE29D3"/>
    <w:rsid w:val="00FE4331"/>
    <w:rsid w:val="00FE6A4A"/>
    <w:rsid w:val="00FE7582"/>
    <w:rsid w:val="00FE7BE6"/>
    <w:rsid w:val="00FF0739"/>
    <w:rsid w:val="00FF1995"/>
    <w:rsid w:val="00FF1F50"/>
    <w:rsid w:val="00FF54A1"/>
    <w:rsid w:val="00FF707A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2E9F"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2E9F"/>
    <w:pPr>
      <w:keepNext/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7C2E9F"/>
    <w:pPr>
      <w:keepNext/>
      <w:jc w:val="center"/>
      <w:outlineLvl w:val="2"/>
    </w:pPr>
    <w:rPr>
      <w:b/>
      <w:b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322E38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eastAsiaTheme="minorEastAsia" w:hAnsi="Arial" w:cs="Arial"/>
      <w:b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F10"/>
    <w:pPr>
      <w:suppressAutoHyphens w:val="0"/>
      <w:spacing w:before="240" w:after="60"/>
      <w:ind w:left="1008" w:hanging="1008"/>
      <w:outlineLvl w:val="4"/>
    </w:pPr>
    <w:rPr>
      <w:rFonts w:ascii="Calibri" w:hAnsi="Calibri"/>
      <w:b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92F10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2F10"/>
    <w:pPr>
      <w:suppressAutoHyphens w:val="0"/>
      <w:spacing w:before="240" w:after="60"/>
      <w:ind w:left="1296" w:hanging="1296"/>
      <w:outlineLvl w:val="6"/>
    </w:pPr>
    <w:rPr>
      <w:rFonts w:ascii="Calibri" w:hAnsi="Calibri"/>
      <w:bCs w:val="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92F10"/>
    <w:pPr>
      <w:suppressAutoHyphens w:val="0"/>
      <w:spacing w:before="240" w:after="60"/>
      <w:ind w:left="1440" w:hanging="1440"/>
      <w:outlineLvl w:val="7"/>
    </w:pPr>
    <w:rPr>
      <w:rFonts w:ascii="Calibri" w:hAnsi="Calibri"/>
      <w:bCs w:val="0"/>
      <w:i/>
      <w:i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92F10"/>
    <w:pPr>
      <w:suppressAutoHyphens w:val="0"/>
      <w:spacing w:before="240" w:after="60"/>
      <w:ind w:left="1584" w:hanging="1584"/>
      <w:outlineLvl w:val="8"/>
    </w:pPr>
    <w:rPr>
      <w:rFonts w:ascii="Cambria" w:hAnsi="Cambria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2E9F"/>
  </w:style>
  <w:style w:type="character" w:customStyle="1" w:styleId="WW-Absatz-Standardschriftart">
    <w:name w:val="WW-Absatz-Standardschriftart"/>
    <w:rsid w:val="007C2E9F"/>
  </w:style>
  <w:style w:type="character" w:customStyle="1" w:styleId="WW-Absatz-Standardschriftart1">
    <w:name w:val="WW-Absatz-Standardschriftart1"/>
    <w:rsid w:val="007C2E9F"/>
  </w:style>
  <w:style w:type="character" w:customStyle="1" w:styleId="WW-Absatz-Standardschriftart11">
    <w:name w:val="WW-Absatz-Standardschriftart11"/>
    <w:rsid w:val="007C2E9F"/>
  </w:style>
  <w:style w:type="character" w:customStyle="1" w:styleId="WW-Absatz-Standardschriftart111">
    <w:name w:val="WW-Absatz-Standardschriftart111"/>
    <w:rsid w:val="007C2E9F"/>
  </w:style>
  <w:style w:type="character" w:customStyle="1" w:styleId="WW-Absatz-Standardschriftart1111">
    <w:name w:val="WW-Absatz-Standardschriftart1111"/>
    <w:rsid w:val="007C2E9F"/>
  </w:style>
  <w:style w:type="character" w:customStyle="1" w:styleId="WW-Absatz-Standardschriftart11111">
    <w:name w:val="WW-Absatz-Standardschriftart11111"/>
    <w:rsid w:val="007C2E9F"/>
  </w:style>
  <w:style w:type="character" w:customStyle="1" w:styleId="WW-Absatz-Standardschriftart111111">
    <w:name w:val="WW-Absatz-Standardschriftart111111"/>
    <w:rsid w:val="007C2E9F"/>
  </w:style>
  <w:style w:type="character" w:customStyle="1" w:styleId="11">
    <w:name w:val="Основной шрифт абзаца1"/>
    <w:rsid w:val="007C2E9F"/>
  </w:style>
  <w:style w:type="character" w:customStyle="1" w:styleId="a3">
    <w:name w:val="Символ нумерации"/>
    <w:rsid w:val="007C2E9F"/>
  </w:style>
  <w:style w:type="paragraph" w:styleId="a4">
    <w:name w:val="Body Text"/>
    <w:basedOn w:val="a"/>
    <w:link w:val="a5"/>
    <w:rsid w:val="007C2E9F"/>
    <w:pPr>
      <w:jc w:val="both"/>
    </w:pPr>
    <w:rPr>
      <w:b/>
      <w:bCs w:val="0"/>
      <w:sz w:val="28"/>
      <w:szCs w:val="20"/>
    </w:rPr>
  </w:style>
  <w:style w:type="paragraph" w:styleId="a6">
    <w:name w:val="List"/>
    <w:basedOn w:val="a4"/>
    <w:semiHidden/>
    <w:rsid w:val="007C2E9F"/>
    <w:rPr>
      <w:rFonts w:cs="Tahoma"/>
    </w:rPr>
  </w:style>
  <w:style w:type="paragraph" w:customStyle="1" w:styleId="12">
    <w:name w:val="Название1"/>
    <w:basedOn w:val="a"/>
    <w:rsid w:val="007C2E9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7C2E9F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4"/>
    <w:rsid w:val="007C2E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 Indent"/>
    <w:basedOn w:val="a"/>
    <w:semiHidden/>
    <w:rsid w:val="007C2E9F"/>
    <w:pPr>
      <w:spacing w:after="120"/>
      <w:ind w:left="283"/>
    </w:pPr>
  </w:style>
  <w:style w:type="paragraph" w:styleId="a8">
    <w:name w:val="Balloon Text"/>
    <w:basedOn w:val="a"/>
    <w:link w:val="a9"/>
    <w:uiPriority w:val="99"/>
    <w:rsid w:val="007C2E9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C2E9F"/>
    <w:pPr>
      <w:suppressLineNumbers/>
    </w:pPr>
  </w:style>
  <w:style w:type="paragraph" w:customStyle="1" w:styleId="ab">
    <w:name w:val="Заголовок таблицы"/>
    <w:basedOn w:val="aa"/>
    <w:rsid w:val="007C2E9F"/>
    <w:pPr>
      <w:jc w:val="center"/>
    </w:pPr>
    <w:rPr>
      <w:b/>
      <w:i/>
      <w:iCs/>
    </w:rPr>
  </w:style>
  <w:style w:type="paragraph" w:customStyle="1" w:styleId="ac">
    <w:name w:val="Содержимое врезки"/>
    <w:basedOn w:val="a4"/>
    <w:rsid w:val="007C2E9F"/>
  </w:style>
  <w:style w:type="character" w:customStyle="1" w:styleId="a5">
    <w:name w:val="Основной текст Знак"/>
    <w:link w:val="a4"/>
    <w:semiHidden/>
    <w:rsid w:val="0082549D"/>
    <w:rPr>
      <w:b/>
      <w:sz w:val="28"/>
      <w:lang w:eastAsia="ar-SA"/>
    </w:rPr>
  </w:style>
  <w:style w:type="paragraph" w:customStyle="1" w:styleId="ConsPlusNormal">
    <w:name w:val="ConsPlusNormal"/>
    <w:rsid w:val="000A5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F33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FB28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B2804"/>
    <w:rPr>
      <w:bCs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FB2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B2804"/>
    <w:rPr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84528B"/>
    <w:rPr>
      <w:rFonts w:ascii="Arial" w:hAnsi="Arial"/>
      <w:b/>
      <w:sz w:val="28"/>
      <w:lang w:eastAsia="ar-SA"/>
    </w:rPr>
  </w:style>
  <w:style w:type="paragraph" w:styleId="af2">
    <w:name w:val="No Spacing"/>
    <w:link w:val="af3"/>
    <w:uiPriority w:val="1"/>
    <w:qFormat/>
    <w:rsid w:val="00B14D43"/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qFormat/>
    <w:rsid w:val="00E92562"/>
    <w:rPr>
      <w:b/>
      <w:bCs/>
    </w:rPr>
  </w:style>
  <w:style w:type="character" w:styleId="af5">
    <w:name w:val="Hyperlink"/>
    <w:basedOn w:val="a0"/>
    <w:unhideWhenUsed/>
    <w:rsid w:val="00EA7540"/>
    <w:rPr>
      <w:color w:val="0000FF"/>
      <w:u w:val="single"/>
    </w:rPr>
  </w:style>
  <w:style w:type="paragraph" w:customStyle="1" w:styleId="formattext">
    <w:name w:val="formattext"/>
    <w:basedOn w:val="a"/>
    <w:rsid w:val="00EA7540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af3">
    <w:name w:val="Без интервала Знак"/>
    <w:link w:val="af2"/>
    <w:uiPriority w:val="1"/>
    <w:rsid w:val="00E47F8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62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162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162F8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styleId="af7">
    <w:name w:val="Normal (Web)"/>
    <w:basedOn w:val="a"/>
    <w:rsid w:val="00162F80"/>
    <w:pPr>
      <w:spacing w:before="280" w:after="280"/>
    </w:pPr>
    <w:rPr>
      <w:bCs w:val="0"/>
      <w:lang w:eastAsia="zh-CN"/>
    </w:rPr>
  </w:style>
  <w:style w:type="character" w:customStyle="1" w:styleId="40">
    <w:name w:val="Заголовок 4 Знак"/>
    <w:basedOn w:val="a0"/>
    <w:link w:val="4"/>
    <w:rsid w:val="00322E38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E3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22E38"/>
    <w:rPr>
      <w:b/>
      <w:lang w:eastAsia="ar-SA"/>
    </w:rPr>
  </w:style>
  <w:style w:type="character" w:customStyle="1" w:styleId="af8">
    <w:name w:val="Цветовое выделение"/>
    <w:uiPriority w:val="99"/>
    <w:rsid w:val="00322E38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uiPriority w:val="99"/>
    <w:rsid w:val="00322E38"/>
    <w:rPr>
      <w:b/>
      <w:bCs/>
      <w:color w:val="106BBE"/>
      <w:sz w:val="26"/>
      <w:szCs w:val="26"/>
    </w:rPr>
  </w:style>
  <w:style w:type="character" w:customStyle="1" w:styleId="afa">
    <w:name w:val="Активная гипертекстовая ссылка"/>
    <w:basedOn w:val="af9"/>
    <w:uiPriority w:val="99"/>
    <w:rsid w:val="00322E38"/>
    <w:rPr>
      <w:b/>
      <w:bCs/>
      <w:color w:val="106BBE"/>
      <w:sz w:val="26"/>
      <w:szCs w:val="26"/>
      <w:u w:val="single"/>
    </w:rPr>
  </w:style>
  <w:style w:type="paragraph" w:customStyle="1" w:styleId="afb">
    <w:name w:val="Внимание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basedOn w:val="af8"/>
    <w:uiPriority w:val="99"/>
    <w:rsid w:val="00322E38"/>
    <w:rPr>
      <w:b/>
      <w:bCs/>
      <w:color w:val="0058A9"/>
      <w:sz w:val="26"/>
      <w:szCs w:val="26"/>
    </w:rPr>
  </w:style>
  <w:style w:type="character" w:customStyle="1" w:styleId="aff">
    <w:name w:val="Выделение для Базового Поиска (курсив)"/>
    <w:basedOn w:val="afe"/>
    <w:uiPriority w:val="99"/>
    <w:rsid w:val="00322E38"/>
    <w:rPr>
      <w:b/>
      <w:bCs/>
      <w:i/>
      <w:iCs/>
      <w:color w:val="0058A9"/>
      <w:sz w:val="26"/>
      <w:szCs w:val="26"/>
    </w:rPr>
  </w:style>
  <w:style w:type="paragraph" w:customStyle="1" w:styleId="aff0">
    <w:name w:val="Основное меню (преемственно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Theme="minorEastAsia" w:hAnsi="Verdana" w:cs="Verdana"/>
      <w:bCs w:val="0"/>
      <w:lang w:eastAsia="ru-RU"/>
    </w:rPr>
  </w:style>
  <w:style w:type="paragraph" w:customStyle="1" w:styleId="21">
    <w:name w:val="Заголовок2"/>
    <w:basedOn w:val="aff0"/>
    <w:next w:val="a"/>
    <w:uiPriority w:val="99"/>
    <w:rsid w:val="00322E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color w:val="000000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shd w:val="clear" w:color="auto" w:fill="FFFFFF"/>
      <w:lang w:eastAsia="ru-RU"/>
    </w:rPr>
  </w:style>
  <w:style w:type="paragraph" w:customStyle="1" w:styleId="aff3">
    <w:name w:val="Заголовок приложени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i/>
      <w:iCs/>
      <w:color w:val="000080"/>
      <w:lang w:eastAsia="ru-RU"/>
    </w:rPr>
  </w:style>
  <w:style w:type="character" w:customStyle="1" w:styleId="aff5">
    <w:name w:val="Заголовок своего сообщения"/>
    <w:basedOn w:val="af8"/>
    <w:uiPriority w:val="99"/>
    <w:rsid w:val="00322E38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7">
    <w:name w:val="Заголовок чужого сообщения"/>
    <w:basedOn w:val="af8"/>
    <w:uiPriority w:val="99"/>
    <w:rsid w:val="00322E38"/>
    <w:rPr>
      <w:b/>
      <w:bCs/>
      <w:color w:val="FF0000"/>
      <w:sz w:val="26"/>
      <w:szCs w:val="26"/>
    </w:rPr>
  </w:style>
  <w:style w:type="paragraph" w:customStyle="1" w:styleId="aff8">
    <w:name w:val="Заголовок ЭР (ле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color w:val="26282F"/>
      <w:sz w:val="28"/>
      <w:szCs w:val="28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322E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a">
    <w:name w:val="Интерактивный заголовок"/>
    <w:basedOn w:val="21"/>
    <w:next w:val="a"/>
    <w:uiPriority w:val="99"/>
    <w:rsid w:val="00322E38"/>
    <w:rPr>
      <w:b w:val="0"/>
      <w:bCs w:val="0"/>
      <w:color w:val="auto"/>
      <w:u w:val="single"/>
      <w:shd w:val="clear" w:color="auto" w:fill="auto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color w:val="353842"/>
      <w:sz w:val="20"/>
      <w:szCs w:val="20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322E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bCs w:val="0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22E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22E38"/>
    <w:pPr>
      <w:spacing w:before="0"/>
    </w:pPr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uiPriority w:val="99"/>
    <w:rsid w:val="00322E38"/>
    <w:pPr>
      <w:spacing w:before="0"/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Моноширинны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character" w:customStyle="1" w:styleId="afff7">
    <w:name w:val="Найденные слова"/>
    <w:basedOn w:val="af8"/>
    <w:uiPriority w:val="99"/>
    <w:rsid w:val="00322E38"/>
    <w:rPr>
      <w:b/>
      <w:bCs/>
      <w:color w:val="26282F"/>
      <w:sz w:val="26"/>
      <w:szCs w:val="26"/>
      <w:shd w:val="clear" w:color="auto" w:fill="FFF580"/>
    </w:rPr>
  </w:style>
  <w:style w:type="character" w:customStyle="1" w:styleId="afff8">
    <w:name w:val="Не вступил в силу"/>
    <w:basedOn w:val="af8"/>
    <w:uiPriority w:val="99"/>
    <w:rsid w:val="00322E38"/>
    <w:rPr>
      <w:b/>
      <w:bCs/>
      <w:color w:val="000000"/>
      <w:sz w:val="26"/>
      <w:szCs w:val="26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uiPriority w:val="99"/>
    <w:rsid w:val="00322E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b">
    <w:name w:val="Объек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bCs w:val="0"/>
      <w:sz w:val="26"/>
      <w:szCs w:val="26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322E38"/>
    <w:pPr>
      <w:ind w:left="140"/>
    </w:pPr>
    <w:rPr>
      <w:rFonts w:ascii="Arial" w:hAnsi="Arial" w:cs="Arial"/>
      <w:sz w:val="24"/>
      <w:szCs w:val="24"/>
    </w:rPr>
  </w:style>
  <w:style w:type="character" w:customStyle="1" w:styleId="afffe">
    <w:name w:val="Опечатки"/>
    <w:uiPriority w:val="99"/>
    <w:rsid w:val="00322E38"/>
    <w:rPr>
      <w:color w:val="FF0000"/>
      <w:sz w:val="26"/>
      <w:szCs w:val="26"/>
    </w:rPr>
  </w:style>
  <w:style w:type="paragraph" w:customStyle="1" w:styleId="affff">
    <w:name w:val="Переменная часть"/>
    <w:basedOn w:val="aff0"/>
    <w:next w:val="a"/>
    <w:uiPriority w:val="99"/>
    <w:rsid w:val="00322E38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322E38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322E38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basedOn w:val="af9"/>
    <w:uiPriority w:val="99"/>
    <w:rsid w:val="00322E38"/>
    <w:rPr>
      <w:b/>
      <w:bCs/>
      <w:color w:val="106BBE"/>
      <w:sz w:val="26"/>
      <w:szCs w:val="26"/>
    </w:rPr>
  </w:style>
  <w:style w:type="paragraph" w:customStyle="1" w:styleId="affff7">
    <w:name w:val="Словарная стать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ff8">
    <w:name w:val="Сравнение редакций"/>
    <w:basedOn w:val="af8"/>
    <w:uiPriority w:val="99"/>
    <w:rsid w:val="00322E38"/>
    <w:rPr>
      <w:b/>
      <w:bCs/>
      <w:color w:val="26282F"/>
      <w:sz w:val="26"/>
      <w:szCs w:val="26"/>
    </w:rPr>
  </w:style>
  <w:style w:type="character" w:customStyle="1" w:styleId="affff9">
    <w:name w:val="Сравнение редакций. Добавленный фрагмент"/>
    <w:uiPriority w:val="99"/>
    <w:rsid w:val="00322E3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2E3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c">
    <w:name w:val="Текст в таблице"/>
    <w:basedOn w:val="afffa"/>
    <w:next w:val="a"/>
    <w:uiPriority w:val="99"/>
    <w:rsid w:val="00322E3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Theme="minorEastAsia" w:hAnsi="Arial" w:cs="Arial"/>
      <w:bCs w:val="0"/>
      <w:sz w:val="22"/>
      <w:szCs w:val="22"/>
      <w:lang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color w:val="463F31"/>
      <w:shd w:val="clear" w:color="auto" w:fill="FFFFA6"/>
      <w:lang w:eastAsia="ru-RU"/>
    </w:rPr>
  </w:style>
  <w:style w:type="character" w:customStyle="1" w:styleId="afffff">
    <w:name w:val="Утратил силу"/>
    <w:basedOn w:val="af8"/>
    <w:uiPriority w:val="99"/>
    <w:rsid w:val="00322E38"/>
    <w:rPr>
      <w:b/>
      <w:bCs/>
      <w:strike/>
      <w:color w:val="666600"/>
      <w:sz w:val="26"/>
      <w:szCs w:val="26"/>
    </w:rPr>
  </w:style>
  <w:style w:type="paragraph" w:customStyle="1" w:styleId="afffff0">
    <w:name w:val="Формул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ffff1">
    <w:name w:val="Центрированный (таблица)"/>
    <w:basedOn w:val="afffa"/>
    <w:next w:val="a"/>
    <w:uiPriority w:val="99"/>
    <w:rsid w:val="00322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Theme="minorEastAsia" w:hAnsi="Arial" w:cs="Arial"/>
      <w:bCs w:val="0"/>
      <w:sz w:val="26"/>
      <w:szCs w:val="26"/>
      <w:lang w:eastAsia="ru-RU"/>
    </w:rPr>
  </w:style>
  <w:style w:type="table" w:styleId="afffff2">
    <w:name w:val="Table Grid"/>
    <w:basedOn w:val="a1"/>
    <w:uiPriority w:val="39"/>
    <w:rsid w:val="00322E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2E38"/>
  </w:style>
  <w:style w:type="paragraph" w:styleId="afffff3">
    <w:name w:val="Title"/>
    <w:basedOn w:val="a"/>
    <w:link w:val="afffff4"/>
    <w:qFormat/>
    <w:rsid w:val="00322E38"/>
    <w:pPr>
      <w:suppressAutoHyphens w:val="0"/>
      <w:jc w:val="center"/>
    </w:pPr>
    <w:rPr>
      <w:b/>
      <w:bCs w:val="0"/>
      <w:sz w:val="28"/>
      <w:lang w:eastAsia="ru-RU"/>
    </w:rPr>
  </w:style>
  <w:style w:type="character" w:customStyle="1" w:styleId="afffff4">
    <w:name w:val="Название Знак"/>
    <w:basedOn w:val="a0"/>
    <w:link w:val="afffff3"/>
    <w:rsid w:val="00322E38"/>
    <w:rPr>
      <w:b/>
      <w:sz w:val="28"/>
      <w:szCs w:val="24"/>
    </w:rPr>
  </w:style>
  <w:style w:type="character" w:customStyle="1" w:styleId="a9">
    <w:name w:val="Текст выноски Знак"/>
    <w:basedOn w:val="a0"/>
    <w:link w:val="a8"/>
    <w:uiPriority w:val="99"/>
    <w:rsid w:val="00322E38"/>
    <w:rPr>
      <w:rFonts w:ascii="Tahoma" w:hAnsi="Tahoma" w:cs="Tahoma"/>
      <w:bCs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D92F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92F1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92F1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92F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92F10"/>
    <w:rPr>
      <w:rFonts w:ascii="Cambria" w:hAnsi="Cambria"/>
      <w:sz w:val="22"/>
      <w:szCs w:val="22"/>
    </w:rPr>
  </w:style>
  <w:style w:type="paragraph" w:styleId="22">
    <w:name w:val="Body Text Indent 2"/>
    <w:basedOn w:val="a"/>
    <w:link w:val="23"/>
    <w:rsid w:val="00D92F10"/>
    <w:pPr>
      <w:suppressAutoHyphens w:val="0"/>
      <w:spacing w:after="120" w:line="480" w:lineRule="auto"/>
      <w:ind w:left="283"/>
    </w:pPr>
    <w:rPr>
      <w:bCs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2F10"/>
    <w:rPr>
      <w:sz w:val="24"/>
      <w:szCs w:val="24"/>
    </w:rPr>
  </w:style>
  <w:style w:type="character" w:styleId="afffff5">
    <w:name w:val="page number"/>
    <w:rsid w:val="00D92F10"/>
  </w:style>
  <w:style w:type="character" w:customStyle="1" w:styleId="51">
    <w:name w:val="Основной текст Знак5"/>
    <w:uiPriority w:val="99"/>
    <w:semiHidden/>
    <w:rsid w:val="00D92F10"/>
    <w:rPr>
      <w:color w:val="000000"/>
      <w:sz w:val="24"/>
      <w:szCs w:val="24"/>
    </w:rPr>
  </w:style>
  <w:style w:type="paragraph" w:customStyle="1" w:styleId="afffff6">
    <w:name w:val="Текст в заданном формате"/>
    <w:basedOn w:val="a"/>
    <w:rsid w:val="00D92F10"/>
    <w:pPr>
      <w:widowControl w:val="0"/>
    </w:pPr>
    <w:rPr>
      <w:rFonts w:ascii="Courier New" w:eastAsia="NSimSun" w:hAnsi="Courier New" w:cs="Courier New"/>
      <w:bCs w:val="0"/>
      <w:sz w:val="20"/>
      <w:szCs w:val="20"/>
      <w:lang w:eastAsia="zh-CN" w:bidi="hi-IN"/>
    </w:rPr>
  </w:style>
  <w:style w:type="paragraph" w:customStyle="1" w:styleId="ConsPlusTitle">
    <w:name w:val="ConsPlusTitle"/>
    <w:rsid w:val="00D92F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ffff7">
    <w:name w:val="Основной текст_"/>
    <w:link w:val="15"/>
    <w:locked/>
    <w:rsid w:val="00A10FAF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fff7"/>
    <w:rsid w:val="00A10FAF"/>
    <w:pPr>
      <w:shd w:val="clear" w:color="auto" w:fill="FFFFFF"/>
      <w:suppressAutoHyphens w:val="0"/>
      <w:spacing w:before="300" w:after="300" w:line="322" w:lineRule="exact"/>
    </w:pPr>
    <w:rPr>
      <w:bCs w:val="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2E9F"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2E9F"/>
    <w:pPr>
      <w:keepNext/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7C2E9F"/>
    <w:pPr>
      <w:keepNext/>
      <w:jc w:val="center"/>
      <w:outlineLvl w:val="2"/>
    </w:pPr>
    <w:rPr>
      <w:b/>
      <w:b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322E38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eastAsiaTheme="minorEastAsia" w:hAnsi="Arial" w:cs="Arial"/>
      <w:b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F10"/>
    <w:pPr>
      <w:suppressAutoHyphens w:val="0"/>
      <w:spacing w:before="240" w:after="60"/>
      <w:ind w:left="1008" w:hanging="1008"/>
      <w:outlineLvl w:val="4"/>
    </w:pPr>
    <w:rPr>
      <w:rFonts w:ascii="Calibri" w:hAnsi="Calibri"/>
      <w:b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92F10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2F10"/>
    <w:pPr>
      <w:suppressAutoHyphens w:val="0"/>
      <w:spacing w:before="240" w:after="60"/>
      <w:ind w:left="1296" w:hanging="1296"/>
      <w:outlineLvl w:val="6"/>
    </w:pPr>
    <w:rPr>
      <w:rFonts w:ascii="Calibri" w:hAnsi="Calibri"/>
      <w:bCs w:val="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92F10"/>
    <w:pPr>
      <w:suppressAutoHyphens w:val="0"/>
      <w:spacing w:before="240" w:after="60"/>
      <w:ind w:left="1440" w:hanging="1440"/>
      <w:outlineLvl w:val="7"/>
    </w:pPr>
    <w:rPr>
      <w:rFonts w:ascii="Calibri" w:hAnsi="Calibri"/>
      <w:bCs w:val="0"/>
      <w:i/>
      <w:i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92F10"/>
    <w:pPr>
      <w:suppressAutoHyphens w:val="0"/>
      <w:spacing w:before="240" w:after="60"/>
      <w:ind w:left="1584" w:hanging="1584"/>
      <w:outlineLvl w:val="8"/>
    </w:pPr>
    <w:rPr>
      <w:rFonts w:ascii="Cambria" w:hAnsi="Cambria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2E9F"/>
  </w:style>
  <w:style w:type="character" w:customStyle="1" w:styleId="WW-Absatz-Standardschriftart">
    <w:name w:val="WW-Absatz-Standardschriftart"/>
    <w:rsid w:val="007C2E9F"/>
  </w:style>
  <w:style w:type="character" w:customStyle="1" w:styleId="WW-Absatz-Standardschriftart1">
    <w:name w:val="WW-Absatz-Standardschriftart1"/>
    <w:rsid w:val="007C2E9F"/>
  </w:style>
  <w:style w:type="character" w:customStyle="1" w:styleId="WW-Absatz-Standardschriftart11">
    <w:name w:val="WW-Absatz-Standardschriftart11"/>
    <w:rsid w:val="007C2E9F"/>
  </w:style>
  <w:style w:type="character" w:customStyle="1" w:styleId="WW-Absatz-Standardschriftart111">
    <w:name w:val="WW-Absatz-Standardschriftart111"/>
    <w:rsid w:val="007C2E9F"/>
  </w:style>
  <w:style w:type="character" w:customStyle="1" w:styleId="WW-Absatz-Standardschriftart1111">
    <w:name w:val="WW-Absatz-Standardschriftart1111"/>
    <w:rsid w:val="007C2E9F"/>
  </w:style>
  <w:style w:type="character" w:customStyle="1" w:styleId="WW-Absatz-Standardschriftart11111">
    <w:name w:val="WW-Absatz-Standardschriftart11111"/>
    <w:rsid w:val="007C2E9F"/>
  </w:style>
  <w:style w:type="character" w:customStyle="1" w:styleId="WW-Absatz-Standardschriftart111111">
    <w:name w:val="WW-Absatz-Standardschriftart111111"/>
    <w:rsid w:val="007C2E9F"/>
  </w:style>
  <w:style w:type="character" w:customStyle="1" w:styleId="11">
    <w:name w:val="Основной шрифт абзаца1"/>
    <w:rsid w:val="007C2E9F"/>
  </w:style>
  <w:style w:type="character" w:customStyle="1" w:styleId="a3">
    <w:name w:val="Символ нумерации"/>
    <w:rsid w:val="007C2E9F"/>
  </w:style>
  <w:style w:type="paragraph" w:styleId="a4">
    <w:name w:val="Body Text"/>
    <w:basedOn w:val="a"/>
    <w:link w:val="a5"/>
    <w:rsid w:val="007C2E9F"/>
    <w:pPr>
      <w:jc w:val="both"/>
    </w:pPr>
    <w:rPr>
      <w:b/>
      <w:bCs w:val="0"/>
      <w:sz w:val="28"/>
      <w:szCs w:val="20"/>
    </w:rPr>
  </w:style>
  <w:style w:type="paragraph" w:styleId="a6">
    <w:name w:val="List"/>
    <w:basedOn w:val="a4"/>
    <w:semiHidden/>
    <w:rsid w:val="007C2E9F"/>
    <w:rPr>
      <w:rFonts w:cs="Tahoma"/>
    </w:rPr>
  </w:style>
  <w:style w:type="paragraph" w:customStyle="1" w:styleId="12">
    <w:name w:val="Название1"/>
    <w:basedOn w:val="a"/>
    <w:rsid w:val="007C2E9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7C2E9F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4"/>
    <w:rsid w:val="007C2E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 Indent"/>
    <w:basedOn w:val="a"/>
    <w:semiHidden/>
    <w:rsid w:val="007C2E9F"/>
    <w:pPr>
      <w:spacing w:after="120"/>
      <w:ind w:left="283"/>
    </w:pPr>
  </w:style>
  <w:style w:type="paragraph" w:styleId="a8">
    <w:name w:val="Balloon Text"/>
    <w:basedOn w:val="a"/>
    <w:link w:val="a9"/>
    <w:uiPriority w:val="99"/>
    <w:rsid w:val="007C2E9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C2E9F"/>
    <w:pPr>
      <w:suppressLineNumbers/>
    </w:pPr>
  </w:style>
  <w:style w:type="paragraph" w:customStyle="1" w:styleId="ab">
    <w:name w:val="Заголовок таблицы"/>
    <w:basedOn w:val="aa"/>
    <w:rsid w:val="007C2E9F"/>
    <w:pPr>
      <w:jc w:val="center"/>
    </w:pPr>
    <w:rPr>
      <w:b/>
      <w:i/>
      <w:iCs/>
    </w:rPr>
  </w:style>
  <w:style w:type="paragraph" w:customStyle="1" w:styleId="ac">
    <w:name w:val="Содержимое врезки"/>
    <w:basedOn w:val="a4"/>
    <w:rsid w:val="007C2E9F"/>
  </w:style>
  <w:style w:type="character" w:customStyle="1" w:styleId="a5">
    <w:name w:val="Основной текст Знак"/>
    <w:link w:val="a4"/>
    <w:semiHidden/>
    <w:rsid w:val="0082549D"/>
    <w:rPr>
      <w:b/>
      <w:sz w:val="28"/>
      <w:lang w:eastAsia="ar-SA"/>
    </w:rPr>
  </w:style>
  <w:style w:type="paragraph" w:customStyle="1" w:styleId="ConsPlusNormal">
    <w:name w:val="ConsPlusNormal"/>
    <w:rsid w:val="000A5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F33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FB28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B2804"/>
    <w:rPr>
      <w:bCs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FB2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B2804"/>
    <w:rPr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84528B"/>
    <w:rPr>
      <w:rFonts w:ascii="Arial" w:hAnsi="Arial"/>
      <w:b/>
      <w:sz w:val="28"/>
      <w:lang w:eastAsia="ar-SA"/>
    </w:rPr>
  </w:style>
  <w:style w:type="paragraph" w:styleId="af2">
    <w:name w:val="No Spacing"/>
    <w:link w:val="af3"/>
    <w:uiPriority w:val="1"/>
    <w:qFormat/>
    <w:rsid w:val="00B14D43"/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qFormat/>
    <w:rsid w:val="00E92562"/>
    <w:rPr>
      <w:b/>
      <w:bCs/>
    </w:rPr>
  </w:style>
  <w:style w:type="character" w:styleId="af5">
    <w:name w:val="Hyperlink"/>
    <w:basedOn w:val="a0"/>
    <w:unhideWhenUsed/>
    <w:rsid w:val="00EA7540"/>
    <w:rPr>
      <w:color w:val="0000FF"/>
      <w:u w:val="single"/>
    </w:rPr>
  </w:style>
  <w:style w:type="paragraph" w:customStyle="1" w:styleId="formattext">
    <w:name w:val="formattext"/>
    <w:basedOn w:val="a"/>
    <w:rsid w:val="00EA7540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af3">
    <w:name w:val="Без интервала Знак"/>
    <w:link w:val="af2"/>
    <w:uiPriority w:val="1"/>
    <w:rsid w:val="00E47F8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62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162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162F8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styleId="af7">
    <w:name w:val="Normal (Web)"/>
    <w:basedOn w:val="a"/>
    <w:rsid w:val="00162F80"/>
    <w:pPr>
      <w:spacing w:before="280" w:after="280"/>
    </w:pPr>
    <w:rPr>
      <w:bCs w:val="0"/>
      <w:lang w:eastAsia="zh-CN"/>
    </w:rPr>
  </w:style>
  <w:style w:type="character" w:customStyle="1" w:styleId="40">
    <w:name w:val="Заголовок 4 Знак"/>
    <w:basedOn w:val="a0"/>
    <w:link w:val="4"/>
    <w:rsid w:val="00322E38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E3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22E38"/>
    <w:rPr>
      <w:b/>
      <w:lang w:eastAsia="ar-SA"/>
    </w:rPr>
  </w:style>
  <w:style w:type="character" w:customStyle="1" w:styleId="af8">
    <w:name w:val="Цветовое выделение"/>
    <w:uiPriority w:val="99"/>
    <w:rsid w:val="00322E38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uiPriority w:val="99"/>
    <w:rsid w:val="00322E38"/>
    <w:rPr>
      <w:b/>
      <w:bCs/>
      <w:color w:val="106BBE"/>
      <w:sz w:val="26"/>
      <w:szCs w:val="26"/>
    </w:rPr>
  </w:style>
  <w:style w:type="character" w:customStyle="1" w:styleId="afa">
    <w:name w:val="Активная гипертекстовая ссылка"/>
    <w:basedOn w:val="af9"/>
    <w:uiPriority w:val="99"/>
    <w:rsid w:val="00322E38"/>
    <w:rPr>
      <w:b/>
      <w:bCs/>
      <w:color w:val="106BBE"/>
      <w:sz w:val="26"/>
      <w:szCs w:val="26"/>
      <w:u w:val="single"/>
    </w:rPr>
  </w:style>
  <w:style w:type="paragraph" w:customStyle="1" w:styleId="afb">
    <w:name w:val="Внимание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basedOn w:val="af8"/>
    <w:uiPriority w:val="99"/>
    <w:rsid w:val="00322E38"/>
    <w:rPr>
      <w:b/>
      <w:bCs/>
      <w:color w:val="0058A9"/>
      <w:sz w:val="26"/>
      <w:szCs w:val="26"/>
    </w:rPr>
  </w:style>
  <w:style w:type="character" w:customStyle="1" w:styleId="aff">
    <w:name w:val="Выделение для Базового Поиска (курсив)"/>
    <w:basedOn w:val="afe"/>
    <w:uiPriority w:val="99"/>
    <w:rsid w:val="00322E38"/>
    <w:rPr>
      <w:b/>
      <w:bCs/>
      <w:i/>
      <w:iCs/>
      <w:color w:val="0058A9"/>
      <w:sz w:val="26"/>
      <w:szCs w:val="26"/>
    </w:rPr>
  </w:style>
  <w:style w:type="paragraph" w:customStyle="1" w:styleId="aff0">
    <w:name w:val="Основное меню (преемственно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Theme="minorEastAsia" w:hAnsi="Verdana" w:cs="Verdana"/>
      <w:bCs w:val="0"/>
      <w:lang w:eastAsia="ru-RU"/>
    </w:rPr>
  </w:style>
  <w:style w:type="paragraph" w:customStyle="1" w:styleId="21">
    <w:name w:val="Заголовок2"/>
    <w:basedOn w:val="aff0"/>
    <w:next w:val="a"/>
    <w:uiPriority w:val="99"/>
    <w:rsid w:val="00322E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color w:val="000000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shd w:val="clear" w:color="auto" w:fill="FFFFFF"/>
      <w:lang w:eastAsia="ru-RU"/>
    </w:rPr>
  </w:style>
  <w:style w:type="paragraph" w:customStyle="1" w:styleId="aff3">
    <w:name w:val="Заголовок приложени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i/>
      <w:iCs/>
      <w:color w:val="000080"/>
      <w:lang w:eastAsia="ru-RU"/>
    </w:rPr>
  </w:style>
  <w:style w:type="character" w:customStyle="1" w:styleId="aff5">
    <w:name w:val="Заголовок своего сообщения"/>
    <w:basedOn w:val="af8"/>
    <w:uiPriority w:val="99"/>
    <w:rsid w:val="00322E38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7">
    <w:name w:val="Заголовок чужого сообщения"/>
    <w:basedOn w:val="af8"/>
    <w:uiPriority w:val="99"/>
    <w:rsid w:val="00322E38"/>
    <w:rPr>
      <w:b/>
      <w:bCs/>
      <w:color w:val="FF0000"/>
      <w:sz w:val="26"/>
      <w:szCs w:val="26"/>
    </w:rPr>
  </w:style>
  <w:style w:type="paragraph" w:customStyle="1" w:styleId="aff8">
    <w:name w:val="Заголовок ЭР (ле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color w:val="26282F"/>
      <w:sz w:val="28"/>
      <w:szCs w:val="28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322E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a">
    <w:name w:val="Интерактивный заголовок"/>
    <w:basedOn w:val="21"/>
    <w:next w:val="a"/>
    <w:uiPriority w:val="99"/>
    <w:rsid w:val="00322E38"/>
    <w:rPr>
      <w:b w:val="0"/>
      <w:bCs w:val="0"/>
      <w:color w:val="auto"/>
      <w:u w:val="single"/>
      <w:shd w:val="clear" w:color="auto" w:fill="auto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color w:val="353842"/>
      <w:sz w:val="20"/>
      <w:szCs w:val="20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322E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bCs w:val="0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22E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22E38"/>
    <w:pPr>
      <w:spacing w:before="0"/>
    </w:pPr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uiPriority w:val="99"/>
    <w:rsid w:val="00322E38"/>
    <w:pPr>
      <w:spacing w:before="0"/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Моноширинны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character" w:customStyle="1" w:styleId="afff7">
    <w:name w:val="Найденные слова"/>
    <w:basedOn w:val="af8"/>
    <w:uiPriority w:val="99"/>
    <w:rsid w:val="00322E38"/>
    <w:rPr>
      <w:b/>
      <w:bCs/>
      <w:color w:val="26282F"/>
      <w:sz w:val="26"/>
      <w:szCs w:val="26"/>
      <w:shd w:val="clear" w:color="auto" w:fill="FFF580"/>
    </w:rPr>
  </w:style>
  <w:style w:type="character" w:customStyle="1" w:styleId="afff8">
    <w:name w:val="Не вступил в силу"/>
    <w:basedOn w:val="af8"/>
    <w:uiPriority w:val="99"/>
    <w:rsid w:val="00322E38"/>
    <w:rPr>
      <w:b/>
      <w:bCs/>
      <w:color w:val="000000"/>
      <w:sz w:val="26"/>
      <w:szCs w:val="26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uiPriority w:val="99"/>
    <w:rsid w:val="00322E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b">
    <w:name w:val="Объек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bCs w:val="0"/>
      <w:sz w:val="26"/>
      <w:szCs w:val="26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322E38"/>
    <w:pPr>
      <w:ind w:left="140"/>
    </w:pPr>
    <w:rPr>
      <w:rFonts w:ascii="Arial" w:hAnsi="Arial" w:cs="Arial"/>
      <w:sz w:val="24"/>
      <w:szCs w:val="24"/>
    </w:rPr>
  </w:style>
  <w:style w:type="character" w:customStyle="1" w:styleId="afffe">
    <w:name w:val="Опечатки"/>
    <w:uiPriority w:val="99"/>
    <w:rsid w:val="00322E38"/>
    <w:rPr>
      <w:color w:val="FF0000"/>
      <w:sz w:val="26"/>
      <w:szCs w:val="26"/>
    </w:rPr>
  </w:style>
  <w:style w:type="paragraph" w:customStyle="1" w:styleId="affff">
    <w:name w:val="Переменная часть"/>
    <w:basedOn w:val="aff0"/>
    <w:next w:val="a"/>
    <w:uiPriority w:val="99"/>
    <w:rsid w:val="00322E38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322E38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322E38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basedOn w:val="af9"/>
    <w:uiPriority w:val="99"/>
    <w:rsid w:val="00322E38"/>
    <w:rPr>
      <w:b/>
      <w:bCs/>
      <w:color w:val="106BBE"/>
      <w:sz w:val="26"/>
      <w:szCs w:val="26"/>
    </w:rPr>
  </w:style>
  <w:style w:type="paragraph" w:customStyle="1" w:styleId="affff7">
    <w:name w:val="Словарная стать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ff8">
    <w:name w:val="Сравнение редакций"/>
    <w:basedOn w:val="af8"/>
    <w:uiPriority w:val="99"/>
    <w:rsid w:val="00322E38"/>
    <w:rPr>
      <w:b/>
      <w:bCs/>
      <w:color w:val="26282F"/>
      <w:sz w:val="26"/>
      <w:szCs w:val="26"/>
    </w:rPr>
  </w:style>
  <w:style w:type="character" w:customStyle="1" w:styleId="affff9">
    <w:name w:val="Сравнение редакций. Добавленный фрагмент"/>
    <w:uiPriority w:val="99"/>
    <w:rsid w:val="00322E3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2E3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c">
    <w:name w:val="Текст в таблице"/>
    <w:basedOn w:val="afffa"/>
    <w:next w:val="a"/>
    <w:uiPriority w:val="99"/>
    <w:rsid w:val="00322E3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Theme="minorEastAsia" w:hAnsi="Arial" w:cs="Arial"/>
      <w:bCs w:val="0"/>
      <w:sz w:val="22"/>
      <w:szCs w:val="22"/>
      <w:lang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color w:val="463F31"/>
      <w:shd w:val="clear" w:color="auto" w:fill="FFFFA6"/>
      <w:lang w:eastAsia="ru-RU"/>
    </w:rPr>
  </w:style>
  <w:style w:type="character" w:customStyle="1" w:styleId="afffff">
    <w:name w:val="Утратил силу"/>
    <w:basedOn w:val="af8"/>
    <w:uiPriority w:val="99"/>
    <w:rsid w:val="00322E38"/>
    <w:rPr>
      <w:b/>
      <w:bCs/>
      <w:strike/>
      <w:color w:val="666600"/>
      <w:sz w:val="26"/>
      <w:szCs w:val="26"/>
    </w:rPr>
  </w:style>
  <w:style w:type="paragraph" w:customStyle="1" w:styleId="afffff0">
    <w:name w:val="Формул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ffff1">
    <w:name w:val="Центрированный (таблица)"/>
    <w:basedOn w:val="afffa"/>
    <w:next w:val="a"/>
    <w:uiPriority w:val="99"/>
    <w:rsid w:val="00322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Theme="minorEastAsia" w:hAnsi="Arial" w:cs="Arial"/>
      <w:bCs w:val="0"/>
      <w:sz w:val="26"/>
      <w:szCs w:val="26"/>
      <w:lang w:eastAsia="ru-RU"/>
    </w:rPr>
  </w:style>
  <w:style w:type="table" w:styleId="afffff2">
    <w:name w:val="Table Grid"/>
    <w:basedOn w:val="a1"/>
    <w:uiPriority w:val="39"/>
    <w:rsid w:val="00322E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2E38"/>
  </w:style>
  <w:style w:type="paragraph" w:styleId="afffff3">
    <w:name w:val="Title"/>
    <w:basedOn w:val="a"/>
    <w:link w:val="afffff4"/>
    <w:qFormat/>
    <w:rsid w:val="00322E38"/>
    <w:pPr>
      <w:suppressAutoHyphens w:val="0"/>
      <w:jc w:val="center"/>
    </w:pPr>
    <w:rPr>
      <w:b/>
      <w:bCs w:val="0"/>
      <w:sz w:val="28"/>
      <w:lang w:eastAsia="ru-RU"/>
    </w:rPr>
  </w:style>
  <w:style w:type="character" w:customStyle="1" w:styleId="afffff4">
    <w:name w:val="Название Знак"/>
    <w:basedOn w:val="a0"/>
    <w:link w:val="afffff3"/>
    <w:rsid w:val="00322E38"/>
    <w:rPr>
      <w:b/>
      <w:sz w:val="28"/>
      <w:szCs w:val="24"/>
    </w:rPr>
  </w:style>
  <w:style w:type="character" w:customStyle="1" w:styleId="a9">
    <w:name w:val="Текст выноски Знак"/>
    <w:basedOn w:val="a0"/>
    <w:link w:val="a8"/>
    <w:uiPriority w:val="99"/>
    <w:rsid w:val="00322E38"/>
    <w:rPr>
      <w:rFonts w:ascii="Tahoma" w:hAnsi="Tahoma" w:cs="Tahoma"/>
      <w:bCs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D92F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92F1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92F1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92F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92F10"/>
    <w:rPr>
      <w:rFonts w:ascii="Cambria" w:hAnsi="Cambria"/>
      <w:sz w:val="22"/>
      <w:szCs w:val="22"/>
    </w:rPr>
  </w:style>
  <w:style w:type="paragraph" w:styleId="22">
    <w:name w:val="Body Text Indent 2"/>
    <w:basedOn w:val="a"/>
    <w:link w:val="23"/>
    <w:rsid w:val="00D92F10"/>
    <w:pPr>
      <w:suppressAutoHyphens w:val="0"/>
      <w:spacing w:after="120" w:line="480" w:lineRule="auto"/>
      <w:ind w:left="283"/>
    </w:pPr>
    <w:rPr>
      <w:bCs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2F10"/>
    <w:rPr>
      <w:sz w:val="24"/>
      <w:szCs w:val="24"/>
    </w:rPr>
  </w:style>
  <w:style w:type="character" w:styleId="afffff5">
    <w:name w:val="page number"/>
    <w:rsid w:val="00D92F10"/>
  </w:style>
  <w:style w:type="character" w:customStyle="1" w:styleId="51">
    <w:name w:val="Основной текст Знак5"/>
    <w:uiPriority w:val="99"/>
    <w:semiHidden/>
    <w:rsid w:val="00D92F10"/>
    <w:rPr>
      <w:color w:val="000000"/>
      <w:sz w:val="24"/>
      <w:szCs w:val="24"/>
    </w:rPr>
  </w:style>
  <w:style w:type="paragraph" w:customStyle="1" w:styleId="afffff6">
    <w:name w:val="Текст в заданном формате"/>
    <w:basedOn w:val="a"/>
    <w:rsid w:val="00D92F10"/>
    <w:pPr>
      <w:widowControl w:val="0"/>
    </w:pPr>
    <w:rPr>
      <w:rFonts w:ascii="Courier New" w:eastAsia="NSimSun" w:hAnsi="Courier New" w:cs="Courier New"/>
      <w:bCs w:val="0"/>
      <w:sz w:val="20"/>
      <w:szCs w:val="20"/>
      <w:lang w:eastAsia="zh-CN" w:bidi="hi-IN"/>
    </w:rPr>
  </w:style>
  <w:style w:type="paragraph" w:customStyle="1" w:styleId="ConsPlusTitle">
    <w:name w:val="ConsPlusTitle"/>
    <w:rsid w:val="00D92F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ffff7">
    <w:name w:val="Основной текст_"/>
    <w:link w:val="15"/>
    <w:locked/>
    <w:rsid w:val="00A10FAF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fff7"/>
    <w:rsid w:val="00A10FAF"/>
    <w:pPr>
      <w:shd w:val="clear" w:color="auto" w:fill="FFFFFF"/>
      <w:suppressAutoHyphens w:val="0"/>
      <w:spacing w:before="300" w:after="300" w:line="322" w:lineRule="exact"/>
    </w:pPr>
    <w:rPr>
      <w:bCs w:val="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6F26-8732-432A-B6B6-F838E0D2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Кравченко</dc:creator>
  <cp:lastModifiedBy>priemna9</cp:lastModifiedBy>
  <cp:revision>3</cp:revision>
  <cp:lastPrinted>2023-01-09T08:38:00Z</cp:lastPrinted>
  <dcterms:created xsi:type="dcterms:W3CDTF">2023-01-09T08:38:00Z</dcterms:created>
  <dcterms:modified xsi:type="dcterms:W3CDTF">2023-01-09T09:08:00Z</dcterms:modified>
</cp:coreProperties>
</file>