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8E3E" w14:textId="0D8394B6" w:rsidR="000F1F31" w:rsidRPr="00675D77" w:rsidRDefault="000F1F31" w:rsidP="00B9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ОПОВЕЩЕНИЕ</w:t>
      </w:r>
    </w:p>
    <w:p w14:paraId="2847C621" w14:textId="0BECC7AD" w:rsidR="000F1F31" w:rsidRPr="00675D77" w:rsidRDefault="000F1F31" w:rsidP="00B9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о начале общественных обсуждений</w:t>
      </w:r>
    </w:p>
    <w:p w14:paraId="64889F27" w14:textId="77777777" w:rsidR="000F1F31" w:rsidRPr="00675D77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4E79BA" w14:textId="61718AC9" w:rsidR="000F1F31" w:rsidRPr="00675D77" w:rsidRDefault="00B041B5" w:rsidP="00675D7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Н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>а общественных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 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>обсуждениях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 подлежит рассмотрению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 xml:space="preserve"> </w:t>
      </w:r>
      <w:r w:rsidR="0068346D" w:rsidRPr="0068346D">
        <w:rPr>
          <w:rFonts w:ascii="Times New Roman" w:eastAsia="Times New Roman" w:hAnsi="Times New Roman"/>
          <w:sz w:val="24"/>
          <w:szCs w:val="24"/>
        </w:rPr>
        <w:t xml:space="preserve">проекта межевания территории объекта: «Земельный участок по адресу: Республика Адыгея, г. </w:t>
      </w:r>
      <w:proofErr w:type="gramStart"/>
      <w:r w:rsidR="0068346D" w:rsidRPr="0068346D">
        <w:rPr>
          <w:rFonts w:ascii="Times New Roman" w:eastAsia="Times New Roman" w:hAnsi="Times New Roman"/>
          <w:sz w:val="24"/>
          <w:szCs w:val="24"/>
        </w:rPr>
        <w:t xml:space="preserve">Адыгейск, </w:t>
      </w:r>
      <w:r w:rsidR="0068346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68346D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68346D" w:rsidRPr="0068346D">
        <w:rPr>
          <w:rFonts w:ascii="Times New Roman" w:eastAsia="Times New Roman" w:hAnsi="Times New Roman"/>
          <w:sz w:val="24"/>
          <w:szCs w:val="24"/>
        </w:rPr>
        <w:t>ул. Эдепсукайская, 2 «А»»</w:t>
      </w:r>
      <w:r w:rsidR="007D3945" w:rsidRPr="00675D77">
        <w:rPr>
          <w:rFonts w:ascii="Times New Roman" w:eastAsia="Times New Roman" w:hAnsi="Times New Roman"/>
          <w:sz w:val="24"/>
          <w:szCs w:val="24"/>
        </w:rPr>
        <w:t>.</w:t>
      </w:r>
    </w:p>
    <w:p w14:paraId="25A0B741" w14:textId="77777777" w:rsidR="000F1F31" w:rsidRPr="00675D77" w:rsidRDefault="000F1F31" w:rsidP="00675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1A2F48F" w14:textId="6F7E67BF" w:rsidR="000F1F31" w:rsidRPr="00675D77" w:rsidRDefault="007B0AB8" w:rsidP="00675D7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О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>фициальн</w:t>
      </w:r>
      <w:r w:rsidR="00506AFB" w:rsidRPr="00675D77">
        <w:rPr>
          <w:rFonts w:ascii="Times New Roman" w:eastAsia="Times New Roman" w:hAnsi="Times New Roman"/>
          <w:sz w:val="24"/>
          <w:szCs w:val="24"/>
        </w:rPr>
        <w:t>ый сайт А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 w:rsidR="0068346D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 «Город Адыгейск»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>, на котором буд</w:t>
      </w:r>
      <w:r w:rsidR="00893F8A" w:rsidRPr="00675D77">
        <w:rPr>
          <w:rFonts w:ascii="Times New Roman" w:eastAsia="Times New Roman" w:hAnsi="Times New Roman"/>
          <w:sz w:val="24"/>
          <w:szCs w:val="24"/>
        </w:rPr>
        <w:t>ет размещен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 xml:space="preserve"> </w:t>
      </w:r>
      <w:r w:rsidR="0068346D">
        <w:rPr>
          <w:rFonts w:ascii="Times New Roman" w:eastAsia="Times New Roman" w:hAnsi="Times New Roman"/>
          <w:sz w:val="24"/>
          <w:szCs w:val="24"/>
        </w:rPr>
        <w:t>проект межевания территории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>,</w:t>
      </w:r>
      <w:r w:rsidR="00893F8A" w:rsidRPr="00675D77">
        <w:rPr>
          <w:rFonts w:ascii="Times New Roman" w:eastAsia="Times New Roman" w:hAnsi="Times New Roman"/>
          <w:sz w:val="24"/>
          <w:szCs w:val="24"/>
        </w:rPr>
        <w:t xml:space="preserve"> 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 xml:space="preserve">подлежащий </w:t>
      </w:r>
      <w:proofErr w:type="gramStart"/>
      <w:r w:rsidR="000F1F31" w:rsidRPr="00675D77">
        <w:rPr>
          <w:rFonts w:ascii="Times New Roman" w:eastAsia="Times New Roman" w:hAnsi="Times New Roman"/>
          <w:sz w:val="24"/>
          <w:szCs w:val="24"/>
        </w:rPr>
        <w:t xml:space="preserve">рассмотрению  </w:t>
      </w:r>
      <w:r w:rsidR="00506AFB" w:rsidRPr="00675D77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="00506AFB" w:rsidRPr="00675D77">
        <w:rPr>
          <w:rFonts w:ascii="Times New Roman" w:eastAsia="Times New Roman" w:hAnsi="Times New Roman"/>
          <w:sz w:val="24"/>
          <w:szCs w:val="24"/>
        </w:rPr>
        <w:t xml:space="preserve"> общественных обсуждениях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>:</w:t>
      </w:r>
      <w:r w:rsidR="002476A8" w:rsidRPr="00675D77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2476A8" w:rsidRPr="00675D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2476A8" w:rsidRPr="00675D77">
        <w:rPr>
          <w:rFonts w:ascii="Times New Roman" w:eastAsia="Times New Roman" w:hAnsi="Times New Roman"/>
          <w:sz w:val="24"/>
          <w:szCs w:val="24"/>
          <w:lang w:val="en-US"/>
        </w:rPr>
        <w:t>adigeisk</w:t>
      </w:r>
      <w:proofErr w:type="spellEnd"/>
      <w:r w:rsidR="002476A8" w:rsidRPr="00675D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2476A8" w:rsidRPr="00675D77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2476A8" w:rsidRPr="00675D77">
        <w:rPr>
          <w:rFonts w:ascii="Times New Roman" w:eastAsia="Times New Roman" w:hAnsi="Times New Roman"/>
          <w:sz w:val="24"/>
          <w:szCs w:val="24"/>
        </w:rPr>
        <w:t>.</w:t>
      </w:r>
    </w:p>
    <w:p w14:paraId="038CD16B" w14:textId="26566F7A" w:rsidR="00425379" w:rsidRPr="00675D77" w:rsidRDefault="00425379" w:rsidP="00675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C4AA394" w14:textId="7FE3770C" w:rsidR="000F1F31" w:rsidRPr="00675D77" w:rsidRDefault="00E31C04" w:rsidP="00675D7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 xml:space="preserve">Рассмотрение предложений заинтересованных лиц осуществляет </w:t>
      </w:r>
      <w:r w:rsidR="002E56D9" w:rsidRPr="00675D77">
        <w:rPr>
          <w:rFonts w:ascii="Times New Roman" w:eastAsia="Times New Roman" w:hAnsi="Times New Roman"/>
          <w:sz w:val="24"/>
          <w:szCs w:val="24"/>
        </w:rPr>
        <w:t>Комиссия по общественным обсуждениям в области градостроительной деятельности в муниципальном образовании «Город Адыгейск» при Управлении градостроительства и архитектуры Администрации муниципального образования «Город Адыгейск»</w:t>
      </w:r>
      <w:r w:rsidR="0099791F" w:rsidRPr="00675D77">
        <w:rPr>
          <w:rFonts w:ascii="Times New Roman" w:eastAsia="Times New Roman" w:hAnsi="Times New Roman"/>
          <w:sz w:val="24"/>
          <w:szCs w:val="24"/>
        </w:rPr>
        <w:t>,</w:t>
      </w:r>
      <w:r w:rsidR="0099791F" w:rsidRPr="00675D77">
        <w:rPr>
          <w:rFonts w:ascii="Times New Roman" w:hAnsi="Times New Roman"/>
          <w:bCs/>
          <w:sz w:val="24"/>
          <w:szCs w:val="24"/>
        </w:rPr>
        <w:t xml:space="preserve"> </w:t>
      </w:r>
      <w:r w:rsidR="0099791F" w:rsidRPr="00675D77">
        <w:rPr>
          <w:rFonts w:ascii="Times New Roman" w:eastAsia="Times New Roman" w:hAnsi="Times New Roman"/>
          <w:sz w:val="24"/>
          <w:szCs w:val="24"/>
        </w:rPr>
        <w:t xml:space="preserve">сроки проведения общественных обсуждений – </w:t>
      </w:r>
      <w:r w:rsidR="00EF1615" w:rsidRPr="00675D77">
        <w:rPr>
          <w:rFonts w:ascii="Times New Roman" w:eastAsia="Times New Roman" w:hAnsi="Times New Roman"/>
          <w:sz w:val="24"/>
          <w:szCs w:val="24"/>
        </w:rPr>
        <w:t xml:space="preserve">с </w:t>
      </w:r>
      <w:r w:rsidR="0068346D">
        <w:rPr>
          <w:rFonts w:ascii="Times New Roman" w:eastAsia="Times New Roman" w:hAnsi="Times New Roman"/>
          <w:sz w:val="24"/>
          <w:szCs w:val="24"/>
        </w:rPr>
        <w:t>26</w:t>
      </w:r>
      <w:r w:rsidR="00EF1615" w:rsidRPr="00675D77">
        <w:rPr>
          <w:rFonts w:ascii="Times New Roman" w:eastAsia="Times New Roman" w:hAnsi="Times New Roman"/>
          <w:sz w:val="24"/>
          <w:szCs w:val="24"/>
        </w:rPr>
        <w:t xml:space="preserve"> </w:t>
      </w:r>
      <w:r w:rsidR="0068346D">
        <w:rPr>
          <w:rFonts w:ascii="Times New Roman" w:eastAsia="Times New Roman" w:hAnsi="Times New Roman"/>
          <w:sz w:val="24"/>
          <w:szCs w:val="24"/>
        </w:rPr>
        <w:t>мая</w:t>
      </w:r>
      <w:r w:rsidR="00EF1615" w:rsidRPr="00675D77">
        <w:rPr>
          <w:rFonts w:ascii="Times New Roman" w:eastAsia="Times New Roman" w:hAnsi="Times New Roman"/>
          <w:sz w:val="24"/>
          <w:szCs w:val="24"/>
        </w:rPr>
        <w:t xml:space="preserve"> 20</w:t>
      </w:r>
      <w:r w:rsidR="00547EC3" w:rsidRPr="00675D77">
        <w:rPr>
          <w:rFonts w:ascii="Times New Roman" w:eastAsia="Times New Roman" w:hAnsi="Times New Roman"/>
          <w:sz w:val="24"/>
          <w:szCs w:val="24"/>
        </w:rPr>
        <w:t>2</w:t>
      </w:r>
      <w:r w:rsidR="00CB5763" w:rsidRPr="00675D77">
        <w:rPr>
          <w:rFonts w:ascii="Times New Roman" w:eastAsia="Times New Roman" w:hAnsi="Times New Roman"/>
          <w:sz w:val="24"/>
          <w:szCs w:val="24"/>
        </w:rPr>
        <w:t>3</w:t>
      </w:r>
      <w:r w:rsidR="00EF1615" w:rsidRPr="00675D77">
        <w:rPr>
          <w:rFonts w:ascii="Times New Roman" w:eastAsia="Times New Roman" w:hAnsi="Times New Roman"/>
          <w:sz w:val="24"/>
          <w:szCs w:val="24"/>
        </w:rPr>
        <w:t xml:space="preserve"> года по </w:t>
      </w:r>
      <w:r w:rsidR="0068346D">
        <w:rPr>
          <w:rFonts w:ascii="Times New Roman" w:eastAsia="Times New Roman" w:hAnsi="Times New Roman"/>
          <w:sz w:val="24"/>
          <w:szCs w:val="24"/>
        </w:rPr>
        <w:t>25</w:t>
      </w:r>
      <w:r w:rsidR="00EF1615" w:rsidRPr="00675D77">
        <w:rPr>
          <w:rFonts w:ascii="Times New Roman" w:eastAsia="Times New Roman" w:hAnsi="Times New Roman"/>
          <w:sz w:val="24"/>
          <w:szCs w:val="24"/>
        </w:rPr>
        <w:t xml:space="preserve"> </w:t>
      </w:r>
      <w:r w:rsidR="0068346D">
        <w:rPr>
          <w:rFonts w:ascii="Times New Roman" w:eastAsia="Times New Roman" w:hAnsi="Times New Roman"/>
          <w:sz w:val="24"/>
          <w:szCs w:val="24"/>
        </w:rPr>
        <w:t>июня</w:t>
      </w:r>
      <w:r w:rsidR="00EF1615" w:rsidRPr="00675D77">
        <w:rPr>
          <w:rFonts w:ascii="Times New Roman" w:eastAsia="Times New Roman" w:hAnsi="Times New Roman"/>
          <w:sz w:val="24"/>
          <w:szCs w:val="24"/>
        </w:rPr>
        <w:t xml:space="preserve"> 20</w:t>
      </w:r>
      <w:r w:rsidR="00547EC3" w:rsidRPr="00675D77">
        <w:rPr>
          <w:rFonts w:ascii="Times New Roman" w:eastAsia="Times New Roman" w:hAnsi="Times New Roman"/>
          <w:sz w:val="24"/>
          <w:szCs w:val="24"/>
        </w:rPr>
        <w:t>2</w:t>
      </w:r>
      <w:r w:rsidR="00CB5763" w:rsidRPr="00675D77">
        <w:rPr>
          <w:rFonts w:ascii="Times New Roman" w:eastAsia="Times New Roman" w:hAnsi="Times New Roman"/>
          <w:sz w:val="24"/>
          <w:szCs w:val="24"/>
        </w:rPr>
        <w:t>3</w:t>
      </w:r>
      <w:r w:rsidR="00EF1615" w:rsidRPr="00675D77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0F1F31" w:rsidRPr="00675D77">
        <w:rPr>
          <w:rFonts w:ascii="Times New Roman" w:eastAsia="Times New Roman" w:hAnsi="Times New Roman"/>
          <w:sz w:val="24"/>
          <w:szCs w:val="24"/>
        </w:rPr>
        <w:t>.</w:t>
      </w:r>
    </w:p>
    <w:p w14:paraId="667236F6" w14:textId="77777777" w:rsidR="000F1F31" w:rsidRPr="00675D77" w:rsidRDefault="000F1F31" w:rsidP="00675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6B35F2C" w14:textId="56995CA9" w:rsidR="000F1F31" w:rsidRPr="00675D77" w:rsidRDefault="00EF1615" w:rsidP="00675D7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 xml:space="preserve">Место организации выставки экспозиции проекта: Республика </w:t>
      </w:r>
      <w:proofErr w:type="gramStart"/>
      <w:r w:rsidRPr="00675D77">
        <w:rPr>
          <w:rFonts w:ascii="Times New Roman" w:eastAsia="Times New Roman" w:hAnsi="Times New Roman"/>
          <w:sz w:val="24"/>
          <w:szCs w:val="24"/>
        </w:rPr>
        <w:t>Адыгея,</w:t>
      </w:r>
      <w:r w:rsidR="00675D77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End"/>
      <w:r w:rsidR="00675D77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 г. Адыгейск, проспект В.И. Ленина, 29Б, Управление градостроительства и архитектуры Администрации муниципального образования «Город Адыгейск», ознакомление </w:t>
      </w:r>
      <w:r w:rsidR="00675D77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с материалами экспозиции в рабочие дни с 9.00 до 13.00 часов и с 14.00 до 18.00 часов </w:t>
      </w:r>
      <w:r w:rsidR="00675D77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675D77">
        <w:rPr>
          <w:rFonts w:ascii="Times New Roman" w:eastAsia="Times New Roman" w:hAnsi="Times New Roman"/>
          <w:sz w:val="24"/>
          <w:szCs w:val="24"/>
        </w:rPr>
        <w:t>(в пятницу до 17.00 часов)</w:t>
      </w:r>
    </w:p>
    <w:p w14:paraId="6A56F2B9" w14:textId="77777777" w:rsidR="000F1F31" w:rsidRPr="00675D77" w:rsidRDefault="000F1F31" w:rsidP="00675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4AA97F3" w14:textId="3B2AB876" w:rsidR="009B6817" w:rsidRPr="00675D77" w:rsidRDefault="009B6817" w:rsidP="00675D7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Предложения и замечания, касающиеся проекта</w:t>
      </w:r>
      <w:r w:rsidR="00EE4B21">
        <w:rPr>
          <w:rFonts w:ascii="Times New Roman" w:eastAsia="Times New Roman" w:hAnsi="Times New Roman"/>
          <w:sz w:val="24"/>
          <w:szCs w:val="24"/>
        </w:rPr>
        <w:t xml:space="preserve"> межевания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, участники </w:t>
      </w:r>
      <w:r w:rsidR="00FB1F12" w:rsidRPr="00675D77">
        <w:rPr>
          <w:rFonts w:ascii="Times New Roman" w:eastAsia="Times New Roman" w:hAnsi="Times New Roman"/>
          <w:sz w:val="24"/>
          <w:szCs w:val="24"/>
        </w:rPr>
        <w:t>общественных обсуждений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 могут вносить в рабочие дни с 9.00 до 13.00 часов и с 14.00 до 18.00 часов (в пятницу до 17.00 часов): </w:t>
      </w:r>
    </w:p>
    <w:p w14:paraId="3F93F89B" w14:textId="3E9F40BF" w:rsidR="009E3181" w:rsidRPr="00675D77" w:rsidRDefault="009E3181" w:rsidP="0067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1) посредством официального сайта;</w:t>
      </w:r>
    </w:p>
    <w:p w14:paraId="2AB5160C" w14:textId="43910A1E" w:rsidR="009B6817" w:rsidRPr="00675D77" w:rsidRDefault="009E3181" w:rsidP="0067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2</w:t>
      </w:r>
      <w:r w:rsidR="009B6817" w:rsidRPr="00675D77">
        <w:rPr>
          <w:rFonts w:ascii="Times New Roman" w:eastAsia="Times New Roman" w:hAnsi="Times New Roman"/>
          <w:sz w:val="24"/>
          <w:szCs w:val="24"/>
        </w:rPr>
        <w:t xml:space="preserve">) в письменной форме в адрес организатора </w:t>
      </w:r>
      <w:r w:rsidR="00B85D79" w:rsidRPr="00675D77">
        <w:rPr>
          <w:rFonts w:ascii="Times New Roman" w:eastAsia="Times New Roman" w:hAnsi="Times New Roman"/>
          <w:sz w:val="24"/>
          <w:szCs w:val="24"/>
        </w:rPr>
        <w:t>общественных обсуждений</w:t>
      </w:r>
      <w:r w:rsidR="009B6817" w:rsidRPr="00675D77">
        <w:rPr>
          <w:rFonts w:ascii="Times New Roman" w:eastAsia="Times New Roman" w:hAnsi="Times New Roman"/>
          <w:sz w:val="24"/>
          <w:szCs w:val="24"/>
        </w:rPr>
        <w:t>;</w:t>
      </w:r>
    </w:p>
    <w:p w14:paraId="001B85A2" w14:textId="344085B2" w:rsidR="009B6817" w:rsidRPr="00675D77" w:rsidRDefault="009E3181" w:rsidP="0067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3</w:t>
      </w:r>
      <w:r w:rsidR="009B6817" w:rsidRPr="00675D77">
        <w:rPr>
          <w:rFonts w:ascii="Times New Roman" w:eastAsia="Times New Roman" w:hAnsi="Times New Roman"/>
          <w:sz w:val="24"/>
          <w:szCs w:val="24"/>
        </w:rPr>
        <w:t>) посредством записи в журнале учета посетителей экспозиции проекта, подлежащего расс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мотрению на </w:t>
      </w:r>
      <w:r w:rsidR="00B85D79" w:rsidRPr="00675D77">
        <w:rPr>
          <w:rFonts w:ascii="Times New Roman" w:eastAsia="Times New Roman" w:hAnsi="Times New Roman"/>
          <w:sz w:val="24"/>
          <w:szCs w:val="24"/>
        </w:rPr>
        <w:t>общественных обсуждениях</w:t>
      </w:r>
      <w:r w:rsidRPr="00675D77">
        <w:rPr>
          <w:rFonts w:ascii="Times New Roman" w:eastAsia="Times New Roman" w:hAnsi="Times New Roman"/>
          <w:sz w:val="24"/>
          <w:szCs w:val="24"/>
        </w:rPr>
        <w:t>.</w:t>
      </w:r>
    </w:p>
    <w:p w14:paraId="3AE23EF7" w14:textId="1301E20E" w:rsidR="009B6817" w:rsidRPr="00675D77" w:rsidRDefault="009B6817" w:rsidP="00675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75D77">
        <w:rPr>
          <w:rFonts w:ascii="Times New Roman" w:eastAsia="Times New Roman" w:hAnsi="Times New Roman"/>
          <w:sz w:val="24"/>
          <w:szCs w:val="24"/>
        </w:rPr>
        <w:t xml:space="preserve">Срок внесения предложений и замечаний – </w:t>
      </w:r>
      <w:r w:rsidR="0017604B" w:rsidRPr="00675D77">
        <w:rPr>
          <w:rFonts w:ascii="Times New Roman" w:eastAsia="Times New Roman" w:hAnsi="Times New Roman"/>
          <w:sz w:val="24"/>
          <w:szCs w:val="24"/>
        </w:rPr>
        <w:t xml:space="preserve">с </w:t>
      </w:r>
      <w:r w:rsidR="00EE4B21">
        <w:rPr>
          <w:rFonts w:ascii="Times New Roman" w:eastAsia="Times New Roman" w:hAnsi="Times New Roman"/>
          <w:sz w:val="24"/>
          <w:szCs w:val="24"/>
        </w:rPr>
        <w:t>26</w:t>
      </w:r>
      <w:r w:rsidR="0017604B" w:rsidRPr="00675D77">
        <w:rPr>
          <w:rFonts w:ascii="Times New Roman" w:eastAsia="Times New Roman" w:hAnsi="Times New Roman"/>
          <w:sz w:val="24"/>
          <w:szCs w:val="24"/>
        </w:rPr>
        <w:t xml:space="preserve"> </w:t>
      </w:r>
      <w:r w:rsidR="008A52D5" w:rsidRPr="00675D77">
        <w:rPr>
          <w:rFonts w:ascii="Times New Roman" w:eastAsia="Times New Roman" w:hAnsi="Times New Roman"/>
          <w:sz w:val="24"/>
          <w:szCs w:val="24"/>
        </w:rPr>
        <w:t>апреля</w:t>
      </w:r>
      <w:r w:rsidR="0017604B" w:rsidRPr="00675D77">
        <w:rPr>
          <w:rFonts w:ascii="Times New Roman" w:eastAsia="Times New Roman" w:hAnsi="Times New Roman"/>
          <w:sz w:val="24"/>
          <w:szCs w:val="24"/>
        </w:rPr>
        <w:t xml:space="preserve"> 202</w:t>
      </w:r>
      <w:r w:rsidR="008A52D5" w:rsidRPr="00675D77">
        <w:rPr>
          <w:rFonts w:ascii="Times New Roman" w:eastAsia="Times New Roman" w:hAnsi="Times New Roman"/>
          <w:sz w:val="24"/>
          <w:szCs w:val="24"/>
        </w:rPr>
        <w:t>3</w:t>
      </w:r>
      <w:r w:rsidR="0017604B" w:rsidRPr="00675D77">
        <w:rPr>
          <w:rFonts w:ascii="Times New Roman" w:eastAsia="Times New Roman" w:hAnsi="Times New Roman"/>
          <w:sz w:val="24"/>
          <w:szCs w:val="24"/>
        </w:rPr>
        <w:t xml:space="preserve"> года по </w:t>
      </w:r>
      <w:r w:rsidR="00EE4B21">
        <w:rPr>
          <w:rFonts w:ascii="Times New Roman" w:eastAsia="Times New Roman" w:hAnsi="Times New Roman"/>
          <w:sz w:val="24"/>
          <w:szCs w:val="24"/>
        </w:rPr>
        <w:t>12</w:t>
      </w:r>
      <w:r w:rsidR="0017604B" w:rsidRPr="00675D77">
        <w:rPr>
          <w:rFonts w:ascii="Times New Roman" w:eastAsia="Times New Roman" w:hAnsi="Times New Roman"/>
          <w:sz w:val="24"/>
          <w:szCs w:val="24"/>
        </w:rPr>
        <w:t xml:space="preserve"> </w:t>
      </w:r>
      <w:r w:rsidR="00EE4B21">
        <w:rPr>
          <w:rFonts w:ascii="Times New Roman" w:eastAsia="Times New Roman" w:hAnsi="Times New Roman"/>
          <w:sz w:val="24"/>
          <w:szCs w:val="24"/>
        </w:rPr>
        <w:t>июня</w:t>
      </w:r>
      <w:r w:rsidR="0017604B" w:rsidRPr="00675D77">
        <w:rPr>
          <w:rFonts w:ascii="Times New Roman" w:eastAsia="Times New Roman" w:hAnsi="Times New Roman"/>
          <w:sz w:val="24"/>
          <w:szCs w:val="24"/>
        </w:rPr>
        <w:t xml:space="preserve"> 202</w:t>
      </w:r>
      <w:r w:rsidR="008A52D5" w:rsidRPr="00675D77">
        <w:rPr>
          <w:rFonts w:ascii="Times New Roman" w:eastAsia="Times New Roman" w:hAnsi="Times New Roman"/>
          <w:sz w:val="24"/>
          <w:szCs w:val="24"/>
        </w:rPr>
        <w:t>3</w:t>
      </w:r>
      <w:r w:rsidR="0017604B" w:rsidRPr="00675D77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 по адресу: Республика Адыгея, г.Адыгейск, проспект В.И. Ленина, 29Б.</w:t>
      </w:r>
    </w:p>
    <w:p w14:paraId="14965C88" w14:textId="77777777" w:rsidR="009B6817" w:rsidRPr="00675D77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688440" w14:textId="77777777" w:rsidR="0089665B" w:rsidRPr="00675D77" w:rsidRDefault="0089665B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A689F4" w14:textId="77777777" w:rsidR="000337BA" w:rsidRPr="00675D77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506623" w:rsidRPr="00675D77">
        <w:rPr>
          <w:rFonts w:ascii="Times New Roman" w:eastAsia="Times New Roman" w:hAnsi="Times New Roman"/>
          <w:sz w:val="24"/>
          <w:szCs w:val="24"/>
        </w:rPr>
        <w:t>Комиссии</w:t>
      </w:r>
      <w:r w:rsidRPr="00675D7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73567" w14:textId="77777777" w:rsidR="000337BA" w:rsidRPr="00675D77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 xml:space="preserve">по общественным обсуждениям </w:t>
      </w:r>
    </w:p>
    <w:p w14:paraId="66986923" w14:textId="77777777" w:rsidR="0089665B" w:rsidRPr="00675D77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5D77">
        <w:rPr>
          <w:rFonts w:ascii="Times New Roman" w:eastAsia="Times New Roman" w:hAnsi="Times New Roman"/>
          <w:sz w:val="24"/>
          <w:szCs w:val="24"/>
        </w:rPr>
        <w:t>в области градостроительной</w:t>
      </w:r>
    </w:p>
    <w:p w14:paraId="000650D1" w14:textId="087BF079" w:rsidR="000337BA" w:rsidRPr="00675D77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75D77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="00EE4B21">
        <w:rPr>
          <w:rFonts w:ascii="Times New Roman" w:eastAsia="Times New Roman" w:hAnsi="Times New Roman"/>
          <w:sz w:val="24"/>
          <w:szCs w:val="24"/>
        </w:rPr>
        <w:tab/>
      </w:r>
      <w:r w:rsidR="00EE4B21">
        <w:rPr>
          <w:rFonts w:ascii="Times New Roman" w:eastAsia="Times New Roman" w:hAnsi="Times New Roman"/>
          <w:sz w:val="24"/>
          <w:szCs w:val="24"/>
        </w:rPr>
        <w:tab/>
      </w:r>
      <w:r w:rsidR="00EE4B21">
        <w:rPr>
          <w:rFonts w:ascii="Times New Roman" w:eastAsia="Times New Roman" w:hAnsi="Times New Roman"/>
          <w:sz w:val="24"/>
          <w:szCs w:val="24"/>
        </w:rPr>
        <w:tab/>
      </w:r>
      <w:r w:rsidR="00EE4B21">
        <w:rPr>
          <w:rFonts w:ascii="Times New Roman" w:eastAsia="Times New Roman" w:hAnsi="Times New Roman"/>
          <w:sz w:val="24"/>
          <w:szCs w:val="24"/>
        </w:rPr>
        <w:tab/>
      </w:r>
      <w:r w:rsidR="00EE4B21">
        <w:rPr>
          <w:rFonts w:ascii="Times New Roman" w:eastAsia="Times New Roman" w:hAnsi="Times New Roman"/>
          <w:sz w:val="24"/>
          <w:szCs w:val="24"/>
        </w:rPr>
        <w:tab/>
      </w:r>
      <w:r w:rsidR="00EE4B21">
        <w:rPr>
          <w:rFonts w:ascii="Times New Roman" w:eastAsia="Times New Roman" w:hAnsi="Times New Roman"/>
          <w:sz w:val="24"/>
          <w:szCs w:val="24"/>
        </w:rPr>
        <w:tab/>
      </w:r>
      <w:r w:rsidR="00EE4B21">
        <w:rPr>
          <w:rFonts w:ascii="Times New Roman" w:eastAsia="Times New Roman" w:hAnsi="Times New Roman"/>
          <w:sz w:val="24"/>
          <w:szCs w:val="24"/>
        </w:rPr>
        <w:tab/>
      </w:r>
      <w:r w:rsidR="00EE4B21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506623" w:rsidRPr="00675D77">
        <w:rPr>
          <w:rFonts w:ascii="Times New Roman" w:eastAsia="Times New Roman" w:hAnsi="Times New Roman"/>
          <w:sz w:val="24"/>
          <w:szCs w:val="24"/>
        </w:rPr>
        <w:t>А.</w:t>
      </w:r>
      <w:r w:rsidR="007C46FA" w:rsidRPr="00675D77">
        <w:rPr>
          <w:rFonts w:ascii="Times New Roman" w:eastAsia="Times New Roman" w:hAnsi="Times New Roman"/>
          <w:sz w:val="24"/>
          <w:szCs w:val="24"/>
        </w:rPr>
        <w:t>А</w:t>
      </w:r>
      <w:r w:rsidR="00506623" w:rsidRPr="00675D77">
        <w:rPr>
          <w:rFonts w:ascii="Times New Roman" w:eastAsia="Times New Roman" w:hAnsi="Times New Roman"/>
          <w:sz w:val="24"/>
          <w:szCs w:val="24"/>
        </w:rPr>
        <w:t xml:space="preserve">. </w:t>
      </w:r>
      <w:r w:rsidR="007C46FA" w:rsidRPr="00675D77">
        <w:rPr>
          <w:rFonts w:ascii="Times New Roman" w:eastAsia="Times New Roman" w:hAnsi="Times New Roman"/>
          <w:sz w:val="24"/>
          <w:szCs w:val="24"/>
        </w:rPr>
        <w:t>Бахметьева</w:t>
      </w:r>
    </w:p>
    <w:p w14:paraId="0D570106" w14:textId="77777777" w:rsidR="00641A82" w:rsidRPr="00675D77" w:rsidRDefault="00641A82" w:rsidP="00D02470">
      <w:pPr>
        <w:rPr>
          <w:rFonts w:ascii="Times New Roman" w:hAnsi="Times New Roman"/>
        </w:rPr>
      </w:pPr>
    </w:p>
    <w:p w14:paraId="5DCF0544" w14:textId="4A49EE81" w:rsidR="005B0D54" w:rsidRDefault="005B0D54" w:rsidP="00D02470">
      <w:pPr>
        <w:rPr>
          <w:rFonts w:ascii="Times New Roman" w:hAnsi="Times New Roman"/>
        </w:rPr>
      </w:pPr>
    </w:p>
    <w:p w14:paraId="114FA647" w14:textId="37AABC59" w:rsidR="00EE4B21" w:rsidRDefault="00EE4B21" w:rsidP="00D02470">
      <w:pPr>
        <w:rPr>
          <w:rFonts w:ascii="Times New Roman" w:hAnsi="Times New Roman"/>
        </w:rPr>
      </w:pPr>
    </w:p>
    <w:p w14:paraId="294FDC67" w14:textId="77C71CAD" w:rsidR="00EE4B21" w:rsidRDefault="00EE4B21" w:rsidP="00D02470">
      <w:pPr>
        <w:rPr>
          <w:rFonts w:ascii="Times New Roman" w:hAnsi="Times New Roman"/>
        </w:rPr>
      </w:pPr>
    </w:p>
    <w:p w14:paraId="2CA42112" w14:textId="2F956BB5" w:rsidR="00EE4B21" w:rsidRDefault="00EE4B21" w:rsidP="00D02470">
      <w:pPr>
        <w:rPr>
          <w:rFonts w:ascii="Times New Roman" w:hAnsi="Times New Roman"/>
        </w:rPr>
      </w:pPr>
    </w:p>
    <w:p w14:paraId="1251D320" w14:textId="681D3A54" w:rsidR="00EE4B21" w:rsidRDefault="00EE4B21" w:rsidP="00D02470">
      <w:pPr>
        <w:rPr>
          <w:rFonts w:ascii="Times New Roman" w:hAnsi="Times New Roman"/>
        </w:rPr>
      </w:pPr>
    </w:p>
    <w:p w14:paraId="4453A233" w14:textId="77777777" w:rsidR="00EE4B21" w:rsidRPr="00675D77" w:rsidRDefault="00EE4B21" w:rsidP="00D02470">
      <w:pPr>
        <w:rPr>
          <w:rFonts w:ascii="Times New Roman" w:hAnsi="Times New Roman"/>
        </w:rPr>
      </w:pPr>
    </w:p>
    <w:p w14:paraId="6A09F123" w14:textId="1ECF307B" w:rsidR="005B0D54" w:rsidRPr="002C67A6" w:rsidRDefault="00B95675" w:rsidP="006E1E44">
      <w:pPr>
        <w:pStyle w:val="a4"/>
        <w:rPr>
          <w:rFonts w:ascii="Times New Roman" w:hAnsi="Times New Roman"/>
          <w:sz w:val="20"/>
          <w:szCs w:val="20"/>
        </w:rPr>
      </w:pPr>
      <w:r w:rsidRPr="002C67A6">
        <w:rPr>
          <w:rFonts w:ascii="Times New Roman" w:hAnsi="Times New Roman"/>
          <w:sz w:val="20"/>
          <w:szCs w:val="20"/>
        </w:rPr>
        <w:t>Схапцежук А.А.</w:t>
      </w:r>
    </w:p>
    <w:p w14:paraId="1A74C7E0" w14:textId="77777777" w:rsidR="006E1E44" w:rsidRPr="002C67A6" w:rsidRDefault="006E1E44" w:rsidP="006E1E44">
      <w:pPr>
        <w:pStyle w:val="a4"/>
        <w:rPr>
          <w:rFonts w:ascii="Times New Roman" w:hAnsi="Times New Roman"/>
          <w:sz w:val="20"/>
          <w:szCs w:val="20"/>
        </w:rPr>
      </w:pPr>
      <w:r w:rsidRPr="002C67A6">
        <w:rPr>
          <w:rFonts w:ascii="Times New Roman" w:hAnsi="Times New Roman"/>
          <w:sz w:val="20"/>
          <w:szCs w:val="20"/>
        </w:rPr>
        <w:t>9-23-54</w:t>
      </w:r>
    </w:p>
    <w:sectPr w:rsidR="006E1E44" w:rsidRPr="002C67A6" w:rsidSect="002C67A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97D"/>
    <w:multiLevelType w:val="hybridMultilevel"/>
    <w:tmpl w:val="4F74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6B6"/>
    <w:rsid w:val="000256D4"/>
    <w:rsid w:val="000337BA"/>
    <w:rsid w:val="00072B32"/>
    <w:rsid w:val="00086BF7"/>
    <w:rsid w:val="00092548"/>
    <w:rsid w:val="000C0C63"/>
    <w:rsid w:val="000F1F31"/>
    <w:rsid w:val="000F52A1"/>
    <w:rsid w:val="0017604B"/>
    <w:rsid w:val="00177A20"/>
    <w:rsid w:val="001D584F"/>
    <w:rsid w:val="001F6CF0"/>
    <w:rsid w:val="002171B3"/>
    <w:rsid w:val="00236006"/>
    <w:rsid w:val="00244B12"/>
    <w:rsid w:val="002476A8"/>
    <w:rsid w:val="00271E9F"/>
    <w:rsid w:val="002925AC"/>
    <w:rsid w:val="00292E07"/>
    <w:rsid w:val="002C67A6"/>
    <w:rsid w:val="002E56D9"/>
    <w:rsid w:val="002F7DBB"/>
    <w:rsid w:val="003A37E0"/>
    <w:rsid w:val="003A4C5A"/>
    <w:rsid w:val="003D6643"/>
    <w:rsid w:val="003F06CF"/>
    <w:rsid w:val="003F4CE3"/>
    <w:rsid w:val="004104EB"/>
    <w:rsid w:val="0042007E"/>
    <w:rsid w:val="004206A1"/>
    <w:rsid w:val="00424904"/>
    <w:rsid w:val="00425379"/>
    <w:rsid w:val="0045047E"/>
    <w:rsid w:val="0046345E"/>
    <w:rsid w:val="00475811"/>
    <w:rsid w:val="004831E0"/>
    <w:rsid w:val="00486389"/>
    <w:rsid w:val="004A6066"/>
    <w:rsid w:val="004E0EC1"/>
    <w:rsid w:val="004E669E"/>
    <w:rsid w:val="004F152B"/>
    <w:rsid w:val="00506623"/>
    <w:rsid w:val="00506AFB"/>
    <w:rsid w:val="00523C2C"/>
    <w:rsid w:val="00547EC3"/>
    <w:rsid w:val="00552B6D"/>
    <w:rsid w:val="005B0D54"/>
    <w:rsid w:val="00602BA3"/>
    <w:rsid w:val="00613129"/>
    <w:rsid w:val="00641A82"/>
    <w:rsid w:val="00664146"/>
    <w:rsid w:val="00675D77"/>
    <w:rsid w:val="0068346D"/>
    <w:rsid w:val="006E1E44"/>
    <w:rsid w:val="006F4EE7"/>
    <w:rsid w:val="006F64E8"/>
    <w:rsid w:val="00703948"/>
    <w:rsid w:val="00716C03"/>
    <w:rsid w:val="0074612F"/>
    <w:rsid w:val="007A0D99"/>
    <w:rsid w:val="007B0AB8"/>
    <w:rsid w:val="007C46FA"/>
    <w:rsid w:val="007D3945"/>
    <w:rsid w:val="007D752C"/>
    <w:rsid w:val="007E00BF"/>
    <w:rsid w:val="007E0FF7"/>
    <w:rsid w:val="00836ED6"/>
    <w:rsid w:val="008436F4"/>
    <w:rsid w:val="00875B6E"/>
    <w:rsid w:val="00876E25"/>
    <w:rsid w:val="008812A0"/>
    <w:rsid w:val="00891BC7"/>
    <w:rsid w:val="00893F8A"/>
    <w:rsid w:val="0089665B"/>
    <w:rsid w:val="00897167"/>
    <w:rsid w:val="008A52D5"/>
    <w:rsid w:val="008E5B10"/>
    <w:rsid w:val="009546FD"/>
    <w:rsid w:val="009748D4"/>
    <w:rsid w:val="009814D6"/>
    <w:rsid w:val="0099791F"/>
    <w:rsid w:val="009B6817"/>
    <w:rsid w:val="009E1528"/>
    <w:rsid w:val="009E3181"/>
    <w:rsid w:val="00A141EB"/>
    <w:rsid w:val="00A371D9"/>
    <w:rsid w:val="00A3730F"/>
    <w:rsid w:val="00AB1C65"/>
    <w:rsid w:val="00B041B5"/>
    <w:rsid w:val="00B066B6"/>
    <w:rsid w:val="00B21B5E"/>
    <w:rsid w:val="00B24BF6"/>
    <w:rsid w:val="00B430B8"/>
    <w:rsid w:val="00B43B9F"/>
    <w:rsid w:val="00B7057A"/>
    <w:rsid w:val="00B85D79"/>
    <w:rsid w:val="00B95675"/>
    <w:rsid w:val="00BA0C0C"/>
    <w:rsid w:val="00BA0F54"/>
    <w:rsid w:val="00BA35C7"/>
    <w:rsid w:val="00BE031A"/>
    <w:rsid w:val="00BE31B1"/>
    <w:rsid w:val="00C052B9"/>
    <w:rsid w:val="00C0653E"/>
    <w:rsid w:val="00C249AD"/>
    <w:rsid w:val="00C835F4"/>
    <w:rsid w:val="00CB5763"/>
    <w:rsid w:val="00CF0B8F"/>
    <w:rsid w:val="00CF6818"/>
    <w:rsid w:val="00D02470"/>
    <w:rsid w:val="00D150DD"/>
    <w:rsid w:val="00D905CC"/>
    <w:rsid w:val="00DA7915"/>
    <w:rsid w:val="00DB5496"/>
    <w:rsid w:val="00DE7700"/>
    <w:rsid w:val="00E31C04"/>
    <w:rsid w:val="00E52A20"/>
    <w:rsid w:val="00E93D5F"/>
    <w:rsid w:val="00EA2AC3"/>
    <w:rsid w:val="00EE4B21"/>
    <w:rsid w:val="00EF1615"/>
    <w:rsid w:val="00F752C0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D14A"/>
  <w15:docId w15:val="{EB01CE89-6E36-4531-AE9D-4339F4D4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D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7</cp:revision>
  <cp:lastPrinted>2023-05-19T11:48:00Z</cp:lastPrinted>
  <dcterms:created xsi:type="dcterms:W3CDTF">2022-05-25T16:20:00Z</dcterms:created>
  <dcterms:modified xsi:type="dcterms:W3CDTF">2023-05-19T11:48:00Z</dcterms:modified>
</cp:coreProperties>
</file>