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C" w:rsidRPr="002A056D" w:rsidRDefault="00B26E0C" w:rsidP="00B26E0C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B26E0C" w:rsidRDefault="00B26E0C" w:rsidP="00B26E0C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B26E0C" w:rsidRDefault="00B26E0C" w:rsidP="00B26E0C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B26E0C" w:rsidRDefault="00B26E0C" w:rsidP="00B26E0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B26E0C" w:rsidRDefault="00B26E0C" w:rsidP="00B26E0C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6E0C" w:rsidRDefault="00B26E0C" w:rsidP="00B26E0C">
      <w:pPr>
        <w:tabs>
          <w:tab w:val="left" w:pos="6585"/>
        </w:tabs>
        <w:jc w:val="center"/>
        <w:rPr>
          <w:sz w:val="20"/>
          <w:szCs w:val="20"/>
        </w:rPr>
      </w:pPr>
    </w:p>
    <w:p w:rsidR="00B26E0C" w:rsidRDefault="00320DBD" w:rsidP="00B26E0C">
      <w:pPr>
        <w:tabs>
          <w:tab w:val="left" w:pos="900"/>
          <w:tab w:val="left" w:pos="6585"/>
        </w:tabs>
      </w:pPr>
      <w:r>
        <w:t>от  01.07.2022 г.</w:t>
      </w:r>
      <w:r w:rsidR="00B26E0C">
        <w:t xml:space="preserve">   </w:t>
      </w:r>
      <w:r w:rsidR="00B26E0C">
        <w:tab/>
        <w:t xml:space="preserve">    №   </w:t>
      </w:r>
      <w:r>
        <w:t>203</w:t>
      </w:r>
    </w:p>
    <w:p w:rsidR="00B26E0C" w:rsidRDefault="00B26E0C" w:rsidP="00B26E0C">
      <w:pPr>
        <w:jc w:val="center"/>
      </w:pPr>
      <w:r>
        <w:t>г. Адыгейск</w:t>
      </w:r>
    </w:p>
    <w:p w:rsidR="007E548D" w:rsidRPr="000E54C1" w:rsidRDefault="007E548D" w:rsidP="00E06C71">
      <w:pPr>
        <w:jc w:val="center"/>
        <w:rPr>
          <w:sz w:val="28"/>
          <w:szCs w:val="28"/>
        </w:rPr>
      </w:pPr>
    </w:p>
    <w:p w:rsidR="00143AF3" w:rsidRPr="00143AF3" w:rsidRDefault="00143AF3" w:rsidP="00143AF3">
      <w:pPr>
        <w:ind w:firstLine="709"/>
        <w:jc w:val="both"/>
        <w:rPr>
          <w:sz w:val="27"/>
          <w:szCs w:val="27"/>
        </w:rPr>
      </w:pPr>
      <w:r w:rsidRPr="00143AF3">
        <w:rPr>
          <w:sz w:val="27"/>
          <w:szCs w:val="27"/>
        </w:rPr>
        <w:t>Об установлении публичных сервитутов для использования земель и земельных участков в целях эксплуатации объектов электросетевого хозяйства трансформаторных подстанций, расположенных на территории муниципального образования «Город Адыгейск»</w:t>
      </w:r>
    </w:p>
    <w:p w:rsidR="00143AF3" w:rsidRPr="00143AF3" w:rsidRDefault="00143AF3" w:rsidP="00143AF3">
      <w:pPr>
        <w:ind w:firstLine="709"/>
        <w:jc w:val="center"/>
        <w:rPr>
          <w:sz w:val="27"/>
          <w:szCs w:val="27"/>
        </w:rPr>
      </w:pPr>
    </w:p>
    <w:p w:rsidR="00143AF3" w:rsidRPr="00143AF3" w:rsidRDefault="00143AF3" w:rsidP="00143AF3">
      <w:pPr>
        <w:ind w:firstLine="709"/>
        <w:jc w:val="both"/>
        <w:rPr>
          <w:sz w:val="27"/>
          <w:szCs w:val="27"/>
        </w:rPr>
      </w:pPr>
      <w:proofErr w:type="gramStart"/>
      <w:r w:rsidRPr="00143AF3">
        <w:rPr>
          <w:sz w:val="27"/>
          <w:szCs w:val="27"/>
        </w:rPr>
        <w:t xml:space="preserve">В соответствии со статьей 23 и главой </w:t>
      </w:r>
      <w:r w:rsidRPr="00143AF3">
        <w:rPr>
          <w:sz w:val="27"/>
          <w:szCs w:val="27"/>
          <w:lang w:val="en-US"/>
        </w:rPr>
        <w:t>V</w:t>
      </w:r>
      <w:r w:rsidRPr="00143AF3">
        <w:rPr>
          <w:sz w:val="27"/>
          <w:szCs w:val="27"/>
        </w:rPr>
        <w:t xml:space="preserve">.7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 и на основании ходатайств об </w:t>
      </w:r>
      <w:r w:rsidR="001C222A">
        <w:rPr>
          <w:sz w:val="27"/>
          <w:szCs w:val="27"/>
        </w:rPr>
        <w:t>у</w:t>
      </w:r>
      <w:r w:rsidRPr="00143AF3">
        <w:rPr>
          <w:sz w:val="27"/>
          <w:szCs w:val="27"/>
        </w:rPr>
        <w:t>становлении публичных сервитутов Публичного акционерного общества «</w:t>
      </w:r>
      <w:proofErr w:type="spellStart"/>
      <w:r w:rsidRPr="00143AF3">
        <w:rPr>
          <w:sz w:val="27"/>
          <w:szCs w:val="27"/>
        </w:rPr>
        <w:t>Россети</w:t>
      </w:r>
      <w:proofErr w:type="spellEnd"/>
      <w:r w:rsidRPr="00143AF3">
        <w:rPr>
          <w:sz w:val="27"/>
          <w:szCs w:val="27"/>
        </w:rPr>
        <w:t xml:space="preserve"> Кубань» от </w:t>
      </w:r>
      <w:r>
        <w:rPr>
          <w:sz w:val="27"/>
          <w:szCs w:val="27"/>
        </w:rPr>
        <w:t xml:space="preserve">                         </w:t>
      </w:r>
      <w:r w:rsidRPr="00143AF3">
        <w:rPr>
          <w:sz w:val="27"/>
          <w:szCs w:val="27"/>
        </w:rPr>
        <w:t>11 ноября 2012 г. № 08/70-п/21 – исх. (далее – ПАО «</w:t>
      </w:r>
      <w:proofErr w:type="spellStart"/>
      <w:r w:rsidRPr="00143AF3">
        <w:rPr>
          <w:sz w:val="27"/>
          <w:szCs w:val="27"/>
        </w:rPr>
        <w:t>Россети</w:t>
      </w:r>
      <w:proofErr w:type="spellEnd"/>
      <w:r w:rsidRPr="00143AF3">
        <w:rPr>
          <w:sz w:val="27"/>
          <w:szCs w:val="27"/>
        </w:rPr>
        <w:t xml:space="preserve"> Кубань»), в целях эксплуатации</w:t>
      </w:r>
      <w:proofErr w:type="gramEnd"/>
      <w:r w:rsidRPr="00143AF3">
        <w:rPr>
          <w:sz w:val="27"/>
          <w:szCs w:val="27"/>
        </w:rPr>
        <w:t xml:space="preserve"> объектов электросетевого хозяйства трансформаторных подстанций, расположенных на территории муниципального образования «Город Адыгейск», </w:t>
      </w:r>
      <w:proofErr w:type="gramStart"/>
      <w:r w:rsidRPr="00143AF3">
        <w:rPr>
          <w:spacing w:val="40"/>
          <w:sz w:val="27"/>
          <w:szCs w:val="27"/>
        </w:rPr>
        <w:t>п</w:t>
      </w:r>
      <w:proofErr w:type="gramEnd"/>
      <w:r w:rsidRPr="00143AF3">
        <w:rPr>
          <w:spacing w:val="40"/>
          <w:sz w:val="27"/>
          <w:szCs w:val="27"/>
        </w:rPr>
        <w:t xml:space="preserve"> о с т а н о в л я ю</w:t>
      </w:r>
      <w:r w:rsidRPr="00143AF3">
        <w:rPr>
          <w:sz w:val="27"/>
          <w:szCs w:val="27"/>
        </w:rPr>
        <w:t>: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Установить публичные сервитуты на срок 49 лет по перечню и в границах </w:t>
      </w:r>
      <w:proofErr w:type="gramStart"/>
      <w:r w:rsidRPr="00143AF3">
        <w:rPr>
          <w:rFonts w:ascii="Times New Roman" w:hAnsi="Times New Roman"/>
          <w:sz w:val="27"/>
          <w:szCs w:val="27"/>
        </w:rPr>
        <w:t>согласно приложений</w:t>
      </w:r>
      <w:proofErr w:type="gramEnd"/>
      <w:r w:rsidRPr="00143AF3">
        <w:rPr>
          <w:rFonts w:ascii="Times New Roman" w:hAnsi="Times New Roman"/>
          <w:sz w:val="27"/>
          <w:szCs w:val="27"/>
        </w:rPr>
        <w:t xml:space="preserve"> к настоящему постановлению: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- в отношении земель и земельных участков в целях эксплуатации объекта электросетевого хозяйства трансформаторной подстанции </w:t>
      </w:r>
      <w:r>
        <w:rPr>
          <w:rFonts w:ascii="Times New Roman" w:hAnsi="Times New Roman"/>
          <w:sz w:val="27"/>
          <w:szCs w:val="27"/>
        </w:rPr>
        <w:t>«КТП АД2-102»</w:t>
      </w:r>
      <w:r w:rsidRPr="00143AF3">
        <w:rPr>
          <w:rFonts w:ascii="Times New Roman" w:hAnsi="Times New Roman"/>
          <w:sz w:val="27"/>
          <w:szCs w:val="27"/>
        </w:rPr>
        <w:t xml:space="preserve"> (инв. номер 18010);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- в отношении земель и земельных участков в целях эксплуатации объекта электросетевого хозяйства трансформаторной подстанции «КТП АД3-114» (инв. номер 18012);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- в отношении земель и земельных участков в целях эксплуатации объекта электросетевого хозяйства трансформаторной подстанции </w:t>
      </w:r>
      <w:r>
        <w:rPr>
          <w:rFonts w:ascii="Times New Roman" w:hAnsi="Times New Roman"/>
          <w:sz w:val="27"/>
          <w:szCs w:val="27"/>
        </w:rPr>
        <w:t>«КТП АД3-77»</w:t>
      </w:r>
      <w:r w:rsidRPr="00143AF3">
        <w:rPr>
          <w:rFonts w:ascii="Times New Roman" w:hAnsi="Times New Roman"/>
          <w:sz w:val="27"/>
          <w:szCs w:val="27"/>
        </w:rPr>
        <w:t xml:space="preserve"> (инв. номер 19347);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- в отношении земель и земельных участков в целях эксплуатации объекта электросетевого хозяйства трансформаторной подстанции «КТП АД4-124 с ТМ 160/10 г. Адыгейск, ул. </w:t>
      </w:r>
      <w:proofErr w:type="gramStart"/>
      <w:r w:rsidRPr="00143AF3">
        <w:rPr>
          <w:rFonts w:ascii="Times New Roman" w:hAnsi="Times New Roman"/>
          <w:sz w:val="27"/>
          <w:szCs w:val="27"/>
        </w:rPr>
        <w:t>Промышленная</w:t>
      </w:r>
      <w:proofErr w:type="gramEnd"/>
      <w:r w:rsidRPr="00143AF3">
        <w:rPr>
          <w:rFonts w:ascii="Times New Roman" w:hAnsi="Times New Roman"/>
          <w:sz w:val="27"/>
          <w:szCs w:val="27"/>
        </w:rPr>
        <w:t>» (инв. номер 21904);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- в отношении земель и земельных участков в целях эксплуатации объекта электросетевого хозяйства трансформаторной подстанции </w:t>
      </w:r>
      <w:r>
        <w:rPr>
          <w:rFonts w:ascii="Times New Roman" w:hAnsi="Times New Roman"/>
          <w:sz w:val="27"/>
          <w:szCs w:val="27"/>
        </w:rPr>
        <w:t>«КТП АД4-416»</w:t>
      </w:r>
      <w:r w:rsidRPr="00143AF3">
        <w:rPr>
          <w:rFonts w:ascii="Times New Roman" w:hAnsi="Times New Roman"/>
          <w:sz w:val="27"/>
          <w:szCs w:val="27"/>
        </w:rPr>
        <w:t xml:space="preserve"> (инв. номер 17485);</w:t>
      </w:r>
    </w:p>
    <w:p w:rsidR="00143AF3" w:rsidRPr="00143AF3" w:rsidRDefault="00143AF3" w:rsidP="00143AF3">
      <w:pPr>
        <w:pStyle w:val="a9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- в отношении земель и земельных участков в целях эксплуатации объекта электросетевого хозяйства трансформаторной подстанции «ТП-10/0,4 кВ АД8-184» (инв. номер 16383).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Лицо, в отношении которого принято решение об установлении публичных сервитутов (обладатель публичных сервитутов), - ПАО «</w:t>
      </w:r>
      <w:proofErr w:type="spellStart"/>
      <w:r w:rsidRPr="00143AF3">
        <w:rPr>
          <w:rFonts w:ascii="Times New Roman" w:hAnsi="Times New Roman"/>
          <w:sz w:val="27"/>
          <w:szCs w:val="27"/>
        </w:rPr>
        <w:t>Россети</w:t>
      </w:r>
      <w:proofErr w:type="spellEnd"/>
      <w:r w:rsidRPr="00143AF3">
        <w:rPr>
          <w:rFonts w:ascii="Times New Roman" w:hAnsi="Times New Roman"/>
          <w:sz w:val="27"/>
          <w:szCs w:val="27"/>
        </w:rPr>
        <w:t xml:space="preserve"> </w:t>
      </w:r>
      <w:r w:rsidRPr="00143AF3">
        <w:rPr>
          <w:rFonts w:ascii="Times New Roman" w:hAnsi="Times New Roman"/>
          <w:sz w:val="27"/>
          <w:szCs w:val="27"/>
        </w:rPr>
        <w:lastRenderedPageBreak/>
        <w:t>Кубань», юридический адрес: 350033, Российская Федерация, Краснодарский край г. Краснодар, ул. Ставропольская, 2</w:t>
      </w:r>
      <w:proofErr w:type="gramStart"/>
      <w:r w:rsidRPr="00143AF3">
        <w:rPr>
          <w:rFonts w:ascii="Times New Roman" w:hAnsi="Times New Roman"/>
          <w:sz w:val="27"/>
          <w:szCs w:val="27"/>
        </w:rPr>
        <w:t xml:space="preserve"> А</w:t>
      </w:r>
      <w:proofErr w:type="gramEnd"/>
      <w:r w:rsidRPr="00143AF3">
        <w:rPr>
          <w:rFonts w:ascii="Times New Roman" w:hAnsi="Times New Roman"/>
          <w:sz w:val="27"/>
          <w:szCs w:val="27"/>
        </w:rPr>
        <w:t>, ОГРН 1022301427268, ИНН 2309001660.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Плата за публичные сервитуты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не устанавливается согласно статье 3.6 Федерального закона от 25.10.2001 г. №137-ФЗ «О введении в действие Земельного </w:t>
      </w:r>
      <w:r w:rsidR="00471BED">
        <w:rPr>
          <w:rFonts w:ascii="Times New Roman" w:hAnsi="Times New Roman"/>
          <w:sz w:val="27"/>
          <w:szCs w:val="27"/>
        </w:rPr>
        <w:t>кодекса Российской Федерации»</w:t>
      </w:r>
      <w:r w:rsidRPr="00143AF3">
        <w:rPr>
          <w:rFonts w:ascii="Times New Roman" w:hAnsi="Times New Roman"/>
          <w:sz w:val="27"/>
          <w:szCs w:val="27"/>
        </w:rPr>
        <w:t>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Управлению градостроительства и архитектуры администрации муниципального образования «Город Адыгейск» обеспечить в течени</w:t>
      </w:r>
      <w:proofErr w:type="gramStart"/>
      <w:r w:rsidRPr="00143AF3">
        <w:rPr>
          <w:rFonts w:ascii="Times New Roman" w:hAnsi="Times New Roman"/>
          <w:sz w:val="27"/>
          <w:szCs w:val="27"/>
        </w:rPr>
        <w:t>и</w:t>
      </w:r>
      <w:proofErr w:type="gramEnd"/>
      <w:r w:rsidRPr="00143AF3">
        <w:rPr>
          <w:rFonts w:ascii="Times New Roman" w:hAnsi="Times New Roman"/>
          <w:sz w:val="27"/>
          <w:szCs w:val="27"/>
        </w:rPr>
        <w:t xml:space="preserve"> пяти рабочих дней со дня принятия настоящего постановления:</w:t>
      </w:r>
    </w:p>
    <w:p w:rsidR="00143AF3" w:rsidRPr="00143AF3" w:rsidRDefault="00143AF3" w:rsidP="00143AF3">
      <w:pPr>
        <w:pStyle w:val="a9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размещение постановления на официальном сайте администрации муниципального образования «Город Адыгейск» Республики Адыгея в информационно-телекоммуникационной сети «Интернет»;</w:t>
      </w:r>
    </w:p>
    <w:p w:rsidR="00143AF3" w:rsidRPr="00143AF3" w:rsidRDefault="00143AF3" w:rsidP="00143AF3">
      <w:pPr>
        <w:pStyle w:val="a9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в городской газете «Единство»;</w:t>
      </w:r>
    </w:p>
    <w:p w:rsidR="00143AF3" w:rsidRPr="00143AF3" w:rsidRDefault="00143AF3" w:rsidP="00143AF3">
      <w:pPr>
        <w:pStyle w:val="a9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направление копии постановления правообладателям земельных участков, в отношении которых установлены публичные сервитуты, в соответствии с частью 5 статьи 39.42 Земельного кодекса Российской Федерации;</w:t>
      </w:r>
    </w:p>
    <w:p w:rsidR="00143AF3" w:rsidRPr="00143AF3" w:rsidRDefault="00143AF3" w:rsidP="00143AF3">
      <w:pPr>
        <w:pStyle w:val="a9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направление в Управление Федеральной службы государственной регистрации, кадастра и картографии по Республики Адыгея копии постановления и сведений о границах публичных сервитутов для внесения в Единый государственный реестр недвижимости в порядке, предусмотренном Федеральным законом от 13 июля 2015 г. № 218-ФЗ «О государственной регистрации недвижимости»;</w:t>
      </w:r>
    </w:p>
    <w:p w:rsidR="00143AF3" w:rsidRPr="00143AF3" w:rsidRDefault="00143AF3" w:rsidP="00143AF3">
      <w:pPr>
        <w:pStyle w:val="a9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направление в ПАО «</w:t>
      </w:r>
      <w:proofErr w:type="spellStart"/>
      <w:r w:rsidRPr="00143AF3">
        <w:rPr>
          <w:rFonts w:ascii="Times New Roman" w:hAnsi="Times New Roman"/>
          <w:sz w:val="27"/>
          <w:szCs w:val="27"/>
        </w:rPr>
        <w:t>Россети</w:t>
      </w:r>
      <w:proofErr w:type="spellEnd"/>
      <w:r w:rsidRPr="00143AF3">
        <w:rPr>
          <w:rFonts w:ascii="Times New Roman" w:hAnsi="Times New Roman"/>
          <w:sz w:val="27"/>
          <w:szCs w:val="27"/>
        </w:rPr>
        <w:t xml:space="preserve"> Кубань» копии постановления, а также сведений о лицах, являющихся правообладателями земельных участков, в отношении которых установлены публичные сервитуты.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ПАО «</w:t>
      </w:r>
      <w:proofErr w:type="spellStart"/>
      <w:r w:rsidRPr="00143AF3">
        <w:rPr>
          <w:rFonts w:ascii="Times New Roman" w:hAnsi="Times New Roman"/>
          <w:sz w:val="27"/>
          <w:szCs w:val="27"/>
        </w:rPr>
        <w:t>Россети</w:t>
      </w:r>
      <w:proofErr w:type="spellEnd"/>
      <w:r w:rsidRPr="00143AF3">
        <w:rPr>
          <w:rFonts w:ascii="Times New Roman" w:hAnsi="Times New Roman"/>
          <w:sz w:val="27"/>
          <w:szCs w:val="27"/>
        </w:rPr>
        <w:t xml:space="preserve"> Кубань» в установленном законном порядке обеспечить:</w:t>
      </w:r>
    </w:p>
    <w:p w:rsidR="00143AF3" w:rsidRPr="00143AF3" w:rsidRDefault="00143AF3" w:rsidP="00143AF3">
      <w:pPr>
        <w:pStyle w:val="a9"/>
        <w:numPr>
          <w:ilvl w:val="0"/>
          <w:numId w:val="13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 xml:space="preserve">осуществление публичных сервитутов </w:t>
      </w:r>
      <w:proofErr w:type="gramStart"/>
      <w:r w:rsidRPr="00143AF3">
        <w:rPr>
          <w:rFonts w:ascii="Times New Roman" w:hAnsi="Times New Roman"/>
          <w:sz w:val="27"/>
          <w:szCs w:val="27"/>
        </w:rPr>
        <w:t>согласно пункта</w:t>
      </w:r>
      <w:proofErr w:type="gramEnd"/>
      <w:r w:rsidRPr="00143AF3">
        <w:rPr>
          <w:rFonts w:ascii="Times New Roman" w:hAnsi="Times New Roman"/>
          <w:sz w:val="27"/>
          <w:szCs w:val="27"/>
        </w:rPr>
        <w:t xml:space="preserve"> 1 настоящего постановления, но не ранее дня внесения сведений о публичных сервитутах в Единый государственный реестр недвижимости; </w:t>
      </w:r>
    </w:p>
    <w:p w:rsidR="00143AF3" w:rsidRPr="00143AF3" w:rsidRDefault="00143AF3" w:rsidP="00143AF3">
      <w:pPr>
        <w:pStyle w:val="a9"/>
        <w:numPr>
          <w:ilvl w:val="0"/>
          <w:numId w:val="13"/>
        </w:numPr>
        <w:tabs>
          <w:tab w:val="left" w:pos="567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приведение земельных участков в состояние, пригодное для их использования в соответствии с разрешенным использованием, в срок не позднее трех месяцев после завершения на земельных участках деятельности, для обеспечения которой установлены публичные сервитуты.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ПАО «</w:t>
      </w:r>
      <w:proofErr w:type="spellStart"/>
      <w:r w:rsidRPr="00143AF3">
        <w:rPr>
          <w:rFonts w:ascii="Times New Roman" w:hAnsi="Times New Roman"/>
          <w:sz w:val="27"/>
          <w:szCs w:val="27"/>
        </w:rPr>
        <w:t>Россети</w:t>
      </w:r>
      <w:proofErr w:type="spellEnd"/>
      <w:r w:rsidRPr="00143AF3">
        <w:rPr>
          <w:rFonts w:ascii="Times New Roman" w:hAnsi="Times New Roman"/>
          <w:sz w:val="27"/>
          <w:szCs w:val="27"/>
        </w:rPr>
        <w:t xml:space="preserve"> Кубань» вправе:</w:t>
      </w:r>
    </w:p>
    <w:p w:rsidR="00143AF3" w:rsidRPr="00143AF3" w:rsidRDefault="00143AF3" w:rsidP="00143AF3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отказаться от осуществления публичных сервитутов в любое время;</w:t>
      </w:r>
    </w:p>
    <w:p w:rsidR="00143AF3" w:rsidRPr="00143AF3" w:rsidRDefault="00143AF3" w:rsidP="00143AF3">
      <w:pPr>
        <w:pStyle w:val="a9"/>
        <w:numPr>
          <w:ilvl w:val="0"/>
          <w:numId w:val="14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lastRenderedPageBreak/>
        <w:t>до окончания срока публичных сервитутов обратиться с ходатайством об установлении публичных сервитутов на новый срок.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43AF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43AF3">
        <w:rPr>
          <w:rFonts w:ascii="Times New Roman" w:hAnsi="Times New Roman"/>
          <w:sz w:val="27"/>
          <w:szCs w:val="27"/>
        </w:rPr>
        <w:t xml:space="preserve"> выполнением настоящего постановления возложить на начальника Управления </w:t>
      </w:r>
      <w:r w:rsidR="00AA3C74">
        <w:rPr>
          <w:rFonts w:ascii="Times New Roman" w:hAnsi="Times New Roman"/>
          <w:sz w:val="27"/>
          <w:szCs w:val="27"/>
        </w:rPr>
        <w:t>по имущественным и земельным отношениям</w:t>
      </w:r>
      <w:r w:rsidRPr="00143AF3">
        <w:rPr>
          <w:rFonts w:ascii="Times New Roman" w:hAnsi="Times New Roman"/>
          <w:sz w:val="27"/>
          <w:szCs w:val="27"/>
        </w:rPr>
        <w:t xml:space="preserve"> администрации муниципального образования «Город Адыгейск»</w:t>
      </w:r>
      <w:r w:rsidR="00933BA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A3C74">
        <w:rPr>
          <w:rFonts w:ascii="Times New Roman" w:hAnsi="Times New Roman"/>
          <w:sz w:val="27"/>
          <w:szCs w:val="27"/>
        </w:rPr>
        <w:t>Теучеж</w:t>
      </w:r>
      <w:proofErr w:type="spellEnd"/>
      <w:r w:rsidR="00AA3C74">
        <w:rPr>
          <w:rFonts w:ascii="Times New Roman" w:hAnsi="Times New Roman"/>
          <w:sz w:val="27"/>
          <w:szCs w:val="27"/>
        </w:rPr>
        <w:t xml:space="preserve"> Ч.А.</w:t>
      </w:r>
    </w:p>
    <w:p w:rsidR="00143AF3" w:rsidRPr="00143AF3" w:rsidRDefault="00143AF3" w:rsidP="00143AF3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43AF3">
        <w:rPr>
          <w:rFonts w:ascii="Times New Roman" w:hAnsi="Times New Roman"/>
          <w:sz w:val="27"/>
          <w:szCs w:val="27"/>
        </w:rPr>
        <w:t>Постановление вступает в силу на следующий день после его официального опубликования.</w:t>
      </w:r>
    </w:p>
    <w:p w:rsidR="00143AF3" w:rsidRPr="00143AF3" w:rsidRDefault="00143AF3" w:rsidP="00143AF3">
      <w:pPr>
        <w:ind w:left="-567" w:firstLine="567"/>
        <w:jc w:val="both"/>
        <w:rPr>
          <w:sz w:val="27"/>
          <w:szCs w:val="27"/>
        </w:rPr>
      </w:pPr>
    </w:p>
    <w:p w:rsidR="00143AF3" w:rsidRPr="00143AF3" w:rsidRDefault="00143AF3" w:rsidP="00143AF3">
      <w:pPr>
        <w:ind w:left="-567" w:firstLine="567"/>
        <w:jc w:val="both"/>
        <w:rPr>
          <w:sz w:val="27"/>
          <w:szCs w:val="27"/>
        </w:rPr>
      </w:pPr>
    </w:p>
    <w:p w:rsidR="00143AF3" w:rsidRPr="00143AF3" w:rsidRDefault="00143AF3" w:rsidP="00143AF3">
      <w:pPr>
        <w:ind w:left="-567" w:firstLine="567"/>
        <w:jc w:val="both"/>
        <w:rPr>
          <w:sz w:val="27"/>
          <w:szCs w:val="27"/>
        </w:rPr>
      </w:pPr>
    </w:p>
    <w:p w:rsidR="00933BA9" w:rsidRDefault="00143AF3" w:rsidP="00143AF3">
      <w:pPr>
        <w:ind w:left="-567" w:firstLine="567"/>
        <w:jc w:val="both"/>
        <w:rPr>
          <w:sz w:val="27"/>
          <w:szCs w:val="27"/>
        </w:rPr>
      </w:pPr>
      <w:r w:rsidRPr="00143AF3">
        <w:rPr>
          <w:sz w:val="27"/>
          <w:szCs w:val="27"/>
        </w:rPr>
        <w:t xml:space="preserve">Глава муниципального </w:t>
      </w:r>
    </w:p>
    <w:p w:rsidR="00143AF3" w:rsidRPr="00143AF3" w:rsidRDefault="00143AF3" w:rsidP="00143AF3">
      <w:pPr>
        <w:ind w:left="-567" w:firstLine="567"/>
        <w:jc w:val="both"/>
        <w:rPr>
          <w:sz w:val="27"/>
          <w:szCs w:val="27"/>
        </w:rPr>
      </w:pPr>
      <w:r w:rsidRPr="00143AF3">
        <w:rPr>
          <w:sz w:val="27"/>
          <w:szCs w:val="27"/>
        </w:rPr>
        <w:t>образования «Город Адыгейск»</w:t>
      </w:r>
      <w:r w:rsidR="00933BA9">
        <w:rPr>
          <w:sz w:val="27"/>
          <w:szCs w:val="27"/>
        </w:rPr>
        <w:t xml:space="preserve">    </w:t>
      </w:r>
      <w:r w:rsidRPr="00143AF3">
        <w:rPr>
          <w:sz w:val="27"/>
          <w:szCs w:val="27"/>
        </w:rPr>
        <w:t xml:space="preserve">                                                  М.А. Тлехас</w:t>
      </w: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Default="001E4AB8" w:rsidP="001E4AB8">
      <w:pPr>
        <w:jc w:val="right"/>
      </w:pPr>
    </w:p>
    <w:p w:rsidR="001E4AB8" w:rsidRPr="006A2192" w:rsidRDefault="001E4AB8" w:rsidP="001E4AB8">
      <w:pPr>
        <w:jc w:val="right"/>
      </w:pPr>
      <w:r w:rsidRPr="006A2192">
        <w:lastRenderedPageBreak/>
        <w:t xml:space="preserve">Приложение </w:t>
      </w:r>
    </w:p>
    <w:p w:rsidR="001E4AB8" w:rsidRPr="006A2192" w:rsidRDefault="001E4AB8" w:rsidP="001E4AB8">
      <w:pPr>
        <w:jc w:val="right"/>
      </w:pPr>
      <w:r w:rsidRPr="006A2192">
        <w:t xml:space="preserve">к постановлению администрации </w:t>
      </w:r>
    </w:p>
    <w:p w:rsidR="001E4AB8" w:rsidRPr="006A2192" w:rsidRDefault="001E4AB8" w:rsidP="001E4AB8">
      <w:pPr>
        <w:jc w:val="right"/>
      </w:pPr>
      <w:r w:rsidRPr="006A2192">
        <w:t>МО «Город Адыгейск»</w:t>
      </w:r>
    </w:p>
    <w:p w:rsidR="001E4AB8" w:rsidRPr="006A2192" w:rsidRDefault="001E4AB8" w:rsidP="001E4AB8">
      <w:pPr>
        <w:jc w:val="right"/>
      </w:pPr>
    </w:p>
    <w:p w:rsidR="001E4AB8" w:rsidRPr="006A2192" w:rsidRDefault="001E4AB8" w:rsidP="001E4AB8">
      <w:pPr>
        <w:jc w:val="right"/>
      </w:pPr>
      <w:r w:rsidRPr="006A2192">
        <w:t>от ______ №________</w:t>
      </w:r>
    </w:p>
    <w:p w:rsidR="001E4AB8" w:rsidRDefault="001E4AB8" w:rsidP="001E4AB8">
      <w:pPr>
        <w:jc w:val="right"/>
        <w:rPr>
          <w:sz w:val="23"/>
          <w:szCs w:val="23"/>
        </w:rPr>
      </w:pPr>
    </w:p>
    <w:p w:rsidR="001E4AB8" w:rsidRDefault="001E4AB8" w:rsidP="001E4AB8">
      <w:pPr>
        <w:jc w:val="right"/>
        <w:rPr>
          <w:sz w:val="23"/>
          <w:szCs w:val="23"/>
        </w:rPr>
      </w:pPr>
    </w:p>
    <w:p w:rsidR="001E4AB8" w:rsidRDefault="001E4AB8" w:rsidP="001E4AB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1E4AB8" w:rsidRDefault="001E4AB8" w:rsidP="001E4AB8">
      <w:pPr>
        <w:jc w:val="center"/>
        <w:rPr>
          <w:sz w:val="26"/>
          <w:szCs w:val="26"/>
        </w:rPr>
      </w:pPr>
      <w:r w:rsidRPr="006A2192">
        <w:rPr>
          <w:sz w:val="26"/>
          <w:szCs w:val="26"/>
        </w:rPr>
        <w:t>земельных участков:</w:t>
      </w:r>
    </w:p>
    <w:p w:rsidR="001E4AB8" w:rsidRPr="00F30857" w:rsidRDefault="001E4AB8" w:rsidP="001E4AB8">
      <w:pPr>
        <w:jc w:val="center"/>
        <w:rPr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rPr>
          <w:sz w:val="28"/>
          <w:szCs w:val="28"/>
        </w:rPr>
        <w:t>1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«КТП АД2-102» (инв. номер 18010)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6A2192" w:rsidTr="006E6DC9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 xml:space="preserve">№ </w:t>
            </w:r>
            <w:proofErr w:type="spellStart"/>
            <w:r w:rsidRPr="006A219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6A2192" w:rsidTr="006E6DC9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</w:pPr>
            <w:r w:rsidRPr="006A2192">
              <w:t xml:space="preserve">Республика Адыгея, </w:t>
            </w:r>
            <w:proofErr w:type="gramStart"/>
            <w:r w:rsidRPr="006A2192">
              <w:t>г</w:t>
            </w:r>
            <w:proofErr w:type="gramEnd"/>
            <w:r w:rsidRPr="006A2192">
              <w:t xml:space="preserve"> Адыгейск, ул. им. Т.Х. </w:t>
            </w:r>
            <w:proofErr w:type="spellStart"/>
            <w:r w:rsidRPr="006A2192">
              <w:t>Чуяко</w:t>
            </w:r>
            <w:proofErr w:type="spellEnd"/>
            <w:r w:rsidRPr="006A2192">
              <w:t>, 1 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</w:pPr>
            <w:r w:rsidRPr="006A2192">
              <w:t>01:09:0102032:4</w:t>
            </w:r>
          </w:p>
        </w:tc>
      </w:tr>
      <w:tr w:rsidR="001E4AB8" w:rsidRPr="006A2192" w:rsidTr="006E6DC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</w:pPr>
            <w:r w:rsidRPr="006A2192">
              <w:t xml:space="preserve">Республика Адыгея, </w:t>
            </w:r>
            <w:proofErr w:type="gramStart"/>
            <w:r w:rsidRPr="006A2192">
              <w:t>г</w:t>
            </w:r>
            <w:proofErr w:type="gramEnd"/>
            <w:r w:rsidRPr="006A2192">
              <w:t xml:space="preserve"> Адыгейск, </w:t>
            </w:r>
            <w:proofErr w:type="spellStart"/>
            <w:r w:rsidRPr="006A2192">
              <w:t>пр-кт</w:t>
            </w:r>
            <w:proofErr w:type="spellEnd"/>
            <w:r w:rsidRPr="006A2192">
              <w:t xml:space="preserve"> В.И.Ленина, 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</w:pPr>
            <w:r w:rsidRPr="006A2192">
              <w:t>01:09:0400001:1516</w:t>
            </w:r>
          </w:p>
        </w:tc>
      </w:tr>
      <w:tr w:rsidR="001E4AB8" w:rsidRPr="006A2192" w:rsidTr="006E6DC9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В.И.Ленина, 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6E6D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01:09:0400001:1513</w:t>
            </w:r>
          </w:p>
        </w:tc>
      </w:tr>
    </w:tbl>
    <w:p w:rsidR="001E4AB8" w:rsidRDefault="001E4AB8" w:rsidP="001E4A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rPr>
          <w:sz w:val="28"/>
          <w:szCs w:val="28"/>
        </w:rPr>
        <w:t>2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«КТП АД3-114» (инв. номер 18012)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6A2192" w:rsidTr="006E6DC9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 xml:space="preserve">№ </w:t>
            </w:r>
            <w:proofErr w:type="spellStart"/>
            <w:r w:rsidRPr="006A219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6A2192" w:rsidTr="006E6D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ул. Кооперативная,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01:09:0103022:136</w:t>
            </w:r>
          </w:p>
        </w:tc>
      </w:tr>
      <w:tr w:rsidR="001E4AB8" w:rsidRPr="006A2192" w:rsidTr="006E6DC9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ул. им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Т.Х.Чуяко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01:09:0103022:3</w:t>
            </w:r>
          </w:p>
        </w:tc>
      </w:tr>
      <w:tr w:rsidR="001E4AB8" w:rsidRPr="006A2192" w:rsidTr="006E6DC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Республика Адыгея, город Адыгейск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01:09:0103022</w:t>
            </w:r>
          </w:p>
        </w:tc>
      </w:tr>
    </w:tbl>
    <w:p w:rsidR="001E4AB8" w:rsidRDefault="001E4AB8" w:rsidP="001E4A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t>3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«КТП АД3-77» (инв. номер 19347)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6A2192" w:rsidTr="006E6DC9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 xml:space="preserve">№ </w:t>
            </w:r>
            <w:proofErr w:type="spellStart"/>
            <w:r w:rsidRPr="006A219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6A2192" w:rsidTr="006E6DC9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. Адыгейск, ул. Им.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Т.Х.Чуяко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01:09:0103012:6</w:t>
            </w:r>
          </w:p>
        </w:tc>
      </w:tr>
      <w:tr w:rsidR="001E4AB8" w:rsidRPr="006A2192" w:rsidTr="006E6D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. Адыгейск, ул.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Т.Х.Чуяко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01:09:0103012:146</w:t>
            </w:r>
          </w:p>
        </w:tc>
      </w:tr>
      <w:tr w:rsidR="001E4AB8" w:rsidRPr="006A2192" w:rsidTr="006E6D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Республика Адыгея, город Адыгейск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01:09:0103012</w:t>
            </w:r>
          </w:p>
        </w:tc>
      </w:tr>
    </w:tbl>
    <w:p w:rsidR="001E4AB8" w:rsidRDefault="001E4AB8" w:rsidP="001E4A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t>4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«КТП АД4-124 с ТМ 160/10</w:t>
      </w:r>
      <w:r w:rsidR="00F656DD">
        <w:t xml:space="preserve">               </w:t>
      </w:r>
      <w:r w:rsidRPr="006A2192">
        <w:t xml:space="preserve"> г. Адыгейск, ул. </w:t>
      </w:r>
      <w:proofErr w:type="gramStart"/>
      <w:r w:rsidRPr="006A2192">
        <w:t>Промышленная</w:t>
      </w:r>
      <w:proofErr w:type="gramEnd"/>
      <w:r w:rsidRPr="006A2192">
        <w:t>» (инв. номер 21904)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6A2192" w:rsidTr="006E6DC9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6A2192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b/>
                <w:bCs/>
              </w:rPr>
            </w:pPr>
            <w:r w:rsidRPr="006A2192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6A2192" w:rsidTr="006E6DC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 В.И.Ленина, 31 (автомагистраль М-4 "Дон", км1357+120м, слева)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01:09:0103023:29</w:t>
            </w:r>
          </w:p>
        </w:tc>
      </w:tr>
      <w:tr w:rsidR="001E4AB8" w:rsidRPr="006A2192" w:rsidTr="006E6DC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 xml:space="preserve">Адыгея </w:t>
            </w:r>
            <w:proofErr w:type="spellStart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., г Адыгейск, ул. Промышленная, 2 "Г"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01:09:0103023:27</w:t>
            </w:r>
          </w:p>
        </w:tc>
      </w:tr>
      <w:tr w:rsidR="001E4AB8" w:rsidRPr="006A2192" w:rsidTr="006E6DC9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6A2192" w:rsidRDefault="001E4AB8" w:rsidP="00F656DD">
            <w:pPr>
              <w:jc w:val="center"/>
              <w:rPr>
                <w:color w:val="000000"/>
              </w:rPr>
            </w:pPr>
            <w:r w:rsidRPr="006A2192">
              <w:rPr>
                <w:color w:val="00000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Республика Адыгея, город Адыгейск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6A2192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2">
              <w:rPr>
                <w:rFonts w:ascii="Times New Roman" w:hAnsi="Times New Roman" w:cs="Times New Roman"/>
                <w:sz w:val="24"/>
                <w:szCs w:val="24"/>
              </w:rPr>
              <w:t>01:09:0103023</w:t>
            </w:r>
          </w:p>
        </w:tc>
      </w:tr>
    </w:tbl>
    <w:p w:rsidR="001E4AB8" w:rsidRDefault="001E4AB8" w:rsidP="001E4A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t>5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«КТП АД4-416» (инв. номер 17485)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387887" w:rsidTr="0000020A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 xml:space="preserve">№ </w:t>
            </w:r>
            <w:proofErr w:type="spellStart"/>
            <w:r w:rsidRPr="0038788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387887" w:rsidTr="0000020A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387887" w:rsidRDefault="001E4AB8" w:rsidP="00F656DD">
            <w:pPr>
              <w:jc w:val="center"/>
              <w:rPr>
                <w:color w:val="000000"/>
              </w:rPr>
            </w:pPr>
            <w:r w:rsidRPr="00387887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</w:t>
            </w:r>
            <w:proofErr w:type="spell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 В.И.Ленина, 31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01:09:0400001:1548</w:t>
            </w:r>
          </w:p>
        </w:tc>
      </w:tr>
      <w:tr w:rsidR="001E4AB8" w:rsidRPr="00387887" w:rsidTr="0000020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387887" w:rsidRDefault="001E4AB8" w:rsidP="00F656DD">
            <w:pPr>
              <w:jc w:val="center"/>
              <w:rPr>
                <w:color w:val="000000"/>
              </w:rPr>
            </w:pPr>
            <w:r w:rsidRPr="00387887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Республика Адыгея, город Адыгейск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01:09:0400001</w:t>
            </w:r>
          </w:p>
        </w:tc>
      </w:tr>
    </w:tbl>
    <w:p w:rsidR="001E4AB8" w:rsidRDefault="001E4AB8" w:rsidP="001E4A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4AB8" w:rsidRPr="006A2192" w:rsidRDefault="001E4AB8" w:rsidP="001E4AB8">
      <w:pPr>
        <w:ind w:left="-284" w:right="-143"/>
        <w:jc w:val="both"/>
      </w:pPr>
      <w:r>
        <w:t>6</w:t>
      </w:r>
      <w:r w:rsidRPr="006A2192">
        <w:t>) в отношении земель и земельных участков в целях эксплуатации объекта электросетевого хозяйства трансформаторной подстанции «ТП-10/0,4 кВ АД8-184» (инв. номер 16383)</w:t>
      </w:r>
    </w:p>
    <w:tbl>
      <w:tblPr>
        <w:tblW w:w="9782" w:type="dxa"/>
        <w:tblInd w:w="-289" w:type="dxa"/>
        <w:tblLook w:val="04A0"/>
      </w:tblPr>
      <w:tblGrid>
        <w:gridCol w:w="637"/>
        <w:gridCol w:w="6564"/>
        <w:gridCol w:w="2581"/>
      </w:tblGrid>
      <w:tr w:rsidR="001E4AB8" w:rsidRPr="00387887" w:rsidTr="0000020A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 xml:space="preserve">№ </w:t>
            </w:r>
            <w:proofErr w:type="spellStart"/>
            <w:r w:rsidRPr="0038788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AB8" w:rsidRPr="00387887" w:rsidRDefault="001E4AB8" w:rsidP="00F656DD">
            <w:pPr>
              <w:jc w:val="center"/>
              <w:rPr>
                <w:b/>
                <w:bCs/>
              </w:rPr>
            </w:pPr>
            <w:r w:rsidRPr="00387887">
              <w:rPr>
                <w:b/>
                <w:bCs/>
              </w:rPr>
              <w:t>Кадастровый номер земельного участка</w:t>
            </w:r>
          </w:p>
        </w:tc>
      </w:tr>
      <w:tr w:rsidR="001E4AB8" w:rsidRPr="00387887" w:rsidTr="0000020A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AB8" w:rsidRPr="00387887" w:rsidRDefault="001E4AB8" w:rsidP="00F656DD">
            <w:pPr>
              <w:jc w:val="center"/>
              <w:rPr>
                <w:color w:val="000000"/>
              </w:rPr>
            </w:pPr>
            <w:r w:rsidRPr="00387887">
              <w:rPr>
                <w:color w:val="00000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вдоль автодороги "</w:t>
            </w:r>
            <w:proofErr w:type="spell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Энем-Адыгейск-Бжедугхабль</w:t>
            </w:r>
            <w:proofErr w:type="spell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" на 30 км + 660 м, справа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01:09:0101001:1012</w:t>
            </w:r>
          </w:p>
        </w:tc>
      </w:tr>
      <w:tr w:rsidR="001E4AB8" w:rsidRPr="00387887" w:rsidTr="0000020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387887" w:rsidRDefault="001E4AB8" w:rsidP="00F656DD">
            <w:pPr>
              <w:jc w:val="center"/>
              <w:rPr>
                <w:color w:val="000000"/>
              </w:rPr>
            </w:pPr>
            <w:r w:rsidRPr="00387887">
              <w:rPr>
                <w:color w:val="00000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</w:t>
            </w:r>
            <w:proofErr w:type="gram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 Адыгейск, </w:t>
            </w:r>
            <w:proofErr w:type="spell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 xml:space="preserve"> В.И.Ленина, 31 (автодорога "</w:t>
            </w:r>
            <w:proofErr w:type="spellStart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Энем-Адыгейск-Бжедугхабль</w:t>
            </w:r>
            <w:proofErr w:type="spellEnd"/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", км30+730м, справа)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01:09:0101001:56</w:t>
            </w:r>
          </w:p>
        </w:tc>
      </w:tr>
      <w:tr w:rsidR="001E4AB8" w:rsidRPr="00387887" w:rsidTr="0000020A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AB8" w:rsidRPr="00387887" w:rsidRDefault="001E4AB8" w:rsidP="00F656DD">
            <w:pPr>
              <w:jc w:val="center"/>
              <w:rPr>
                <w:color w:val="000000"/>
              </w:rPr>
            </w:pPr>
            <w:r w:rsidRPr="00387887">
              <w:rPr>
                <w:color w:val="00000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F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Республика Адыгея, город Адыгейск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AB8" w:rsidRPr="00387887" w:rsidRDefault="001E4AB8" w:rsidP="0000020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7">
              <w:rPr>
                <w:rFonts w:ascii="Times New Roman" w:hAnsi="Times New Roman" w:cs="Times New Roman"/>
                <w:sz w:val="24"/>
                <w:szCs w:val="24"/>
              </w:rPr>
              <w:t>01:09:0101001</w:t>
            </w:r>
          </w:p>
        </w:tc>
      </w:tr>
    </w:tbl>
    <w:p w:rsidR="00B26E0C" w:rsidRPr="000E54C1" w:rsidRDefault="00B26E0C" w:rsidP="00B26E0C">
      <w:pPr>
        <w:rPr>
          <w:sz w:val="28"/>
          <w:szCs w:val="28"/>
        </w:rPr>
      </w:pPr>
    </w:p>
    <w:p w:rsidR="00A05DC1" w:rsidRDefault="00A05D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0E54C1" w:rsidRDefault="000E54C1" w:rsidP="008C4377">
      <w:pPr>
        <w:jc w:val="center"/>
        <w:rPr>
          <w:b/>
          <w:sz w:val="27"/>
          <w:szCs w:val="27"/>
        </w:rPr>
      </w:pPr>
    </w:p>
    <w:p w:rsidR="008C4377" w:rsidRPr="00A05DC1" w:rsidRDefault="008C4377" w:rsidP="008C4377">
      <w:pPr>
        <w:jc w:val="center"/>
        <w:rPr>
          <w:b/>
          <w:sz w:val="27"/>
          <w:szCs w:val="27"/>
        </w:rPr>
      </w:pPr>
      <w:r w:rsidRPr="00A05DC1">
        <w:rPr>
          <w:b/>
          <w:sz w:val="27"/>
          <w:szCs w:val="27"/>
        </w:rPr>
        <w:lastRenderedPageBreak/>
        <w:t>ЛИСТ СОГЛАСОВАНИЯ</w:t>
      </w:r>
    </w:p>
    <w:p w:rsidR="008A6A2C" w:rsidRPr="00891B32" w:rsidRDefault="00226D9C" w:rsidP="000E54C1">
      <w:pPr>
        <w:jc w:val="both"/>
        <w:rPr>
          <w:sz w:val="27"/>
          <w:szCs w:val="27"/>
        </w:rPr>
      </w:pPr>
      <w:r w:rsidRPr="00891B32">
        <w:rPr>
          <w:sz w:val="27"/>
          <w:szCs w:val="27"/>
        </w:rPr>
        <w:t>проекта постановления а</w:t>
      </w:r>
      <w:r w:rsidR="008C4377" w:rsidRPr="00891B32">
        <w:rPr>
          <w:sz w:val="27"/>
          <w:szCs w:val="27"/>
        </w:rPr>
        <w:t>дминистрации муниципального образования «Гор</w:t>
      </w:r>
      <w:r w:rsidR="002C53F9" w:rsidRPr="00891B32">
        <w:rPr>
          <w:sz w:val="27"/>
          <w:szCs w:val="27"/>
        </w:rPr>
        <w:t xml:space="preserve">од Адыгейск» от   </w:t>
      </w:r>
      <w:r w:rsidR="00320DBD">
        <w:rPr>
          <w:sz w:val="27"/>
          <w:szCs w:val="27"/>
        </w:rPr>
        <w:t>01.07.2022г .</w:t>
      </w:r>
      <w:r w:rsidR="002C53F9" w:rsidRPr="00891B32">
        <w:rPr>
          <w:sz w:val="27"/>
          <w:szCs w:val="27"/>
        </w:rPr>
        <w:t xml:space="preserve">  №</w:t>
      </w:r>
      <w:r w:rsidR="00320DBD">
        <w:rPr>
          <w:sz w:val="28"/>
          <w:szCs w:val="28"/>
        </w:rPr>
        <w:t xml:space="preserve"> 203 </w:t>
      </w:r>
      <w:r w:rsidRPr="000E54C1">
        <w:rPr>
          <w:sz w:val="28"/>
          <w:szCs w:val="28"/>
        </w:rPr>
        <w:t>«</w:t>
      </w:r>
      <w:r w:rsidR="00891B32" w:rsidRPr="00143AF3">
        <w:rPr>
          <w:sz w:val="27"/>
          <w:szCs w:val="27"/>
        </w:rPr>
        <w:t>Об установлении публичных сервитутов для использования земель и земельных участков в целях эксплуатации объектов электросетевого хозяйства трансформаторных подстанций, расположенных на территории муниципального образования «Город Адыгейск</w:t>
      </w:r>
      <w:r w:rsidR="000E54C1" w:rsidRPr="000E54C1">
        <w:rPr>
          <w:sz w:val="28"/>
          <w:szCs w:val="28"/>
        </w:rPr>
        <w:t>»</w:t>
      </w:r>
    </w:p>
    <w:p w:rsidR="004524D7" w:rsidRPr="004E501E" w:rsidRDefault="004524D7" w:rsidP="002C53F9">
      <w:pPr>
        <w:tabs>
          <w:tab w:val="left" w:pos="8647"/>
        </w:tabs>
        <w:ind w:left="284" w:right="282"/>
        <w:jc w:val="both"/>
        <w:rPr>
          <w:sz w:val="28"/>
          <w:szCs w:val="28"/>
        </w:rPr>
      </w:pP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Проект подготовлен и внесен: </w:t>
      </w: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Управлением градостроительства и </w:t>
      </w:r>
    </w:p>
    <w:p w:rsidR="00F344A1" w:rsidRPr="00891B32" w:rsidRDefault="008C4377" w:rsidP="006B4FBE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архитектуры </w:t>
      </w:r>
      <w:r w:rsidR="00F344A1" w:rsidRPr="00891B32">
        <w:rPr>
          <w:sz w:val="27"/>
          <w:szCs w:val="27"/>
        </w:rPr>
        <w:t xml:space="preserve">администрации </w:t>
      </w:r>
    </w:p>
    <w:p w:rsidR="00F344A1" w:rsidRPr="00891B32" w:rsidRDefault="00F344A1" w:rsidP="006B4FBE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муниципального образования </w:t>
      </w:r>
    </w:p>
    <w:p w:rsidR="00F344A1" w:rsidRPr="00891B32" w:rsidRDefault="00F344A1" w:rsidP="006B4FBE">
      <w:pPr>
        <w:rPr>
          <w:sz w:val="27"/>
          <w:szCs w:val="27"/>
        </w:rPr>
      </w:pPr>
      <w:r w:rsidRPr="00891B32">
        <w:rPr>
          <w:sz w:val="27"/>
          <w:szCs w:val="27"/>
        </w:rPr>
        <w:t>«Город Адыгейск»</w:t>
      </w:r>
    </w:p>
    <w:p w:rsidR="008C4377" w:rsidRPr="00891B32" w:rsidRDefault="008C4377" w:rsidP="00CF1197">
      <w:pPr>
        <w:ind w:right="-1"/>
        <w:rPr>
          <w:sz w:val="27"/>
          <w:szCs w:val="27"/>
        </w:rPr>
      </w:pPr>
      <w:r w:rsidRPr="00891B32">
        <w:rPr>
          <w:sz w:val="27"/>
          <w:szCs w:val="27"/>
        </w:rPr>
        <w:t xml:space="preserve">Начальник  </w:t>
      </w:r>
      <w:r w:rsidR="00CF1197" w:rsidRPr="00891B32">
        <w:rPr>
          <w:sz w:val="27"/>
          <w:szCs w:val="27"/>
        </w:rPr>
        <w:t>Управления</w:t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  <w:t xml:space="preserve">      </w:t>
      </w:r>
      <w:r w:rsidR="006B4FBE" w:rsidRPr="00891B32">
        <w:rPr>
          <w:sz w:val="27"/>
          <w:szCs w:val="27"/>
        </w:rPr>
        <w:t xml:space="preserve"> </w:t>
      </w:r>
      <w:r w:rsidR="00C23FC5">
        <w:rPr>
          <w:sz w:val="27"/>
          <w:szCs w:val="27"/>
        </w:rPr>
        <w:t xml:space="preserve">            </w:t>
      </w:r>
      <w:r w:rsidR="00CF1197" w:rsidRPr="00891B32">
        <w:rPr>
          <w:sz w:val="27"/>
          <w:szCs w:val="27"/>
        </w:rPr>
        <w:t xml:space="preserve"> </w:t>
      </w:r>
      <w:r w:rsidRPr="00891B32">
        <w:rPr>
          <w:sz w:val="27"/>
          <w:szCs w:val="27"/>
        </w:rPr>
        <w:t>А.Х. Чуяко</w:t>
      </w:r>
    </w:p>
    <w:p w:rsidR="008C4377" w:rsidRPr="00891B32" w:rsidRDefault="008C4377" w:rsidP="008C4377">
      <w:pPr>
        <w:rPr>
          <w:sz w:val="27"/>
          <w:szCs w:val="27"/>
        </w:rPr>
      </w:pP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Проект согласован: </w:t>
      </w: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Заместитель главы </w:t>
      </w: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муниципального образования </w:t>
      </w:r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>«Город Адыгейск»</w:t>
      </w:r>
      <w:r w:rsidRPr="00891B32">
        <w:rPr>
          <w:sz w:val="27"/>
          <w:szCs w:val="27"/>
        </w:rPr>
        <w:tab/>
      </w:r>
      <w:r w:rsidRPr="00891B32">
        <w:rPr>
          <w:sz w:val="27"/>
          <w:szCs w:val="27"/>
        </w:rPr>
        <w:tab/>
      </w:r>
      <w:r w:rsidRPr="00891B32">
        <w:rPr>
          <w:sz w:val="27"/>
          <w:szCs w:val="27"/>
        </w:rPr>
        <w:tab/>
      </w:r>
      <w:r w:rsidRPr="00891B32">
        <w:rPr>
          <w:sz w:val="27"/>
          <w:szCs w:val="27"/>
        </w:rPr>
        <w:tab/>
      </w:r>
      <w:r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F21290" w:rsidRPr="00891B32">
        <w:rPr>
          <w:sz w:val="27"/>
          <w:szCs w:val="27"/>
        </w:rPr>
        <w:t xml:space="preserve"> </w:t>
      </w:r>
      <w:r w:rsidR="004E501E" w:rsidRPr="00891B32">
        <w:rPr>
          <w:sz w:val="27"/>
          <w:szCs w:val="27"/>
        </w:rPr>
        <w:t xml:space="preserve">       </w:t>
      </w:r>
      <w:r w:rsidR="00C23FC5">
        <w:rPr>
          <w:sz w:val="27"/>
          <w:szCs w:val="27"/>
        </w:rPr>
        <w:t xml:space="preserve"> </w:t>
      </w:r>
      <w:r w:rsidR="004E501E" w:rsidRPr="00891B32">
        <w:rPr>
          <w:sz w:val="27"/>
          <w:szCs w:val="27"/>
        </w:rPr>
        <w:t xml:space="preserve">  </w:t>
      </w:r>
      <w:r w:rsidRPr="00891B32">
        <w:rPr>
          <w:sz w:val="27"/>
          <w:szCs w:val="27"/>
        </w:rPr>
        <w:t>А.А. Бахметьева</w:t>
      </w:r>
    </w:p>
    <w:p w:rsidR="008C4377" w:rsidRPr="00891B32" w:rsidRDefault="008C4377" w:rsidP="008C4377">
      <w:pPr>
        <w:rPr>
          <w:i/>
          <w:sz w:val="27"/>
          <w:szCs w:val="27"/>
        </w:rPr>
      </w:pPr>
    </w:p>
    <w:p w:rsidR="008C4377" w:rsidRPr="00891B32" w:rsidRDefault="00226D9C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>Начальник</w:t>
      </w:r>
      <w:r w:rsidR="001759FA" w:rsidRPr="00891B32">
        <w:rPr>
          <w:sz w:val="27"/>
          <w:szCs w:val="27"/>
        </w:rPr>
        <w:t xml:space="preserve"> У</w:t>
      </w:r>
      <w:r w:rsidR="008C4377" w:rsidRPr="00891B32">
        <w:rPr>
          <w:sz w:val="27"/>
          <w:szCs w:val="27"/>
        </w:rPr>
        <w:t xml:space="preserve">правления </w:t>
      </w:r>
      <w:proofErr w:type="gramStart"/>
      <w:r w:rsidR="008C4377" w:rsidRPr="00891B32">
        <w:rPr>
          <w:sz w:val="27"/>
          <w:szCs w:val="27"/>
        </w:rPr>
        <w:t>по</w:t>
      </w:r>
      <w:proofErr w:type="gramEnd"/>
    </w:p>
    <w:p w:rsidR="008C4377" w:rsidRPr="00891B32" w:rsidRDefault="008C4377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имущественным и земельным </w:t>
      </w:r>
    </w:p>
    <w:p w:rsidR="00F344A1" w:rsidRPr="00891B32" w:rsidRDefault="008C4377" w:rsidP="00F344A1">
      <w:pPr>
        <w:rPr>
          <w:sz w:val="27"/>
          <w:szCs w:val="27"/>
        </w:rPr>
      </w:pPr>
      <w:r w:rsidRPr="00891B32">
        <w:rPr>
          <w:sz w:val="27"/>
          <w:szCs w:val="27"/>
        </w:rPr>
        <w:t>отношениям</w:t>
      </w:r>
      <w:r w:rsidR="006B4FBE" w:rsidRPr="00891B32">
        <w:rPr>
          <w:sz w:val="27"/>
          <w:szCs w:val="27"/>
        </w:rPr>
        <w:t xml:space="preserve">  </w:t>
      </w:r>
      <w:r w:rsidR="00F344A1" w:rsidRPr="00891B32">
        <w:rPr>
          <w:sz w:val="27"/>
          <w:szCs w:val="27"/>
        </w:rPr>
        <w:t xml:space="preserve">администрации </w:t>
      </w:r>
    </w:p>
    <w:p w:rsidR="00CB49DD" w:rsidRPr="00891B32" w:rsidRDefault="00F344A1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 xml:space="preserve">муниципального образования </w:t>
      </w:r>
    </w:p>
    <w:p w:rsidR="008C4377" w:rsidRPr="00891B32" w:rsidRDefault="00F344A1" w:rsidP="008C4377">
      <w:pPr>
        <w:rPr>
          <w:sz w:val="27"/>
          <w:szCs w:val="27"/>
        </w:rPr>
      </w:pPr>
      <w:r w:rsidRPr="00891B32">
        <w:rPr>
          <w:sz w:val="27"/>
          <w:szCs w:val="27"/>
        </w:rPr>
        <w:t>«Город Адыгейск»</w:t>
      </w:r>
      <w:r w:rsidR="006B4FBE" w:rsidRPr="00891B32">
        <w:rPr>
          <w:sz w:val="27"/>
          <w:szCs w:val="27"/>
        </w:rPr>
        <w:t xml:space="preserve">                           </w:t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</w:r>
      <w:r w:rsidR="00CF1197" w:rsidRPr="00891B32">
        <w:rPr>
          <w:sz w:val="27"/>
          <w:szCs w:val="27"/>
        </w:rPr>
        <w:tab/>
        <w:t xml:space="preserve">    </w:t>
      </w:r>
      <w:r w:rsidR="00C23FC5">
        <w:rPr>
          <w:sz w:val="27"/>
          <w:szCs w:val="27"/>
        </w:rPr>
        <w:t xml:space="preserve"> </w:t>
      </w:r>
      <w:r w:rsidR="004E501E" w:rsidRPr="00891B32">
        <w:rPr>
          <w:sz w:val="27"/>
          <w:szCs w:val="27"/>
        </w:rPr>
        <w:t xml:space="preserve">  </w:t>
      </w:r>
      <w:r w:rsidR="00B90F4D" w:rsidRPr="00891B32">
        <w:rPr>
          <w:sz w:val="27"/>
          <w:szCs w:val="27"/>
        </w:rPr>
        <w:t>Ч.А. Теучеж</w:t>
      </w:r>
    </w:p>
    <w:p w:rsidR="008C4377" w:rsidRPr="00891B32" w:rsidRDefault="008C4377" w:rsidP="008C4377">
      <w:pPr>
        <w:rPr>
          <w:sz w:val="27"/>
          <w:szCs w:val="27"/>
        </w:rPr>
      </w:pPr>
    </w:p>
    <w:p w:rsidR="00CB49DD" w:rsidRPr="00891B32" w:rsidRDefault="009E1A69" w:rsidP="00CF1197">
      <w:pPr>
        <w:ind w:right="-1"/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>Н</w:t>
      </w:r>
      <w:r w:rsidR="008C4377" w:rsidRPr="00891B32">
        <w:rPr>
          <w:color w:val="000000"/>
          <w:sz w:val="27"/>
          <w:szCs w:val="27"/>
        </w:rPr>
        <w:t xml:space="preserve">ачальник </w:t>
      </w:r>
      <w:r w:rsidR="00F21290" w:rsidRPr="00891B32">
        <w:rPr>
          <w:color w:val="000000"/>
          <w:sz w:val="27"/>
          <w:szCs w:val="27"/>
        </w:rPr>
        <w:t xml:space="preserve">правового </w:t>
      </w:r>
      <w:r w:rsidR="008C4377" w:rsidRPr="00891B32">
        <w:rPr>
          <w:color w:val="000000"/>
          <w:sz w:val="27"/>
          <w:szCs w:val="27"/>
        </w:rPr>
        <w:t>отдела</w:t>
      </w:r>
    </w:p>
    <w:p w:rsidR="00CB49DD" w:rsidRPr="00891B32" w:rsidRDefault="00CB49DD" w:rsidP="00CB49DD">
      <w:pPr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 xml:space="preserve">администрации муниципального </w:t>
      </w:r>
    </w:p>
    <w:p w:rsidR="008C4377" w:rsidRPr="00891B32" w:rsidRDefault="00CB49DD" w:rsidP="00CB49DD">
      <w:pPr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>образования «Город Адыгейск»</w:t>
      </w:r>
      <w:r w:rsidR="00F21290" w:rsidRPr="00891B32">
        <w:rPr>
          <w:color w:val="000000"/>
          <w:sz w:val="27"/>
          <w:szCs w:val="27"/>
        </w:rPr>
        <w:t xml:space="preserve"> </w:t>
      </w:r>
      <w:r w:rsidR="00CF1197" w:rsidRPr="00891B32">
        <w:rPr>
          <w:color w:val="000000"/>
          <w:sz w:val="27"/>
          <w:szCs w:val="27"/>
        </w:rPr>
        <w:tab/>
      </w:r>
      <w:r w:rsidR="00CF1197" w:rsidRPr="00891B32">
        <w:rPr>
          <w:color w:val="000000"/>
          <w:sz w:val="27"/>
          <w:szCs w:val="27"/>
        </w:rPr>
        <w:tab/>
      </w:r>
      <w:r w:rsidR="00CF1197" w:rsidRPr="00891B32">
        <w:rPr>
          <w:color w:val="000000"/>
          <w:sz w:val="27"/>
          <w:szCs w:val="27"/>
        </w:rPr>
        <w:tab/>
      </w:r>
      <w:r w:rsidR="004629C5" w:rsidRPr="00891B32">
        <w:rPr>
          <w:color w:val="000000"/>
          <w:sz w:val="27"/>
          <w:szCs w:val="27"/>
        </w:rPr>
        <w:t xml:space="preserve">  </w:t>
      </w:r>
      <w:r w:rsidR="006B4FBE" w:rsidRPr="00891B32">
        <w:rPr>
          <w:color w:val="000000"/>
          <w:sz w:val="27"/>
          <w:szCs w:val="27"/>
        </w:rPr>
        <w:t xml:space="preserve">   </w:t>
      </w:r>
      <w:r w:rsidR="004629C5" w:rsidRPr="00891B32">
        <w:rPr>
          <w:color w:val="000000"/>
          <w:sz w:val="27"/>
          <w:szCs w:val="27"/>
        </w:rPr>
        <w:t xml:space="preserve"> </w:t>
      </w:r>
      <w:r w:rsidR="004E501E" w:rsidRPr="00891B32">
        <w:rPr>
          <w:color w:val="000000"/>
          <w:sz w:val="27"/>
          <w:szCs w:val="27"/>
        </w:rPr>
        <w:t xml:space="preserve">                </w:t>
      </w:r>
      <w:r w:rsidR="00C23FC5">
        <w:rPr>
          <w:color w:val="000000"/>
          <w:sz w:val="27"/>
          <w:szCs w:val="27"/>
        </w:rPr>
        <w:t xml:space="preserve">  </w:t>
      </w:r>
      <w:r w:rsidR="00670F1E" w:rsidRPr="00891B32">
        <w:rPr>
          <w:color w:val="000000"/>
          <w:sz w:val="27"/>
          <w:szCs w:val="27"/>
        </w:rPr>
        <w:t xml:space="preserve"> </w:t>
      </w:r>
      <w:r w:rsidR="004629C5" w:rsidRPr="00891B32">
        <w:rPr>
          <w:color w:val="000000"/>
          <w:sz w:val="27"/>
          <w:szCs w:val="27"/>
        </w:rPr>
        <w:t xml:space="preserve">Ф.И. </w:t>
      </w:r>
      <w:r w:rsidR="008D3421" w:rsidRPr="00891B32">
        <w:rPr>
          <w:color w:val="000000"/>
          <w:sz w:val="27"/>
          <w:szCs w:val="27"/>
        </w:rPr>
        <w:t xml:space="preserve"> </w:t>
      </w:r>
      <w:r w:rsidR="009E1A69" w:rsidRPr="00891B32">
        <w:rPr>
          <w:color w:val="000000"/>
          <w:sz w:val="27"/>
          <w:szCs w:val="27"/>
        </w:rPr>
        <w:t>Ешугова</w:t>
      </w:r>
    </w:p>
    <w:p w:rsidR="008C4377" w:rsidRPr="00891B32" w:rsidRDefault="008C4377" w:rsidP="008C4377">
      <w:pPr>
        <w:ind w:right="-425"/>
        <w:rPr>
          <w:color w:val="000000"/>
          <w:sz w:val="27"/>
          <w:szCs w:val="27"/>
        </w:rPr>
      </w:pPr>
    </w:p>
    <w:p w:rsidR="00BA4628" w:rsidRPr="00891B32" w:rsidRDefault="006B4FBE" w:rsidP="008C4377">
      <w:pPr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>У</w:t>
      </w:r>
      <w:r w:rsidR="008C4377" w:rsidRPr="00891B32">
        <w:rPr>
          <w:color w:val="000000"/>
          <w:sz w:val="27"/>
          <w:szCs w:val="27"/>
        </w:rPr>
        <w:t>правляющ</w:t>
      </w:r>
      <w:r w:rsidRPr="00891B32">
        <w:rPr>
          <w:color w:val="000000"/>
          <w:sz w:val="27"/>
          <w:szCs w:val="27"/>
        </w:rPr>
        <w:t>ий</w:t>
      </w:r>
      <w:r w:rsidR="008C4377" w:rsidRPr="00891B32">
        <w:rPr>
          <w:color w:val="000000"/>
          <w:sz w:val="27"/>
          <w:szCs w:val="27"/>
        </w:rPr>
        <w:t xml:space="preserve"> делами </w:t>
      </w:r>
    </w:p>
    <w:p w:rsidR="00BA4628" w:rsidRPr="00891B32" w:rsidRDefault="00BA4628" w:rsidP="008C4377">
      <w:pPr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>а</w:t>
      </w:r>
      <w:r w:rsidR="008C4377" w:rsidRPr="00891B32">
        <w:rPr>
          <w:color w:val="000000"/>
          <w:sz w:val="27"/>
          <w:szCs w:val="27"/>
        </w:rPr>
        <w:t>дминистрации</w:t>
      </w:r>
      <w:r w:rsidRPr="00891B32">
        <w:rPr>
          <w:color w:val="000000"/>
          <w:sz w:val="27"/>
          <w:szCs w:val="27"/>
        </w:rPr>
        <w:t xml:space="preserve"> </w:t>
      </w:r>
      <w:r w:rsidR="008C4377" w:rsidRPr="00891B32">
        <w:rPr>
          <w:color w:val="000000"/>
          <w:sz w:val="27"/>
          <w:szCs w:val="27"/>
        </w:rPr>
        <w:t>муниципального</w:t>
      </w:r>
    </w:p>
    <w:p w:rsidR="008C4377" w:rsidRPr="00891B32" w:rsidRDefault="00BA4628" w:rsidP="008C4377">
      <w:pPr>
        <w:rPr>
          <w:color w:val="000000"/>
          <w:sz w:val="27"/>
          <w:szCs w:val="27"/>
        </w:rPr>
      </w:pPr>
      <w:r w:rsidRPr="00891B32">
        <w:rPr>
          <w:color w:val="000000"/>
          <w:sz w:val="27"/>
          <w:szCs w:val="27"/>
        </w:rPr>
        <w:t>о</w:t>
      </w:r>
      <w:r w:rsidR="008C4377" w:rsidRPr="00891B32">
        <w:rPr>
          <w:color w:val="000000"/>
          <w:sz w:val="27"/>
          <w:szCs w:val="27"/>
        </w:rPr>
        <w:t>бразования</w:t>
      </w:r>
      <w:r w:rsidRPr="00891B32">
        <w:rPr>
          <w:color w:val="000000"/>
          <w:sz w:val="27"/>
          <w:szCs w:val="27"/>
        </w:rPr>
        <w:t xml:space="preserve"> </w:t>
      </w:r>
      <w:r w:rsidR="008C4377" w:rsidRPr="00891B32">
        <w:rPr>
          <w:color w:val="000000"/>
          <w:sz w:val="27"/>
          <w:szCs w:val="27"/>
        </w:rPr>
        <w:t>«Город Адыгейск»</w:t>
      </w:r>
      <w:r w:rsidRPr="00891B32">
        <w:rPr>
          <w:color w:val="000000"/>
          <w:sz w:val="27"/>
          <w:szCs w:val="27"/>
        </w:rPr>
        <w:t xml:space="preserve">  </w:t>
      </w:r>
      <w:r w:rsidR="009F28D4" w:rsidRPr="00891B32">
        <w:rPr>
          <w:color w:val="000000"/>
          <w:sz w:val="27"/>
          <w:szCs w:val="27"/>
        </w:rPr>
        <w:tab/>
      </w:r>
      <w:r w:rsidR="009F28D4" w:rsidRPr="00891B32">
        <w:rPr>
          <w:color w:val="000000"/>
          <w:sz w:val="27"/>
          <w:szCs w:val="27"/>
        </w:rPr>
        <w:tab/>
      </w:r>
      <w:r w:rsidR="009F28D4" w:rsidRPr="00891B32">
        <w:rPr>
          <w:color w:val="000000"/>
          <w:sz w:val="27"/>
          <w:szCs w:val="27"/>
        </w:rPr>
        <w:tab/>
      </w:r>
      <w:r w:rsidR="009F28D4" w:rsidRPr="00891B32">
        <w:rPr>
          <w:color w:val="000000"/>
          <w:sz w:val="27"/>
          <w:szCs w:val="27"/>
        </w:rPr>
        <w:tab/>
        <w:t xml:space="preserve">     </w:t>
      </w:r>
      <w:r w:rsidRPr="00891B32">
        <w:rPr>
          <w:color w:val="000000"/>
          <w:sz w:val="27"/>
          <w:szCs w:val="27"/>
        </w:rPr>
        <w:t xml:space="preserve">        </w:t>
      </w:r>
      <w:r w:rsidR="00670F1E" w:rsidRPr="00891B32">
        <w:rPr>
          <w:color w:val="000000"/>
          <w:sz w:val="27"/>
          <w:szCs w:val="27"/>
        </w:rPr>
        <w:t xml:space="preserve"> </w:t>
      </w:r>
      <w:r w:rsidR="00C23FC5">
        <w:rPr>
          <w:color w:val="000000"/>
          <w:sz w:val="27"/>
          <w:szCs w:val="27"/>
        </w:rPr>
        <w:t xml:space="preserve">  </w:t>
      </w:r>
      <w:r w:rsidR="00670F1E" w:rsidRPr="00891B32">
        <w:rPr>
          <w:color w:val="000000"/>
          <w:sz w:val="27"/>
          <w:szCs w:val="27"/>
        </w:rPr>
        <w:t xml:space="preserve"> </w:t>
      </w:r>
      <w:r w:rsidR="008C4377" w:rsidRPr="00891B32">
        <w:rPr>
          <w:color w:val="000000"/>
          <w:sz w:val="27"/>
          <w:szCs w:val="27"/>
        </w:rPr>
        <w:t>С.Ш. Нагаюк</w:t>
      </w:r>
    </w:p>
    <w:p w:rsidR="008C4377" w:rsidRPr="00891B32" w:rsidRDefault="008C4377" w:rsidP="008C4377">
      <w:pPr>
        <w:jc w:val="both"/>
        <w:rPr>
          <w:sz w:val="27"/>
          <w:szCs w:val="27"/>
        </w:rPr>
      </w:pPr>
    </w:p>
    <w:p w:rsidR="000E54C1" w:rsidRDefault="000E54C1" w:rsidP="008C4377">
      <w:pPr>
        <w:jc w:val="both"/>
        <w:rPr>
          <w:sz w:val="27"/>
          <w:szCs w:val="27"/>
        </w:rPr>
      </w:pPr>
    </w:p>
    <w:p w:rsidR="000E54C1" w:rsidRDefault="000E54C1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891B32" w:rsidRDefault="00891B32" w:rsidP="008C4377">
      <w:pPr>
        <w:jc w:val="both"/>
        <w:rPr>
          <w:sz w:val="27"/>
          <w:szCs w:val="27"/>
        </w:rPr>
      </w:pPr>
    </w:p>
    <w:p w:rsidR="000E54C1" w:rsidRPr="00A05DC1" w:rsidRDefault="000E54C1" w:rsidP="008C4377">
      <w:pPr>
        <w:jc w:val="both"/>
        <w:rPr>
          <w:sz w:val="27"/>
          <w:szCs w:val="27"/>
        </w:rPr>
      </w:pPr>
    </w:p>
    <w:p w:rsidR="008C4377" w:rsidRPr="00A66FDC" w:rsidRDefault="008C4377" w:rsidP="008C4377">
      <w:pPr>
        <w:jc w:val="both"/>
      </w:pPr>
      <w:r w:rsidRPr="00A66FDC">
        <w:t>отдел по организационным и общим вопросам - 1 экз.;</w:t>
      </w:r>
    </w:p>
    <w:p w:rsidR="008C4377" w:rsidRPr="005B4A64" w:rsidRDefault="008C4377" w:rsidP="008C4377">
      <w:pPr>
        <w:jc w:val="both"/>
      </w:pPr>
      <w:r>
        <w:t>у</w:t>
      </w:r>
      <w:r w:rsidRPr="005B4A64">
        <w:t>правлени</w:t>
      </w:r>
      <w:r>
        <w:t>е</w:t>
      </w:r>
      <w:r w:rsidRPr="005B4A64">
        <w:t xml:space="preserve"> градостроит</w:t>
      </w:r>
      <w:r w:rsidR="008B7954">
        <w:t>ельства и архитектуры  – 2 экз.</w:t>
      </w:r>
    </w:p>
    <w:sectPr w:rsidR="008C4377" w:rsidRPr="005B4A64" w:rsidSect="00D17D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DF3"/>
    <w:multiLevelType w:val="hybridMultilevel"/>
    <w:tmpl w:val="82E28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D0"/>
    <w:multiLevelType w:val="multilevel"/>
    <w:tmpl w:val="C516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793F"/>
    <w:multiLevelType w:val="multilevel"/>
    <w:tmpl w:val="6F709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235119A"/>
    <w:multiLevelType w:val="hybridMultilevel"/>
    <w:tmpl w:val="579C6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06EC"/>
    <w:multiLevelType w:val="multilevel"/>
    <w:tmpl w:val="760895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4EB36C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3B3D7A"/>
    <w:multiLevelType w:val="multilevel"/>
    <w:tmpl w:val="AFB0610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3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C0F0309"/>
    <w:multiLevelType w:val="hybridMultilevel"/>
    <w:tmpl w:val="EB72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16547"/>
    <w:multiLevelType w:val="multilevel"/>
    <w:tmpl w:val="C1CC3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3182D96"/>
    <w:multiLevelType w:val="hybridMultilevel"/>
    <w:tmpl w:val="A83EF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F5424"/>
    <w:multiLevelType w:val="multilevel"/>
    <w:tmpl w:val="BA1446D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7D556AA4"/>
    <w:multiLevelType w:val="multilevel"/>
    <w:tmpl w:val="E27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1282"/>
    <w:rsid w:val="0000020A"/>
    <w:rsid w:val="0000298F"/>
    <w:rsid w:val="00011DE9"/>
    <w:rsid w:val="000131F6"/>
    <w:rsid w:val="00014357"/>
    <w:rsid w:val="00021386"/>
    <w:rsid w:val="00025AEA"/>
    <w:rsid w:val="00026F2E"/>
    <w:rsid w:val="000370CA"/>
    <w:rsid w:val="000408B3"/>
    <w:rsid w:val="00042457"/>
    <w:rsid w:val="000450C4"/>
    <w:rsid w:val="00050A54"/>
    <w:rsid w:val="0005269F"/>
    <w:rsid w:val="0005443D"/>
    <w:rsid w:val="00054B1F"/>
    <w:rsid w:val="00057F1D"/>
    <w:rsid w:val="0006027D"/>
    <w:rsid w:val="00060D63"/>
    <w:rsid w:val="00062B7A"/>
    <w:rsid w:val="0007608A"/>
    <w:rsid w:val="000801AA"/>
    <w:rsid w:val="0008328B"/>
    <w:rsid w:val="0008692B"/>
    <w:rsid w:val="00086A39"/>
    <w:rsid w:val="00086B35"/>
    <w:rsid w:val="00090719"/>
    <w:rsid w:val="00091D36"/>
    <w:rsid w:val="000975FF"/>
    <w:rsid w:val="000A1C52"/>
    <w:rsid w:val="000A68EC"/>
    <w:rsid w:val="000A77FC"/>
    <w:rsid w:val="000B058D"/>
    <w:rsid w:val="000B2D73"/>
    <w:rsid w:val="000B2DEE"/>
    <w:rsid w:val="000B6921"/>
    <w:rsid w:val="000C04BF"/>
    <w:rsid w:val="000C1282"/>
    <w:rsid w:val="000C1B0E"/>
    <w:rsid w:val="000C2C68"/>
    <w:rsid w:val="000C547D"/>
    <w:rsid w:val="000C6B93"/>
    <w:rsid w:val="000C706E"/>
    <w:rsid w:val="000C7107"/>
    <w:rsid w:val="000C7290"/>
    <w:rsid w:val="000D39CB"/>
    <w:rsid w:val="000E0855"/>
    <w:rsid w:val="000E0DAF"/>
    <w:rsid w:val="000E54C1"/>
    <w:rsid w:val="000F0220"/>
    <w:rsid w:val="000F0BB5"/>
    <w:rsid w:val="000F4023"/>
    <w:rsid w:val="000F468E"/>
    <w:rsid w:val="00110818"/>
    <w:rsid w:val="001156DE"/>
    <w:rsid w:val="001176CD"/>
    <w:rsid w:val="0012685B"/>
    <w:rsid w:val="00133AA4"/>
    <w:rsid w:val="00134F78"/>
    <w:rsid w:val="00137E8C"/>
    <w:rsid w:val="00140A67"/>
    <w:rsid w:val="00142D39"/>
    <w:rsid w:val="00143AF3"/>
    <w:rsid w:val="0015195A"/>
    <w:rsid w:val="00174893"/>
    <w:rsid w:val="001759FA"/>
    <w:rsid w:val="00183411"/>
    <w:rsid w:val="00197D3C"/>
    <w:rsid w:val="001A116C"/>
    <w:rsid w:val="001A509C"/>
    <w:rsid w:val="001B18AC"/>
    <w:rsid w:val="001B2928"/>
    <w:rsid w:val="001C10D6"/>
    <w:rsid w:val="001C222A"/>
    <w:rsid w:val="001C26B9"/>
    <w:rsid w:val="001C3993"/>
    <w:rsid w:val="001C529D"/>
    <w:rsid w:val="001D02AE"/>
    <w:rsid w:val="001E2572"/>
    <w:rsid w:val="001E4AB8"/>
    <w:rsid w:val="001E5318"/>
    <w:rsid w:val="001E68EE"/>
    <w:rsid w:val="001E76B9"/>
    <w:rsid w:val="001F2CA4"/>
    <w:rsid w:val="001F4871"/>
    <w:rsid w:val="001F4F85"/>
    <w:rsid w:val="00201C07"/>
    <w:rsid w:val="002158AE"/>
    <w:rsid w:val="002167DA"/>
    <w:rsid w:val="00220818"/>
    <w:rsid w:val="00222C81"/>
    <w:rsid w:val="00223931"/>
    <w:rsid w:val="00226D9C"/>
    <w:rsid w:val="00244D54"/>
    <w:rsid w:val="00245B5D"/>
    <w:rsid w:val="00246D6C"/>
    <w:rsid w:val="002527D5"/>
    <w:rsid w:val="00255636"/>
    <w:rsid w:val="0025795E"/>
    <w:rsid w:val="00257BA4"/>
    <w:rsid w:val="00262199"/>
    <w:rsid w:val="0027473D"/>
    <w:rsid w:val="002775DA"/>
    <w:rsid w:val="00282177"/>
    <w:rsid w:val="002936DB"/>
    <w:rsid w:val="002969A5"/>
    <w:rsid w:val="002A2786"/>
    <w:rsid w:val="002B0EA7"/>
    <w:rsid w:val="002B0EED"/>
    <w:rsid w:val="002C0208"/>
    <w:rsid w:val="002C0CBF"/>
    <w:rsid w:val="002C3327"/>
    <w:rsid w:val="002C53F9"/>
    <w:rsid w:val="002D49F7"/>
    <w:rsid w:val="002E10B2"/>
    <w:rsid w:val="002E2287"/>
    <w:rsid w:val="002F19F7"/>
    <w:rsid w:val="002F4D02"/>
    <w:rsid w:val="003045F9"/>
    <w:rsid w:val="0030525D"/>
    <w:rsid w:val="00305373"/>
    <w:rsid w:val="00305406"/>
    <w:rsid w:val="00313772"/>
    <w:rsid w:val="00314589"/>
    <w:rsid w:val="00316109"/>
    <w:rsid w:val="00320DBD"/>
    <w:rsid w:val="00331929"/>
    <w:rsid w:val="0034507F"/>
    <w:rsid w:val="003467A1"/>
    <w:rsid w:val="0034764A"/>
    <w:rsid w:val="00347B35"/>
    <w:rsid w:val="00353496"/>
    <w:rsid w:val="00362D6F"/>
    <w:rsid w:val="00364D28"/>
    <w:rsid w:val="00367D8E"/>
    <w:rsid w:val="00370D95"/>
    <w:rsid w:val="00372C7C"/>
    <w:rsid w:val="00374402"/>
    <w:rsid w:val="00375E48"/>
    <w:rsid w:val="003809C0"/>
    <w:rsid w:val="00380DAE"/>
    <w:rsid w:val="00381BB7"/>
    <w:rsid w:val="0038428C"/>
    <w:rsid w:val="0039141C"/>
    <w:rsid w:val="003A180B"/>
    <w:rsid w:val="003A35FF"/>
    <w:rsid w:val="003A66E0"/>
    <w:rsid w:val="003B01EF"/>
    <w:rsid w:val="003B088B"/>
    <w:rsid w:val="003B0D23"/>
    <w:rsid w:val="003B321E"/>
    <w:rsid w:val="003B4F91"/>
    <w:rsid w:val="003B6B89"/>
    <w:rsid w:val="003C29C6"/>
    <w:rsid w:val="003D0844"/>
    <w:rsid w:val="003D2892"/>
    <w:rsid w:val="003D799E"/>
    <w:rsid w:val="003E12BE"/>
    <w:rsid w:val="003E3B29"/>
    <w:rsid w:val="003E6C3D"/>
    <w:rsid w:val="003F601A"/>
    <w:rsid w:val="003F7B36"/>
    <w:rsid w:val="00400A73"/>
    <w:rsid w:val="004116F9"/>
    <w:rsid w:val="00417132"/>
    <w:rsid w:val="00420069"/>
    <w:rsid w:val="0042146D"/>
    <w:rsid w:val="00433CA5"/>
    <w:rsid w:val="00436282"/>
    <w:rsid w:val="004434CE"/>
    <w:rsid w:val="00445704"/>
    <w:rsid w:val="00451918"/>
    <w:rsid w:val="004524D7"/>
    <w:rsid w:val="004622E5"/>
    <w:rsid w:val="004629C5"/>
    <w:rsid w:val="00462E8D"/>
    <w:rsid w:val="00464C38"/>
    <w:rsid w:val="00467183"/>
    <w:rsid w:val="00471BED"/>
    <w:rsid w:val="00476180"/>
    <w:rsid w:val="004802DA"/>
    <w:rsid w:val="00481FB9"/>
    <w:rsid w:val="00483E85"/>
    <w:rsid w:val="00485BF4"/>
    <w:rsid w:val="004B5163"/>
    <w:rsid w:val="004C1E95"/>
    <w:rsid w:val="004D4B3F"/>
    <w:rsid w:val="004E501E"/>
    <w:rsid w:val="004E5140"/>
    <w:rsid w:val="004F472B"/>
    <w:rsid w:val="005036F4"/>
    <w:rsid w:val="0050798B"/>
    <w:rsid w:val="005121AB"/>
    <w:rsid w:val="00514AD2"/>
    <w:rsid w:val="005231DA"/>
    <w:rsid w:val="005270D4"/>
    <w:rsid w:val="00527C5C"/>
    <w:rsid w:val="00530A02"/>
    <w:rsid w:val="005320CE"/>
    <w:rsid w:val="005345DC"/>
    <w:rsid w:val="00535626"/>
    <w:rsid w:val="005425AF"/>
    <w:rsid w:val="00544795"/>
    <w:rsid w:val="00544CB1"/>
    <w:rsid w:val="00547F79"/>
    <w:rsid w:val="00550A94"/>
    <w:rsid w:val="0055331B"/>
    <w:rsid w:val="00553782"/>
    <w:rsid w:val="005703C5"/>
    <w:rsid w:val="0057346A"/>
    <w:rsid w:val="00575651"/>
    <w:rsid w:val="00580293"/>
    <w:rsid w:val="0058205C"/>
    <w:rsid w:val="00585105"/>
    <w:rsid w:val="005925D9"/>
    <w:rsid w:val="005B0DE1"/>
    <w:rsid w:val="005B1CC8"/>
    <w:rsid w:val="005C2E83"/>
    <w:rsid w:val="005C429D"/>
    <w:rsid w:val="005E4093"/>
    <w:rsid w:val="005F3D29"/>
    <w:rsid w:val="006044C0"/>
    <w:rsid w:val="00610FB5"/>
    <w:rsid w:val="00611D45"/>
    <w:rsid w:val="0061774F"/>
    <w:rsid w:val="006208D7"/>
    <w:rsid w:val="0062766A"/>
    <w:rsid w:val="00631F09"/>
    <w:rsid w:val="0064314E"/>
    <w:rsid w:val="00645D4C"/>
    <w:rsid w:val="00651C24"/>
    <w:rsid w:val="006542D0"/>
    <w:rsid w:val="00663E62"/>
    <w:rsid w:val="00670148"/>
    <w:rsid w:val="00670F1E"/>
    <w:rsid w:val="00671741"/>
    <w:rsid w:val="0067273A"/>
    <w:rsid w:val="0067299F"/>
    <w:rsid w:val="00676964"/>
    <w:rsid w:val="00677DD1"/>
    <w:rsid w:val="00692032"/>
    <w:rsid w:val="00696E70"/>
    <w:rsid w:val="006A2ACB"/>
    <w:rsid w:val="006B44B0"/>
    <w:rsid w:val="006B4FBE"/>
    <w:rsid w:val="006B6441"/>
    <w:rsid w:val="006C0396"/>
    <w:rsid w:val="006D04A2"/>
    <w:rsid w:val="006E6DC9"/>
    <w:rsid w:val="006F2000"/>
    <w:rsid w:val="006F5CC5"/>
    <w:rsid w:val="007022F7"/>
    <w:rsid w:val="00705D15"/>
    <w:rsid w:val="0071176C"/>
    <w:rsid w:val="00732769"/>
    <w:rsid w:val="00736BFD"/>
    <w:rsid w:val="00756940"/>
    <w:rsid w:val="00757CBE"/>
    <w:rsid w:val="007637BE"/>
    <w:rsid w:val="00776342"/>
    <w:rsid w:val="007812EB"/>
    <w:rsid w:val="00793029"/>
    <w:rsid w:val="0079543D"/>
    <w:rsid w:val="0079758D"/>
    <w:rsid w:val="007A2091"/>
    <w:rsid w:val="007C0F79"/>
    <w:rsid w:val="007C7EE0"/>
    <w:rsid w:val="007D4B34"/>
    <w:rsid w:val="007D5C11"/>
    <w:rsid w:val="007D68E5"/>
    <w:rsid w:val="007D6AEF"/>
    <w:rsid w:val="007E2E12"/>
    <w:rsid w:val="007E548D"/>
    <w:rsid w:val="007F0965"/>
    <w:rsid w:val="007F1F91"/>
    <w:rsid w:val="007F2B1C"/>
    <w:rsid w:val="007F7284"/>
    <w:rsid w:val="00820CD2"/>
    <w:rsid w:val="00830E9D"/>
    <w:rsid w:val="00831D61"/>
    <w:rsid w:val="00833C9A"/>
    <w:rsid w:val="008348D6"/>
    <w:rsid w:val="008355BE"/>
    <w:rsid w:val="00840544"/>
    <w:rsid w:val="0084120C"/>
    <w:rsid w:val="0084126D"/>
    <w:rsid w:val="008416BB"/>
    <w:rsid w:val="008425E3"/>
    <w:rsid w:val="00845F40"/>
    <w:rsid w:val="008461FA"/>
    <w:rsid w:val="00850091"/>
    <w:rsid w:val="00850666"/>
    <w:rsid w:val="00852362"/>
    <w:rsid w:val="0085624B"/>
    <w:rsid w:val="008577E4"/>
    <w:rsid w:val="0086168D"/>
    <w:rsid w:val="00875BDF"/>
    <w:rsid w:val="008849BB"/>
    <w:rsid w:val="00891B32"/>
    <w:rsid w:val="008A48BC"/>
    <w:rsid w:val="008A5CD9"/>
    <w:rsid w:val="008A6A2C"/>
    <w:rsid w:val="008A7730"/>
    <w:rsid w:val="008A7950"/>
    <w:rsid w:val="008B15E9"/>
    <w:rsid w:val="008B1C8B"/>
    <w:rsid w:val="008B271E"/>
    <w:rsid w:val="008B6D2E"/>
    <w:rsid w:val="008B7795"/>
    <w:rsid w:val="008B7954"/>
    <w:rsid w:val="008C3C8B"/>
    <w:rsid w:val="008C4377"/>
    <w:rsid w:val="008D3421"/>
    <w:rsid w:val="008D3C1B"/>
    <w:rsid w:val="008D48DA"/>
    <w:rsid w:val="008E5329"/>
    <w:rsid w:val="008F1A15"/>
    <w:rsid w:val="008F4748"/>
    <w:rsid w:val="008F5D70"/>
    <w:rsid w:val="008F6C6B"/>
    <w:rsid w:val="0090051B"/>
    <w:rsid w:val="009009CC"/>
    <w:rsid w:val="009051EE"/>
    <w:rsid w:val="00913E49"/>
    <w:rsid w:val="009251E3"/>
    <w:rsid w:val="00926268"/>
    <w:rsid w:val="009335DE"/>
    <w:rsid w:val="00933BA9"/>
    <w:rsid w:val="00934A87"/>
    <w:rsid w:val="00943CAF"/>
    <w:rsid w:val="00943FC5"/>
    <w:rsid w:val="009448B6"/>
    <w:rsid w:val="00953945"/>
    <w:rsid w:val="00955BEA"/>
    <w:rsid w:val="009577D0"/>
    <w:rsid w:val="009600FF"/>
    <w:rsid w:val="009624A9"/>
    <w:rsid w:val="00964FD3"/>
    <w:rsid w:val="00966E70"/>
    <w:rsid w:val="00970E59"/>
    <w:rsid w:val="0097251A"/>
    <w:rsid w:val="00973993"/>
    <w:rsid w:val="00975789"/>
    <w:rsid w:val="00986EBD"/>
    <w:rsid w:val="00994107"/>
    <w:rsid w:val="009962CD"/>
    <w:rsid w:val="0099638D"/>
    <w:rsid w:val="00997B09"/>
    <w:rsid w:val="009A03E3"/>
    <w:rsid w:val="009A0E7F"/>
    <w:rsid w:val="009A3B4E"/>
    <w:rsid w:val="009A3CDF"/>
    <w:rsid w:val="009A4C92"/>
    <w:rsid w:val="009B5931"/>
    <w:rsid w:val="009B5BF5"/>
    <w:rsid w:val="009C1060"/>
    <w:rsid w:val="009D35D3"/>
    <w:rsid w:val="009D4D06"/>
    <w:rsid w:val="009E1A69"/>
    <w:rsid w:val="009E64A4"/>
    <w:rsid w:val="009E7527"/>
    <w:rsid w:val="009F28D4"/>
    <w:rsid w:val="009F2AE1"/>
    <w:rsid w:val="009F2C45"/>
    <w:rsid w:val="009F5284"/>
    <w:rsid w:val="00A0509B"/>
    <w:rsid w:val="00A05DC1"/>
    <w:rsid w:val="00A070ED"/>
    <w:rsid w:val="00A15A59"/>
    <w:rsid w:val="00A316A1"/>
    <w:rsid w:val="00A31BD7"/>
    <w:rsid w:val="00A352ED"/>
    <w:rsid w:val="00A357D9"/>
    <w:rsid w:val="00A36101"/>
    <w:rsid w:val="00A366F2"/>
    <w:rsid w:val="00A444C4"/>
    <w:rsid w:val="00A44813"/>
    <w:rsid w:val="00A46569"/>
    <w:rsid w:val="00A53F17"/>
    <w:rsid w:val="00A57AC3"/>
    <w:rsid w:val="00A61E1C"/>
    <w:rsid w:val="00A6695E"/>
    <w:rsid w:val="00A70FAF"/>
    <w:rsid w:val="00A72B79"/>
    <w:rsid w:val="00A76261"/>
    <w:rsid w:val="00A8440D"/>
    <w:rsid w:val="00A90AB0"/>
    <w:rsid w:val="00A93E8C"/>
    <w:rsid w:val="00AA36FB"/>
    <w:rsid w:val="00AA3C74"/>
    <w:rsid w:val="00AA5D53"/>
    <w:rsid w:val="00AB2AE3"/>
    <w:rsid w:val="00AB3429"/>
    <w:rsid w:val="00AB4D3F"/>
    <w:rsid w:val="00AB50D4"/>
    <w:rsid w:val="00AB7A4D"/>
    <w:rsid w:val="00AC46F1"/>
    <w:rsid w:val="00AC7F7A"/>
    <w:rsid w:val="00AE37E4"/>
    <w:rsid w:val="00B01A90"/>
    <w:rsid w:val="00B14898"/>
    <w:rsid w:val="00B15CA0"/>
    <w:rsid w:val="00B23B60"/>
    <w:rsid w:val="00B2633F"/>
    <w:rsid w:val="00B26E0C"/>
    <w:rsid w:val="00B3391A"/>
    <w:rsid w:val="00B411E1"/>
    <w:rsid w:val="00B451E3"/>
    <w:rsid w:val="00B51A0F"/>
    <w:rsid w:val="00B51A59"/>
    <w:rsid w:val="00B52910"/>
    <w:rsid w:val="00B60040"/>
    <w:rsid w:val="00B61C9B"/>
    <w:rsid w:val="00B77DFA"/>
    <w:rsid w:val="00B8144F"/>
    <w:rsid w:val="00B84043"/>
    <w:rsid w:val="00B90F4D"/>
    <w:rsid w:val="00B979D1"/>
    <w:rsid w:val="00BA4628"/>
    <w:rsid w:val="00BA72F3"/>
    <w:rsid w:val="00BC6533"/>
    <w:rsid w:val="00BE0870"/>
    <w:rsid w:val="00BE59B2"/>
    <w:rsid w:val="00BF3350"/>
    <w:rsid w:val="00BF4967"/>
    <w:rsid w:val="00C02996"/>
    <w:rsid w:val="00C21242"/>
    <w:rsid w:val="00C2188B"/>
    <w:rsid w:val="00C22652"/>
    <w:rsid w:val="00C22FAC"/>
    <w:rsid w:val="00C23FC5"/>
    <w:rsid w:val="00C30648"/>
    <w:rsid w:val="00C35778"/>
    <w:rsid w:val="00C444D5"/>
    <w:rsid w:val="00C44770"/>
    <w:rsid w:val="00C45ACE"/>
    <w:rsid w:val="00C552C5"/>
    <w:rsid w:val="00C638F3"/>
    <w:rsid w:val="00C66C4C"/>
    <w:rsid w:val="00C6733A"/>
    <w:rsid w:val="00C7048E"/>
    <w:rsid w:val="00C731F9"/>
    <w:rsid w:val="00C76626"/>
    <w:rsid w:val="00C76AD4"/>
    <w:rsid w:val="00C842E8"/>
    <w:rsid w:val="00C86055"/>
    <w:rsid w:val="00C904E5"/>
    <w:rsid w:val="00C91EF3"/>
    <w:rsid w:val="00C93E0A"/>
    <w:rsid w:val="00C940B0"/>
    <w:rsid w:val="00CA486F"/>
    <w:rsid w:val="00CB49DD"/>
    <w:rsid w:val="00CB793D"/>
    <w:rsid w:val="00CC0C28"/>
    <w:rsid w:val="00CC30F6"/>
    <w:rsid w:val="00CC5C9D"/>
    <w:rsid w:val="00CC6546"/>
    <w:rsid w:val="00CD11ED"/>
    <w:rsid w:val="00CD4C4A"/>
    <w:rsid w:val="00CD5694"/>
    <w:rsid w:val="00CD676F"/>
    <w:rsid w:val="00CE4CD5"/>
    <w:rsid w:val="00CF1197"/>
    <w:rsid w:val="00CF1AD3"/>
    <w:rsid w:val="00CF1B53"/>
    <w:rsid w:val="00CF6717"/>
    <w:rsid w:val="00D00567"/>
    <w:rsid w:val="00D015BD"/>
    <w:rsid w:val="00D026C3"/>
    <w:rsid w:val="00D03053"/>
    <w:rsid w:val="00D17DB7"/>
    <w:rsid w:val="00D2092F"/>
    <w:rsid w:val="00D222F1"/>
    <w:rsid w:val="00D25514"/>
    <w:rsid w:val="00D27614"/>
    <w:rsid w:val="00D32460"/>
    <w:rsid w:val="00D35546"/>
    <w:rsid w:val="00D3787C"/>
    <w:rsid w:val="00D445A5"/>
    <w:rsid w:val="00D51ED0"/>
    <w:rsid w:val="00D52CBC"/>
    <w:rsid w:val="00D66873"/>
    <w:rsid w:val="00D67C2B"/>
    <w:rsid w:val="00D70093"/>
    <w:rsid w:val="00D716DF"/>
    <w:rsid w:val="00D74D51"/>
    <w:rsid w:val="00D84D79"/>
    <w:rsid w:val="00D97337"/>
    <w:rsid w:val="00DA5C7E"/>
    <w:rsid w:val="00DB311B"/>
    <w:rsid w:val="00DB4A80"/>
    <w:rsid w:val="00DB665D"/>
    <w:rsid w:val="00DB72AD"/>
    <w:rsid w:val="00DC28FE"/>
    <w:rsid w:val="00DC42B2"/>
    <w:rsid w:val="00DC62FF"/>
    <w:rsid w:val="00DC7DB1"/>
    <w:rsid w:val="00DD3B3D"/>
    <w:rsid w:val="00DD3F39"/>
    <w:rsid w:val="00DE01CB"/>
    <w:rsid w:val="00DF4E65"/>
    <w:rsid w:val="00E03204"/>
    <w:rsid w:val="00E06C71"/>
    <w:rsid w:val="00E1786C"/>
    <w:rsid w:val="00E276E5"/>
    <w:rsid w:val="00E415D0"/>
    <w:rsid w:val="00E4187A"/>
    <w:rsid w:val="00E422FE"/>
    <w:rsid w:val="00E4326A"/>
    <w:rsid w:val="00E479EC"/>
    <w:rsid w:val="00E501D0"/>
    <w:rsid w:val="00E559E8"/>
    <w:rsid w:val="00E56600"/>
    <w:rsid w:val="00E62674"/>
    <w:rsid w:val="00E704A1"/>
    <w:rsid w:val="00E70C66"/>
    <w:rsid w:val="00E73801"/>
    <w:rsid w:val="00E81B4C"/>
    <w:rsid w:val="00E81D4D"/>
    <w:rsid w:val="00E91E7F"/>
    <w:rsid w:val="00EA51B1"/>
    <w:rsid w:val="00EA5BF2"/>
    <w:rsid w:val="00EC2299"/>
    <w:rsid w:val="00EC27A8"/>
    <w:rsid w:val="00EC36C4"/>
    <w:rsid w:val="00EC38D1"/>
    <w:rsid w:val="00EC58D3"/>
    <w:rsid w:val="00EC5C31"/>
    <w:rsid w:val="00EC7B2F"/>
    <w:rsid w:val="00ED1844"/>
    <w:rsid w:val="00ED2A45"/>
    <w:rsid w:val="00ED334E"/>
    <w:rsid w:val="00ED5209"/>
    <w:rsid w:val="00ED5C55"/>
    <w:rsid w:val="00ED7ECB"/>
    <w:rsid w:val="00EE037C"/>
    <w:rsid w:val="00EE0FBC"/>
    <w:rsid w:val="00EE1063"/>
    <w:rsid w:val="00EE4B0D"/>
    <w:rsid w:val="00EE623B"/>
    <w:rsid w:val="00EF092E"/>
    <w:rsid w:val="00F07360"/>
    <w:rsid w:val="00F12C94"/>
    <w:rsid w:val="00F15EB1"/>
    <w:rsid w:val="00F21290"/>
    <w:rsid w:val="00F22F5C"/>
    <w:rsid w:val="00F23D33"/>
    <w:rsid w:val="00F3137F"/>
    <w:rsid w:val="00F344A1"/>
    <w:rsid w:val="00F437DF"/>
    <w:rsid w:val="00F50828"/>
    <w:rsid w:val="00F57CF3"/>
    <w:rsid w:val="00F639C5"/>
    <w:rsid w:val="00F64D32"/>
    <w:rsid w:val="00F6518D"/>
    <w:rsid w:val="00F656DD"/>
    <w:rsid w:val="00F70BBD"/>
    <w:rsid w:val="00F73E93"/>
    <w:rsid w:val="00F810E2"/>
    <w:rsid w:val="00F82589"/>
    <w:rsid w:val="00F830B7"/>
    <w:rsid w:val="00F86640"/>
    <w:rsid w:val="00F868E3"/>
    <w:rsid w:val="00F87558"/>
    <w:rsid w:val="00F90F14"/>
    <w:rsid w:val="00FA77FE"/>
    <w:rsid w:val="00FB16CA"/>
    <w:rsid w:val="00FB2FD8"/>
    <w:rsid w:val="00FB4602"/>
    <w:rsid w:val="00FB6057"/>
    <w:rsid w:val="00FC0294"/>
    <w:rsid w:val="00FC473B"/>
    <w:rsid w:val="00FE2858"/>
    <w:rsid w:val="00FE3CD7"/>
    <w:rsid w:val="00FE5BA4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2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C81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2C81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2C81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2C8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2C8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2C8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22C81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22C8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22C81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C12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4">
    <w:name w:val="Title"/>
    <w:basedOn w:val="a"/>
    <w:qFormat/>
    <w:rsid w:val="000C1282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84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2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22C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22C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22C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22C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2C8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2C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22C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2C81"/>
    <w:rPr>
      <w:rFonts w:ascii="Cambria" w:eastAsia="Times New Roman" w:hAnsi="Cambria" w:cs="Times New Roman"/>
      <w:sz w:val="22"/>
      <w:szCs w:val="22"/>
    </w:rPr>
  </w:style>
  <w:style w:type="paragraph" w:styleId="a6">
    <w:name w:val="No Spacing"/>
    <w:link w:val="a7"/>
    <w:uiPriority w:val="1"/>
    <w:qFormat/>
    <w:rsid w:val="00FA77F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053"/>
  </w:style>
  <w:style w:type="paragraph" w:customStyle="1" w:styleId="formattext">
    <w:name w:val="formattext"/>
    <w:basedOn w:val="a"/>
    <w:rsid w:val="008577E4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rsid w:val="008577E4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852362"/>
    <w:rPr>
      <w:color w:val="0000FF"/>
      <w:u w:val="single"/>
    </w:rPr>
  </w:style>
  <w:style w:type="paragraph" w:customStyle="1" w:styleId="ConsPlusNormal">
    <w:name w:val="ConsPlusNormal"/>
    <w:rsid w:val="0001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4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Архитектура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11111</dc:creator>
  <cp:lastModifiedBy>priemna9</cp:lastModifiedBy>
  <cp:revision>2</cp:revision>
  <cp:lastPrinted>2022-06-20T14:23:00Z</cp:lastPrinted>
  <dcterms:created xsi:type="dcterms:W3CDTF">2022-07-08T08:39:00Z</dcterms:created>
  <dcterms:modified xsi:type="dcterms:W3CDTF">2022-07-08T08:39:00Z</dcterms:modified>
</cp:coreProperties>
</file>