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31" w:rsidRDefault="00874631" w:rsidP="006D4237">
      <w:pPr>
        <w:ind w:firstLine="709"/>
        <w:contextualSpacing/>
        <w:jc w:val="both"/>
        <w:rPr>
          <w:noProof/>
          <w:sz w:val="28"/>
          <w:szCs w:val="28"/>
        </w:rPr>
      </w:pPr>
    </w:p>
    <w:p w:rsidR="00874631" w:rsidRDefault="00874631" w:rsidP="006D4237">
      <w:pPr>
        <w:ind w:firstLine="709"/>
        <w:contextualSpacing/>
        <w:jc w:val="both"/>
        <w:rPr>
          <w:noProof/>
          <w:sz w:val="28"/>
          <w:szCs w:val="28"/>
        </w:rPr>
      </w:pPr>
    </w:p>
    <w:p w:rsidR="00874631" w:rsidRDefault="00874631" w:rsidP="006D4237">
      <w:pPr>
        <w:ind w:firstLine="709"/>
        <w:contextualSpacing/>
        <w:jc w:val="both"/>
        <w:rPr>
          <w:noProof/>
          <w:sz w:val="28"/>
          <w:szCs w:val="28"/>
        </w:rPr>
      </w:pPr>
    </w:p>
    <w:p w:rsidR="00827979" w:rsidRDefault="00874631" w:rsidP="006D4237">
      <w:pPr>
        <w:ind w:firstLine="709"/>
        <w:contextualSpacing/>
        <w:jc w:val="both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>Уважаемые предприниматели</w:t>
      </w:r>
      <w:r w:rsidR="00827979">
        <w:rPr>
          <w:noProof/>
          <w:sz w:val="28"/>
          <w:szCs w:val="28"/>
        </w:rPr>
        <w:t>!</w:t>
      </w:r>
    </w:p>
    <w:p w:rsidR="006D4237" w:rsidRDefault="00827979" w:rsidP="006D42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74631">
        <w:rPr>
          <w:sz w:val="28"/>
          <w:szCs w:val="28"/>
        </w:rPr>
        <w:t xml:space="preserve">дминистрация </w:t>
      </w:r>
      <w:r w:rsidR="006D4237" w:rsidRPr="002C4D84">
        <w:rPr>
          <w:sz w:val="28"/>
          <w:szCs w:val="28"/>
        </w:rPr>
        <w:t xml:space="preserve">муниципального образования «Город Адыгейск» </w:t>
      </w:r>
      <w:r w:rsidR="006D4237">
        <w:rPr>
          <w:sz w:val="28"/>
          <w:szCs w:val="28"/>
        </w:rPr>
        <w:t xml:space="preserve">предлагает Вам принять участие в проводимом </w:t>
      </w:r>
      <w:proofErr w:type="spellStart"/>
      <w:r w:rsidR="006D4237">
        <w:rPr>
          <w:sz w:val="28"/>
          <w:szCs w:val="28"/>
        </w:rPr>
        <w:t>Минпромторгом</w:t>
      </w:r>
      <w:proofErr w:type="spellEnd"/>
      <w:r w:rsidR="006D4237">
        <w:rPr>
          <w:sz w:val="28"/>
          <w:szCs w:val="28"/>
        </w:rPr>
        <w:t xml:space="preserve">  России  конкурсе «Торговля России», главной  задачей которого  является  выявление  и популяризация  передового  отраслевого  опыта и лучших практик </w:t>
      </w:r>
      <w:proofErr w:type="spellStart"/>
      <w:r w:rsidR="006D4237">
        <w:rPr>
          <w:sz w:val="28"/>
          <w:szCs w:val="28"/>
        </w:rPr>
        <w:t>многоформатной</w:t>
      </w:r>
      <w:proofErr w:type="spellEnd"/>
      <w:r w:rsidR="006D4237">
        <w:rPr>
          <w:sz w:val="28"/>
          <w:szCs w:val="28"/>
        </w:rPr>
        <w:t xml:space="preserve">  торговли в России.</w:t>
      </w:r>
    </w:p>
    <w:p w:rsidR="006D4237" w:rsidRDefault="006D4237" w:rsidP="006D42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 8 номинаций: «Лучший  торговый  город», «Лучшая торговая улица», «Лучший нестационарный  торговый объект», «Лучшая ярмарка», «Лучший розничный рынок», «Лучший мобильный торговый объект», «Лучший магазин», «Лучший объект фаст-</w:t>
      </w:r>
      <w:proofErr w:type="spellStart"/>
      <w:r>
        <w:rPr>
          <w:sz w:val="28"/>
          <w:szCs w:val="28"/>
        </w:rPr>
        <w:t>фуда</w:t>
      </w:r>
      <w:proofErr w:type="spellEnd"/>
      <w:r>
        <w:rPr>
          <w:sz w:val="28"/>
          <w:szCs w:val="28"/>
        </w:rPr>
        <w:t>».</w:t>
      </w:r>
    </w:p>
    <w:p w:rsidR="006D4237" w:rsidRDefault="006D4237" w:rsidP="006D42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можно ознакомиться  на сайте – </w:t>
      </w:r>
      <w:proofErr w:type="spellStart"/>
      <w:r>
        <w:rPr>
          <w:sz w:val="28"/>
          <w:szCs w:val="28"/>
        </w:rPr>
        <w:t>торговляроссии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. Для участия в Конкурсе  необходимо  оформить  заявку на сайте до 29 марта 2019 года включительно. </w:t>
      </w:r>
    </w:p>
    <w:p w:rsidR="006D4237" w:rsidRPr="00F65984" w:rsidRDefault="006D4237" w:rsidP="006D42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 более  подробной  информации просьба обращаться: (495) 924-02-80, </w:t>
      </w:r>
      <w:hyperlink r:id="rId8" w:history="1">
        <w:r w:rsidRPr="00CD7209">
          <w:rPr>
            <w:rStyle w:val="a6"/>
            <w:sz w:val="28"/>
            <w:szCs w:val="28"/>
            <w:lang w:val="en-US"/>
          </w:rPr>
          <w:t>tr</w:t>
        </w:r>
        <w:r w:rsidRPr="00CD7209">
          <w:rPr>
            <w:rStyle w:val="a6"/>
            <w:sz w:val="28"/>
            <w:szCs w:val="28"/>
          </w:rPr>
          <w:t>2019@</w:t>
        </w:r>
        <w:r w:rsidRPr="00CD7209">
          <w:rPr>
            <w:rStyle w:val="a6"/>
            <w:sz w:val="28"/>
            <w:szCs w:val="28"/>
            <w:lang w:val="en-US"/>
          </w:rPr>
          <w:t>russiant</w:t>
        </w:r>
        <w:r w:rsidRPr="00CD7209">
          <w:rPr>
            <w:rStyle w:val="a6"/>
            <w:sz w:val="28"/>
            <w:szCs w:val="28"/>
          </w:rPr>
          <w:t>.</w:t>
        </w:r>
        <w:r w:rsidRPr="00CD7209">
          <w:rPr>
            <w:rStyle w:val="a6"/>
            <w:sz w:val="28"/>
            <w:szCs w:val="28"/>
            <w:lang w:val="en-US"/>
          </w:rPr>
          <w:t>org</w:t>
        </w:r>
      </w:hyperlink>
      <w:r w:rsidRPr="00567853">
        <w:rPr>
          <w:sz w:val="28"/>
          <w:szCs w:val="28"/>
        </w:rPr>
        <w:t xml:space="preserve"> </w:t>
      </w:r>
      <w:r>
        <w:rPr>
          <w:sz w:val="28"/>
          <w:szCs w:val="28"/>
        </w:rPr>
        <w:t>– Нехаевский Николай Александрович,  координатор конкурса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(495) 632-88-88, </w:t>
      </w:r>
      <w:hyperlink r:id="rId9" w:history="1">
        <w:r w:rsidRPr="00CD7209">
          <w:rPr>
            <w:rStyle w:val="a6"/>
            <w:sz w:val="28"/>
            <w:szCs w:val="28"/>
            <w:lang w:val="en-US"/>
          </w:rPr>
          <w:t>sitnikav</w:t>
        </w:r>
        <w:r w:rsidRPr="00F65984">
          <w:rPr>
            <w:rStyle w:val="a6"/>
            <w:sz w:val="28"/>
            <w:szCs w:val="28"/>
          </w:rPr>
          <w:t>@</w:t>
        </w:r>
        <w:r w:rsidRPr="00CD7209">
          <w:rPr>
            <w:rStyle w:val="a6"/>
            <w:sz w:val="28"/>
            <w:szCs w:val="28"/>
            <w:lang w:val="en-US"/>
          </w:rPr>
          <w:t>minprom</w:t>
        </w:r>
        <w:r w:rsidRPr="00F65984">
          <w:rPr>
            <w:rStyle w:val="a6"/>
            <w:sz w:val="28"/>
            <w:szCs w:val="28"/>
          </w:rPr>
          <w:t>.</w:t>
        </w:r>
        <w:r w:rsidRPr="00CD7209">
          <w:rPr>
            <w:rStyle w:val="a6"/>
            <w:sz w:val="28"/>
            <w:szCs w:val="28"/>
            <w:lang w:val="en-US"/>
          </w:rPr>
          <w:t>gov</w:t>
        </w:r>
        <w:r w:rsidRPr="00F65984">
          <w:rPr>
            <w:rStyle w:val="a6"/>
            <w:sz w:val="28"/>
            <w:szCs w:val="28"/>
          </w:rPr>
          <w:t>.</w:t>
        </w:r>
        <w:proofErr w:type="spellStart"/>
        <w:r w:rsidRPr="00CD720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65984">
        <w:rPr>
          <w:sz w:val="28"/>
          <w:szCs w:val="28"/>
        </w:rPr>
        <w:t xml:space="preserve"> –</w:t>
      </w:r>
      <w:r>
        <w:rPr>
          <w:sz w:val="28"/>
          <w:szCs w:val="28"/>
        </w:rPr>
        <w:t>Ситник Алексей  Владимирович, ответственный секретарь  Организационного  комитета Конкурса.</w:t>
      </w:r>
    </w:p>
    <w:bookmarkEnd w:id="0"/>
    <w:p w:rsidR="006D4237" w:rsidRDefault="006D4237" w:rsidP="006D4237">
      <w:pPr>
        <w:tabs>
          <w:tab w:val="left" w:pos="1305"/>
        </w:tabs>
        <w:jc w:val="both"/>
        <w:sectPr w:rsidR="006D4237" w:rsidSect="006D4237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0" w:right="852" w:bottom="289" w:left="1276" w:header="720" w:footer="720" w:gutter="0"/>
          <w:cols w:space="60"/>
          <w:noEndnote/>
          <w:docGrid w:linePitch="272"/>
        </w:sectPr>
      </w:pPr>
    </w:p>
    <w:p w:rsidR="006D4237" w:rsidRPr="00BC35D0" w:rsidRDefault="006D4237" w:rsidP="00BC35D0">
      <w:pPr>
        <w:tabs>
          <w:tab w:val="left" w:pos="1305"/>
        </w:tabs>
        <w:rPr>
          <w:sz w:val="28"/>
          <w:szCs w:val="28"/>
        </w:rPr>
      </w:pPr>
    </w:p>
    <w:p w:rsidR="00860634" w:rsidRDefault="00860634"/>
    <w:sectPr w:rsidR="0086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E" w:rsidRDefault="001B492E">
      <w:r>
        <w:separator/>
      </w:r>
    </w:p>
  </w:endnote>
  <w:endnote w:type="continuationSeparator" w:id="0">
    <w:p w:rsidR="001B492E" w:rsidRDefault="001B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D0" w:rsidRDefault="00F512F0" w:rsidP="002B71A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5D0" w:rsidRDefault="001B492E" w:rsidP="002F6F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D0" w:rsidRDefault="001B492E" w:rsidP="002F6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E" w:rsidRDefault="001B492E">
      <w:r>
        <w:separator/>
      </w:r>
    </w:p>
  </w:footnote>
  <w:footnote w:type="continuationSeparator" w:id="0">
    <w:p w:rsidR="001B492E" w:rsidRDefault="001B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D0" w:rsidRDefault="00F512F0" w:rsidP="007725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5D0" w:rsidRDefault="001B492E" w:rsidP="007F45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D0" w:rsidRDefault="001B492E" w:rsidP="0030457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7D"/>
    <w:rsid w:val="001B492E"/>
    <w:rsid w:val="006D4237"/>
    <w:rsid w:val="006F2A7B"/>
    <w:rsid w:val="00827979"/>
    <w:rsid w:val="00860634"/>
    <w:rsid w:val="00874631"/>
    <w:rsid w:val="00BC35D0"/>
    <w:rsid w:val="00C33A7D"/>
    <w:rsid w:val="00F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4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4237"/>
  </w:style>
  <w:style w:type="character" w:styleId="a6">
    <w:name w:val="Hyperlink"/>
    <w:rsid w:val="006D4237"/>
    <w:rPr>
      <w:color w:val="0000FF"/>
      <w:u w:val="single"/>
    </w:rPr>
  </w:style>
  <w:style w:type="paragraph" w:styleId="a7">
    <w:name w:val="footer"/>
    <w:basedOn w:val="a"/>
    <w:link w:val="a8"/>
    <w:rsid w:val="006D42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42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D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4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4237"/>
  </w:style>
  <w:style w:type="character" w:styleId="a6">
    <w:name w:val="Hyperlink"/>
    <w:rsid w:val="006D4237"/>
    <w:rPr>
      <w:color w:val="0000FF"/>
      <w:u w:val="single"/>
    </w:rPr>
  </w:style>
  <w:style w:type="paragraph" w:styleId="a7">
    <w:name w:val="footer"/>
    <w:basedOn w:val="a"/>
    <w:link w:val="a8"/>
    <w:rsid w:val="006D42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42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D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2019@russiant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tnikav@minprom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7BD1-51AB-4243-A2C8-30387BDA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makhosh</cp:lastModifiedBy>
  <cp:revision>4</cp:revision>
  <cp:lastPrinted>2019-03-20T12:28:00Z</cp:lastPrinted>
  <dcterms:created xsi:type="dcterms:W3CDTF">2019-03-25T14:30:00Z</dcterms:created>
  <dcterms:modified xsi:type="dcterms:W3CDTF">2019-03-25T14:33:00Z</dcterms:modified>
</cp:coreProperties>
</file>