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9" w:rsidRDefault="00CC66E9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Заключение</w:t>
      </w:r>
    </w:p>
    <w:p w:rsidR="007825E9" w:rsidRDefault="00CC66E9" w:rsidP="00E069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231F20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об экспертизе  </w:t>
      </w:r>
      <w:r w:rsidR="00E06957" w:rsidRPr="00E06957">
        <w:rPr>
          <w:rStyle w:val="normaltextrun"/>
          <w:color w:val="231F20"/>
          <w:sz w:val="28"/>
          <w:szCs w:val="28"/>
        </w:rPr>
        <w:t>Постановлени</w:t>
      </w:r>
      <w:r w:rsidR="00E06957">
        <w:rPr>
          <w:rStyle w:val="normaltextrun"/>
          <w:color w:val="231F20"/>
          <w:sz w:val="28"/>
          <w:szCs w:val="28"/>
        </w:rPr>
        <w:t>я</w:t>
      </w:r>
      <w:r w:rsidR="00E06957" w:rsidRPr="00E06957">
        <w:rPr>
          <w:rStyle w:val="normaltextrun"/>
          <w:color w:val="231F20"/>
          <w:sz w:val="28"/>
          <w:szCs w:val="28"/>
        </w:rPr>
        <w:t xml:space="preserve">  от 09.07.2020 года №172 «О внесении измен</w:t>
      </w:r>
      <w:r w:rsidR="00E06957" w:rsidRPr="00E06957">
        <w:rPr>
          <w:rStyle w:val="normaltextrun"/>
          <w:color w:val="231F20"/>
          <w:sz w:val="28"/>
          <w:szCs w:val="28"/>
        </w:rPr>
        <w:t>е</w:t>
      </w:r>
      <w:r w:rsidR="00E06957" w:rsidRPr="00E06957">
        <w:rPr>
          <w:rStyle w:val="normaltextrun"/>
          <w:color w:val="231F20"/>
          <w:sz w:val="28"/>
          <w:szCs w:val="28"/>
        </w:rPr>
        <w:t>ний  в постановление администрации  муниципального образования «Город Адыгейск»  №61  от 03.03.2020 г «Об утверждении перечня  муниципального   имущества, свободного от  прав третьих лиц, предназначенного  для  пред</w:t>
      </w:r>
      <w:r w:rsidR="00E06957" w:rsidRPr="00E06957">
        <w:rPr>
          <w:rStyle w:val="normaltextrun"/>
          <w:color w:val="231F20"/>
          <w:sz w:val="28"/>
          <w:szCs w:val="28"/>
        </w:rPr>
        <w:t>о</w:t>
      </w:r>
      <w:r w:rsidR="00E06957" w:rsidRPr="00E06957">
        <w:rPr>
          <w:rStyle w:val="normaltextrun"/>
          <w:color w:val="231F20"/>
          <w:sz w:val="28"/>
          <w:szCs w:val="28"/>
        </w:rPr>
        <w:t>ставления во владение  и (или) пользование субъектам малого и среднего предпринимательства и организациям, образующим  инфраструктуру по</w:t>
      </w:r>
      <w:r w:rsidR="00E06957" w:rsidRPr="00E06957">
        <w:rPr>
          <w:rStyle w:val="normaltextrun"/>
          <w:color w:val="231F20"/>
          <w:sz w:val="28"/>
          <w:szCs w:val="28"/>
        </w:rPr>
        <w:t>д</w:t>
      </w:r>
      <w:r w:rsidR="00E06957" w:rsidRPr="00E06957">
        <w:rPr>
          <w:rStyle w:val="normaltextrun"/>
          <w:color w:val="231F20"/>
          <w:sz w:val="28"/>
          <w:szCs w:val="28"/>
        </w:rPr>
        <w:t>держки  субъектов малого и среднего предпринимательства»</w:t>
      </w:r>
      <w:proofErr w:type="gramEnd"/>
    </w:p>
    <w:p w:rsidR="00E06957" w:rsidRDefault="00E06957" w:rsidP="00E06957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0E79A2" w:rsidRDefault="00CC66E9" w:rsidP="00F34992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Style w:val="normaltextrun"/>
          <w:sz w:val="28"/>
          <w:szCs w:val="28"/>
        </w:rPr>
        <w:t>           </w:t>
      </w:r>
      <w:proofErr w:type="gramStart"/>
      <w:r>
        <w:rPr>
          <w:rStyle w:val="normaltextrun"/>
          <w:sz w:val="28"/>
          <w:szCs w:val="28"/>
        </w:rPr>
        <w:t>Отдел экономического развития, торговли и инвестиций  администр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ции муниципального образования «Город Адыгейск»,  как  уполномоче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ный  орган  по проведению экспертизы муниципальных нормативных   пр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вовых  актов  муниципального образования «Город </w:t>
      </w:r>
      <w:r>
        <w:rPr>
          <w:rStyle w:val="spellingerror"/>
          <w:sz w:val="28"/>
          <w:szCs w:val="28"/>
        </w:rPr>
        <w:t>Адыгейск</w:t>
      </w:r>
      <w:r>
        <w:rPr>
          <w:rStyle w:val="normaltextrun"/>
          <w:sz w:val="28"/>
          <w:szCs w:val="28"/>
        </w:rPr>
        <w:t>» (далее  - уполномоченный   орган)      рассмот</w:t>
      </w:r>
      <w:r w:rsidR="000E79A2">
        <w:rPr>
          <w:rStyle w:val="normaltextrun"/>
          <w:sz w:val="28"/>
          <w:szCs w:val="28"/>
        </w:rPr>
        <w:t>рел    </w:t>
      </w:r>
      <w:r w:rsidR="00F34992">
        <w:rPr>
          <w:rStyle w:val="normaltextrun"/>
          <w:sz w:val="28"/>
          <w:szCs w:val="28"/>
        </w:rPr>
        <w:t xml:space="preserve"> </w:t>
      </w:r>
      <w:r w:rsidR="00E06957" w:rsidRPr="00E06957">
        <w:rPr>
          <w:sz w:val="28"/>
          <w:szCs w:val="28"/>
        </w:rPr>
        <w:t>Постановление  от 09.07.2020 года №172 «О внесении изменений  в постановление администрации  муниц</w:t>
      </w:r>
      <w:r w:rsidR="00E06957" w:rsidRPr="00E06957">
        <w:rPr>
          <w:sz w:val="28"/>
          <w:szCs w:val="28"/>
        </w:rPr>
        <w:t>и</w:t>
      </w:r>
      <w:r w:rsidR="00E06957" w:rsidRPr="00E06957">
        <w:rPr>
          <w:sz w:val="28"/>
          <w:szCs w:val="28"/>
        </w:rPr>
        <w:t>пального образования «Город Адыгейск»  №61  от 03.03.2020 г «Об утве</w:t>
      </w:r>
      <w:r w:rsidR="00E06957" w:rsidRPr="00E06957">
        <w:rPr>
          <w:sz w:val="28"/>
          <w:szCs w:val="28"/>
        </w:rPr>
        <w:t>р</w:t>
      </w:r>
      <w:r w:rsidR="00E06957" w:rsidRPr="00E06957">
        <w:rPr>
          <w:sz w:val="28"/>
          <w:szCs w:val="28"/>
        </w:rPr>
        <w:t>ждении перечня  муниципального   имущества, свободного от  прав третьих лиц, предназначенного  для</w:t>
      </w:r>
      <w:proofErr w:type="gramEnd"/>
      <w:r w:rsidR="00E06957" w:rsidRPr="00E06957">
        <w:rPr>
          <w:sz w:val="28"/>
          <w:szCs w:val="28"/>
        </w:rPr>
        <w:t xml:space="preserve">  предоставления во владение  и (или) пользов</w:t>
      </w:r>
      <w:r w:rsidR="00E06957" w:rsidRPr="00E06957">
        <w:rPr>
          <w:sz w:val="28"/>
          <w:szCs w:val="28"/>
        </w:rPr>
        <w:t>а</w:t>
      </w:r>
      <w:r w:rsidR="00E06957" w:rsidRPr="00E06957">
        <w:rPr>
          <w:sz w:val="28"/>
          <w:szCs w:val="28"/>
        </w:rPr>
        <w:t>ние субъектам малого и среднего предпринимательства и организациям, о</w:t>
      </w:r>
      <w:r w:rsidR="00E06957" w:rsidRPr="00E06957">
        <w:rPr>
          <w:sz w:val="28"/>
          <w:szCs w:val="28"/>
        </w:rPr>
        <w:t>б</w:t>
      </w:r>
      <w:r w:rsidR="00E06957" w:rsidRPr="00E06957">
        <w:rPr>
          <w:sz w:val="28"/>
          <w:szCs w:val="28"/>
        </w:rPr>
        <w:t>разующим  инфраструктуру поддержки  субъектов малого и среднего пре</w:t>
      </w:r>
      <w:r w:rsidR="00E06957" w:rsidRPr="00E06957">
        <w:rPr>
          <w:sz w:val="28"/>
          <w:szCs w:val="28"/>
        </w:rPr>
        <w:t>д</w:t>
      </w:r>
      <w:r w:rsidR="00E06957" w:rsidRPr="00E06957">
        <w:rPr>
          <w:sz w:val="28"/>
          <w:szCs w:val="28"/>
        </w:rPr>
        <w:t>принимательства»</w:t>
      </w:r>
      <w:r w:rsidR="00E06957">
        <w:rPr>
          <w:rFonts w:eastAsia="Calibri"/>
          <w:sz w:val="28"/>
          <w:szCs w:val="28"/>
          <w:lang w:eastAsia="en-US"/>
        </w:rPr>
        <w:t>.</w:t>
      </w:r>
      <w:r w:rsidR="000E79A2">
        <w:rPr>
          <w:rFonts w:eastAsia="Calibri"/>
          <w:sz w:val="28"/>
          <w:szCs w:val="28"/>
          <w:lang w:eastAsia="en-US"/>
        </w:rPr>
        <w:t xml:space="preserve">  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  соответствии   с   Порядком   проведения  экспертизы  муниципал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ных нормативных  правовых  актов  муниципального  образования  «Город Адыгейск», затрагивающих  вопросы  осуществления  предпринимательской и инвестиционной деятельности,   утвержденным  постановлением  Админ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страции  муниципального образования  «Город Адыгейск»  (далее  - Пор</w:t>
      </w:r>
      <w:r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>док), муниципальны</w:t>
      </w:r>
      <w:r w:rsidR="000E79A2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нормативны</w:t>
      </w:r>
      <w:r w:rsidR="000E79A2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правов</w:t>
      </w:r>
      <w:r w:rsidR="000E79A2">
        <w:rPr>
          <w:rStyle w:val="normaltextrun"/>
          <w:sz w:val="28"/>
          <w:szCs w:val="28"/>
        </w:rPr>
        <w:t>ые</w:t>
      </w:r>
      <w:r>
        <w:rPr>
          <w:rStyle w:val="normaltextrun"/>
          <w:sz w:val="28"/>
          <w:szCs w:val="28"/>
        </w:rPr>
        <w:t xml:space="preserve"> акт</w:t>
      </w:r>
      <w:r w:rsidR="000E79A2">
        <w:rPr>
          <w:rStyle w:val="normaltextrun"/>
          <w:sz w:val="28"/>
          <w:szCs w:val="28"/>
        </w:rPr>
        <w:t>ы</w:t>
      </w:r>
      <w:r>
        <w:rPr>
          <w:rStyle w:val="normaltextrun"/>
          <w:sz w:val="28"/>
          <w:szCs w:val="28"/>
        </w:rPr>
        <w:t xml:space="preserve"> подлежит проведению экспертизы.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Экспертиза  муниципальн</w:t>
      </w:r>
      <w:r w:rsidR="00DA2230">
        <w:rPr>
          <w:rStyle w:val="normaltextrun"/>
          <w:sz w:val="28"/>
          <w:szCs w:val="28"/>
        </w:rPr>
        <w:t>ых</w:t>
      </w:r>
      <w:r>
        <w:rPr>
          <w:rStyle w:val="normaltextrun"/>
          <w:sz w:val="28"/>
          <w:szCs w:val="28"/>
        </w:rPr>
        <w:t xml:space="preserve"> нормативного право</w:t>
      </w:r>
      <w:r w:rsidR="00DA2230">
        <w:rPr>
          <w:rStyle w:val="normaltextrun"/>
          <w:sz w:val="28"/>
          <w:szCs w:val="28"/>
        </w:rPr>
        <w:t xml:space="preserve">вых </w:t>
      </w:r>
      <w:r>
        <w:rPr>
          <w:rStyle w:val="normaltextrun"/>
          <w:sz w:val="28"/>
          <w:szCs w:val="28"/>
        </w:rPr>
        <w:t xml:space="preserve"> акт</w:t>
      </w:r>
      <w:r w:rsidR="00DA2230">
        <w:rPr>
          <w:rStyle w:val="normaltextrun"/>
          <w:sz w:val="28"/>
          <w:szCs w:val="28"/>
        </w:rPr>
        <w:t>ов</w:t>
      </w:r>
      <w:r>
        <w:rPr>
          <w:rStyle w:val="normaltextrun"/>
          <w:sz w:val="28"/>
          <w:szCs w:val="28"/>
        </w:rPr>
        <w:t xml:space="preserve"> осущест</w:t>
      </w: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ляется в соответствии  с  планом  проведения  экспертизы  муниципал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ных  нормативных правовых      актов,     утвержденным     главой МО «Город Адыгейск»» от 1</w:t>
      </w:r>
      <w:r w:rsidR="004A632F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.04.20</w:t>
      </w:r>
      <w:r w:rsidR="004A632F">
        <w:rPr>
          <w:rStyle w:val="normaltextrun"/>
          <w:sz w:val="28"/>
          <w:szCs w:val="28"/>
        </w:rPr>
        <w:t>21</w:t>
      </w:r>
      <w:r>
        <w:rPr>
          <w:rStyle w:val="normaltextrun"/>
          <w:sz w:val="28"/>
          <w:szCs w:val="28"/>
        </w:rPr>
        <w:t> года. 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 w:rsidR="004A632F">
        <w:rPr>
          <w:rStyle w:val="normaltextrun"/>
          <w:sz w:val="28"/>
          <w:szCs w:val="28"/>
        </w:rPr>
        <w:t xml:space="preserve">     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Уведомление   о  проведении  публичных  обсуждений  было  размещ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но  на официальном сайте Администрации муниципального образования «Город Адыгейск» - </w:t>
      </w:r>
      <w:proofErr w:type="spellStart"/>
      <w:r>
        <w:rPr>
          <w:rStyle w:val="spellingerror"/>
          <w:sz w:val="28"/>
          <w:szCs w:val="28"/>
        </w:rPr>
        <w:t>www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adigeisk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ru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00E3B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</w:t>
      </w:r>
      <w:r w:rsidR="00F00E3B">
        <w:rPr>
          <w:rStyle w:val="normaltextrun"/>
          <w:sz w:val="28"/>
          <w:szCs w:val="28"/>
        </w:rPr>
        <w:t xml:space="preserve"> </w:t>
      </w:r>
      <w:proofErr w:type="gramStart"/>
      <w:r w:rsidR="00E9469D">
        <w:rPr>
          <w:rStyle w:val="normaltextrun"/>
          <w:sz w:val="28"/>
          <w:szCs w:val="28"/>
        </w:rPr>
        <w:t xml:space="preserve">На проведение экспертизы </w:t>
      </w:r>
      <w:r>
        <w:rPr>
          <w:rStyle w:val="normaltextrun"/>
          <w:sz w:val="28"/>
          <w:szCs w:val="28"/>
        </w:rPr>
        <w:t xml:space="preserve"> нормативно правового акта было представл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но </w:t>
      </w:r>
      <w:r w:rsidR="00E06957" w:rsidRPr="00E06957">
        <w:rPr>
          <w:sz w:val="28"/>
          <w:szCs w:val="28"/>
        </w:rPr>
        <w:t>Постановление  от 09.07.2020 года №172 «О внесении изменений  в п</w:t>
      </w:r>
      <w:r w:rsidR="00E06957" w:rsidRPr="00E06957">
        <w:rPr>
          <w:sz w:val="28"/>
          <w:szCs w:val="28"/>
        </w:rPr>
        <w:t>о</w:t>
      </w:r>
      <w:r w:rsidR="00E06957" w:rsidRPr="00E06957">
        <w:rPr>
          <w:sz w:val="28"/>
          <w:szCs w:val="28"/>
        </w:rPr>
        <w:t>становление администрации  муниципального образования «Город Ад</w:t>
      </w:r>
      <w:r w:rsidR="00E06957" w:rsidRPr="00E06957">
        <w:rPr>
          <w:sz w:val="28"/>
          <w:szCs w:val="28"/>
        </w:rPr>
        <w:t>ы</w:t>
      </w:r>
      <w:r w:rsidR="00E06957" w:rsidRPr="00E06957">
        <w:rPr>
          <w:sz w:val="28"/>
          <w:szCs w:val="28"/>
        </w:rPr>
        <w:t>гейск»  №61  от 03.03.2020 г «Об утверждении перечня  муниципального   имущества, свободного от  прав третьих лиц, предназначенного  для  пред</w:t>
      </w:r>
      <w:r w:rsidR="00E06957" w:rsidRPr="00E06957">
        <w:rPr>
          <w:sz w:val="28"/>
          <w:szCs w:val="28"/>
        </w:rPr>
        <w:t>о</w:t>
      </w:r>
      <w:r w:rsidR="00E06957" w:rsidRPr="00E06957">
        <w:rPr>
          <w:sz w:val="28"/>
          <w:szCs w:val="28"/>
        </w:rPr>
        <w:t>ставления во владение  и (или) пользование субъектам малого и среднего предпринимательства и организациям, образующим  инфраструктуру по</w:t>
      </w:r>
      <w:r w:rsidR="00E06957" w:rsidRPr="00E06957">
        <w:rPr>
          <w:sz w:val="28"/>
          <w:szCs w:val="28"/>
        </w:rPr>
        <w:t>д</w:t>
      </w:r>
      <w:r w:rsidR="00E06957" w:rsidRPr="00E06957">
        <w:rPr>
          <w:sz w:val="28"/>
          <w:szCs w:val="28"/>
        </w:rPr>
        <w:t>держки  субъектов малого и среднего предпринимательства»</w:t>
      </w:r>
      <w:bookmarkStart w:id="0" w:name="_GoBack"/>
      <w:bookmarkEnd w:id="0"/>
      <w:r w:rsidR="00F00E3B">
        <w:rPr>
          <w:rStyle w:val="normaltextrun"/>
          <w:sz w:val="28"/>
          <w:szCs w:val="28"/>
        </w:rPr>
        <w:t>.</w:t>
      </w:r>
      <w:proofErr w:type="gramEnd"/>
    </w:p>
    <w:p w:rsidR="00CC66E9" w:rsidRDefault="00F00E3B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</w:t>
      </w:r>
      <w:r w:rsidR="00CC66E9">
        <w:rPr>
          <w:rStyle w:val="normaltextrun"/>
          <w:sz w:val="28"/>
          <w:szCs w:val="28"/>
        </w:rPr>
        <w:t> Данное постановление и перечень вопросов в рамках провед</w:t>
      </w:r>
      <w:r w:rsidR="00CC66E9">
        <w:rPr>
          <w:rStyle w:val="normaltextrun"/>
          <w:sz w:val="28"/>
          <w:szCs w:val="28"/>
        </w:rPr>
        <w:t>е</w:t>
      </w:r>
      <w:r w:rsidR="00CC66E9">
        <w:rPr>
          <w:rStyle w:val="normaltextrun"/>
          <w:sz w:val="28"/>
          <w:szCs w:val="28"/>
        </w:rPr>
        <w:t>ния публичных консультаций были направлены руководителям: </w:t>
      </w:r>
      <w:proofErr w:type="gramStart"/>
      <w:r w:rsidR="00CC66E9">
        <w:rPr>
          <w:rStyle w:val="normaltextrun"/>
          <w:sz w:val="28"/>
          <w:szCs w:val="28"/>
        </w:rPr>
        <w:t>ООО «Ад</w:t>
      </w:r>
      <w:r w:rsidR="00CC66E9">
        <w:rPr>
          <w:rStyle w:val="normaltextrun"/>
          <w:sz w:val="28"/>
          <w:szCs w:val="28"/>
        </w:rPr>
        <w:t>ы</w:t>
      </w:r>
      <w:r w:rsidR="00CC66E9">
        <w:rPr>
          <w:rStyle w:val="normaltextrun"/>
          <w:sz w:val="28"/>
          <w:szCs w:val="28"/>
        </w:rPr>
        <w:lastRenderedPageBreak/>
        <w:t>гейский молочный завод» Э.И. </w:t>
      </w:r>
      <w:proofErr w:type="spellStart"/>
      <w:r w:rsidR="00CC66E9">
        <w:rPr>
          <w:rStyle w:val="normaltextrun"/>
          <w:sz w:val="28"/>
          <w:szCs w:val="28"/>
        </w:rPr>
        <w:t>Аширову</w:t>
      </w:r>
      <w:proofErr w:type="spellEnd"/>
      <w:r w:rsidR="00CC66E9">
        <w:rPr>
          <w:rStyle w:val="normaltextrun"/>
          <w:sz w:val="28"/>
          <w:szCs w:val="28"/>
        </w:rPr>
        <w:t>,</w:t>
      </w:r>
      <w:r w:rsidR="00572819">
        <w:rPr>
          <w:rStyle w:val="normaltextrun"/>
          <w:sz w:val="28"/>
          <w:szCs w:val="28"/>
        </w:rPr>
        <w:t xml:space="preserve"> ИП </w:t>
      </w:r>
      <w:proofErr w:type="spellStart"/>
      <w:r w:rsidR="00572819">
        <w:rPr>
          <w:rStyle w:val="normaltextrun"/>
          <w:sz w:val="28"/>
          <w:szCs w:val="28"/>
        </w:rPr>
        <w:t>Шеуджен</w:t>
      </w:r>
      <w:proofErr w:type="spellEnd"/>
      <w:r w:rsidR="00572819">
        <w:rPr>
          <w:rStyle w:val="normaltextrun"/>
          <w:sz w:val="28"/>
          <w:szCs w:val="28"/>
        </w:rPr>
        <w:t xml:space="preserve"> Х.А., ИП </w:t>
      </w:r>
      <w:proofErr w:type="spellStart"/>
      <w:r w:rsidR="00572819">
        <w:rPr>
          <w:rStyle w:val="normaltextrun"/>
          <w:sz w:val="28"/>
          <w:szCs w:val="28"/>
        </w:rPr>
        <w:t>Ашинов</w:t>
      </w:r>
      <w:proofErr w:type="spellEnd"/>
      <w:r w:rsidR="00572819">
        <w:rPr>
          <w:rStyle w:val="normaltextrun"/>
          <w:sz w:val="28"/>
          <w:szCs w:val="28"/>
        </w:rPr>
        <w:t xml:space="preserve"> А.Н.</w:t>
      </w:r>
      <w:r w:rsidR="00CC66E9">
        <w:rPr>
          <w:rStyle w:val="normaltextrun"/>
          <w:sz w:val="28"/>
          <w:szCs w:val="28"/>
        </w:rPr>
        <w:t> с которыми заключены  соглашения  о  взаимодействии  при проведении экспертизы, для предоставления предложения о необходимости внесения и</w:t>
      </w:r>
      <w:r w:rsidR="00CC66E9">
        <w:rPr>
          <w:rStyle w:val="normaltextrun"/>
          <w:sz w:val="28"/>
          <w:szCs w:val="28"/>
        </w:rPr>
        <w:t>з</w:t>
      </w:r>
      <w:r w:rsidR="00CC66E9">
        <w:rPr>
          <w:rStyle w:val="normaltextrun"/>
          <w:sz w:val="28"/>
          <w:szCs w:val="28"/>
        </w:rPr>
        <w:t>менений в прилагаемое постановление с целью снижения административных барьеров для индивидуальных предпринимателей и юридических осущест</w:t>
      </w:r>
      <w:r w:rsidR="00CC66E9">
        <w:rPr>
          <w:rStyle w:val="normaltextrun"/>
          <w:sz w:val="28"/>
          <w:szCs w:val="28"/>
        </w:rPr>
        <w:t>в</w:t>
      </w:r>
      <w:r w:rsidR="00CC66E9">
        <w:rPr>
          <w:rStyle w:val="normaltextrun"/>
          <w:sz w:val="28"/>
          <w:szCs w:val="28"/>
        </w:rPr>
        <w:t>ляющих инвестиционную и предпринимательскую деятельность на террит</w:t>
      </w:r>
      <w:r w:rsidR="00CC66E9">
        <w:rPr>
          <w:rStyle w:val="normaltextrun"/>
          <w:sz w:val="28"/>
          <w:szCs w:val="28"/>
        </w:rPr>
        <w:t>о</w:t>
      </w:r>
      <w:r w:rsidR="00CC66E9">
        <w:rPr>
          <w:rStyle w:val="normaltextrun"/>
          <w:sz w:val="28"/>
          <w:szCs w:val="28"/>
        </w:rPr>
        <w:t>рии муниципального образования  «Город Адыгейск», а также ответить на прилагаемый</w:t>
      </w:r>
      <w:proofErr w:type="gramEnd"/>
      <w:r w:rsidR="00CC66E9">
        <w:rPr>
          <w:rStyle w:val="normaltextrun"/>
          <w:sz w:val="28"/>
          <w:szCs w:val="28"/>
        </w:rPr>
        <w:t xml:space="preserve"> перечень вопросов.</w:t>
      </w:r>
      <w:r w:rsidR="00CC66E9">
        <w:rPr>
          <w:rStyle w:val="eop"/>
          <w:b/>
          <w:bCs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Также уведомления о проведении публичных обсуждений были направлены в заинтересованные отделы и службы администрации муниц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пального образования «Город Адыгейск».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итогам обсуждений замечаний  и предложений по Постановлению в адрес отдела экономического развития и торговли администр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ции муниципального образования  «Город Адыгейск»  не поступило.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Наличие в муниципальном нормативном правовом акте избыточных требований по подготовке и  представлению документов, сведений, инфо</w:t>
      </w:r>
      <w:r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мации не выявлено.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результатам проведенной экспертизы действующего Постановления положений, необоснованно затрудняющих осуществление предпринимател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ской и инвестиционной деятельности, не выявлено.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  <w:r w:rsidR="00572819">
        <w:rPr>
          <w:rFonts w:ascii="Segoe UI" w:hAnsi="Segoe UI" w:cs="Segoe UI"/>
          <w:sz w:val="18"/>
          <w:szCs w:val="18"/>
        </w:rPr>
        <w:t>Н</w:t>
      </w:r>
      <w:r w:rsidR="00572819">
        <w:rPr>
          <w:rStyle w:val="normaltextrun"/>
          <w:sz w:val="28"/>
          <w:szCs w:val="28"/>
        </w:rPr>
        <w:t>ачальник</w:t>
      </w:r>
      <w:r>
        <w:rPr>
          <w:rStyle w:val="normaltextrun"/>
          <w:sz w:val="28"/>
          <w:szCs w:val="28"/>
        </w:rPr>
        <w:t xml:space="preserve"> отдела экономического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развития, торговли и инвестиций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администрации муниципального образования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«Город Адыгейск»                                                                               </w:t>
      </w:r>
      <w:r>
        <w:rPr>
          <w:rStyle w:val="spellingerror"/>
          <w:sz w:val="28"/>
          <w:szCs w:val="28"/>
        </w:rPr>
        <w:t>З.М.Хакуз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F3122" w:rsidRDefault="003F3122"/>
    <w:sectPr w:rsidR="003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E9"/>
    <w:rsid w:val="000E79A2"/>
    <w:rsid w:val="003F3122"/>
    <w:rsid w:val="004A632F"/>
    <w:rsid w:val="00572819"/>
    <w:rsid w:val="005D0F11"/>
    <w:rsid w:val="007825E9"/>
    <w:rsid w:val="008B20BD"/>
    <w:rsid w:val="00CC66E9"/>
    <w:rsid w:val="00DA2230"/>
    <w:rsid w:val="00E06957"/>
    <w:rsid w:val="00E9469D"/>
    <w:rsid w:val="00F00E3B"/>
    <w:rsid w:val="00F11078"/>
    <w:rsid w:val="00F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66E9"/>
  </w:style>
  <w:style w:type="character" w:customStyle="1" w:styleId="eop">
    <w:name w:val="eop"/>
    <w:basedOn w:val="a0"/>
    <w:rsid w:val="00CC66E9"/>
  </w:style>
  <w:style w:type="character" w:customStyle="1" w:styleId="spellingerror">
    <w:name w:val="spellingerror"/>
    <w:basedOn w:val="a0"/>
    <w:rsid w:val="00CC66E9"/>
  </w:style>
  <w:style w:type="character" w:customStyle="1" w:styleId="tabchar">
    <w:name w:val="tabchar"/>
    <w:basedOn w:val="a0"/>
    <w:rsid w:val="00CC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66E9"/>
  </w:style>
  <w:style w:type="character" w:customStyle="1" w:styleId="eop">
    <w:name w:val="eop"/>
    <w:basedOn w:val="a0"/>
    <w:rsid w:val="00CC66E9"/>
  </w:style>
  <w:style w:type="character" w:customStyle="1" w:styleId="spellingerror">
    <w:name w:val="spellingerror"/>
    <w:basedOn w:val="a0"/>
    <w:rsid w:val="00CC66E9"/>
  </w:style>
  <w:style w:type="character" w:customStyle="1" w:styleId="tabchar">
    <w:name w:val="tabchar"/>
    <w:basedOn w:val="a0"/>
    <w:rsid w:val="00CC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7</cp:revision>
  <dcterms:created xsi:type="dcterms:W3CDTF">2021-05-27T12:46:00Z</dcterms:created>
  <dcterms:modified xsi:type="dcterms:W3CDTF">2021-07-15T09:37:00Z</dcterms:modified>
</cp:coreProperties>
</file>