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33" w:rsidRPr="00D67C7B" w:rsidRDefault="008B7C33" w:rsidP="008B7C3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C33" w:rsidRPr="00D67C7B" w:rsidRDefault="008B7C33" w:rsidP="008B7C3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результатах контрольной деятельности отдела внутреннего финансового контроля</w:t>
      </w:r>
      <w:r w:rsid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«Город Адыгейск»</w:t>
      </w:r>
      <w:r w:rsidRPr="00D67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2017 год</w:t>
      </w:r>
    </w:p>
    <w:p w:rsidR="008B7C33" w:rsidRPr="00D67C7B" w:rsidRDefault="008B7C33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FFC" w:rsidRPr="006F2751" w:rsidRDefault="008B7C33" w:rsidP="00584FFC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proofErr w:type="gramStart"/>
      <w:r w:rsidRPr="00D67C7B">
        <w:rPr>
          <w:rFonts w:ascii="Times New Roman" w:hAnsi="Times New Roman" w:cs="Times New Roman"/>
          <w:sz w:val="28"/>
          <w:szCs w:val="28"/>
        </w:rPr>
        <w:t>В 2017 год</w:t>
      </w:r>
      <w:r w:rsidR="00D67C7B">
        <w:rPr>
          <w:rFonts w:ascii="Times New Roman" w:hAnsi="Times New Roman" w:cs="Times New Roman"/>
          <w:sz w:val="28"/>
          <w:szCs w:val="28"/>
        </w:rPr>
        <w:t>у</w:t>
      </w:r>
      <w:r w:rsidRPr="00D67C7B">
        <w:rPr>
          <w:rFonts w:ascii="Times New Roman" w:hAnsi="Times New Roman" w:cs="Times New Roman"/>
          <w:sz w:val="28"/>
          <w:szCs w:val="28"/>
        </w:rPr>
        <w:t xml:space="preserve"> отдел внутреннего финансового контроля</w:t>
      </w:r>
      <w:r w:rsidR="00D67C7B"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r w:rsidR="00D67C7B" w:rsidRPr="00584FFC">
        <w:rPr>
          <w:rFonts w:ascii="Times New Roman" w:hAnsi="Times New Roman" w:cs="Times New Roman"/>
          <w:b/>
          <w:sz w:val="28"/>
          <w:szCs w:val="28"/>
        </w:rPr>
        <w:t>«</w:t>
      </w:r>
      <w:r w:rsidR="00D67C7B" w:rsidRPr="006F2751">
        <w:rPr>
          <w:rFonts w:ascii="Times New Roman" w:hAnsi="Times New Roman" w:cs="Times New Roman"/>
          <w:sz w:val="28"/>
          <w:szCs w:val="28"/>
        </w:rPr>
        <w:t>Город Адыгейск»</w:t>
      </w:r>
      <w:r w:rsidR="002522FC" w:rsidRPr="006F2751">
        <w:rPr>
          <w:rFonts w:ascii="Times New Roman" w:hAnsi="Times New Roman" w:cs="Times New Roman"/>
          <w:sz w:val="28"/>
          <w:szCs w:val="28"/>
        </w:rPr>
        <w:t xml:space="preserve"> </w:t>
      </w:r>
      <w:r w:rsidRPr="006F2751">
        <w:rPr>
          <w:rFonts w:ascii="Times New Roman" w:hAnsi="Times New Roman" w:cs="Times New Roman"/>
          <w:sz w:val="28"/>
          <w:szCs w:val="28"/>
        </w:rPr>
        <w:t xml:space="preserve">осуществлял свою деятельность в соответствии с </w:t>
      </w:r>
      <w:r w:rsidRPr="00D67C7B">
        <w:rPr>
          <w:rFonts w:ascii="Times New Roman" w:eastAsia="Calibri" w:hAnsi="Times New Roman" w:cs="Times New Roman"/>
          <w:sz w:val="28"/>
          <w:szCs w:val="28"/>
        </w:rPr>
        <w:t>Порядк</w:t>
      </w:r>
      <w:r w:rsidR="00087668">
        <w:rPr>
          <w:rFonts w:ascii="Times New Roman" w:eastAsia="Calibri" w:hAnsi="Times New Roman" w:cs="Times New Roman"/>
          <w:sz w:val="28"/>
          <w:szCs w:val="28"/>
        </w:rPr>
        <w:t>ами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 и контроля в сфере закупок, утвержденным</w:t>
      </w:r>
      <w:r w:rsidR="00087668">
        <w:rPr>
          <w:rFonts w:ascii="Times New Roman" w:eastAsia="Calibri" w:hAnsi="Times New Roman" w:cs="Times New Roman"/>
          <w:sz w:val="28"/>
          <w:szCs w:val="28"/>
        </w:rPr>
        <w:t>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D67C7B">
        <w:rPr>
          <w:rFonts w:ascii="Times New Roman" w:eastAsia="Calibri" w:hAnsi="Times New Roman" w:cs="Times New Roman"/>
          <w:sz w:val="28"/>
          <w:szCs w:val="28"/>
        </w:rPr>
        <w:t>ями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D67C7B">
        <w:rPr>
          <w:rFonts w:ascii="Times New Roman" w:eastAsia="Calibri" w:hAnsi="Times New Roman" w:cs="Times New Roman"/>
          <w:sz w:val="28"/>
          <w:szCs w:val="28"/>
        </w:rPr>
        <w:t>МО «Город Адыгейск»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D67C7B">
        <w:rPr>
          <w:rFonts w:ascii="Times New Roman" w:eastAsia="Calibri" w:hAnsi="Times New Roman" w:cs="Times New Roman"/>
          <w:sz w:val="28"/>
          <w:szCs w:val="28"/>
        </w:rPr>
        <w:t>06</w:t>
      </w:r>
      <w:r w:rsidRPr="00D67C7B">
        <w:rPr>
          <w:rFonts w:ascii="Times New Roman" w:eastAsia="Calibri" w:hAnsi="Times New Roman" w:cs="Times New Roman"/>
          <w:sz w:val="28"/>
          <w:szCs w:val="28"/>
        </w:rPr>
        <w:t>.0</w:t>
      </w:r>
      <w:r w:rsidR="00D67C7B">
        <w:rPr>
          <w:rFonts w:ascii="Times New Roman" w:eastAsia="Calibri" w:hAnsi="Times New Roman" w:cs="Times New Roman"/>
          <w:sz w:val="28"/>
          <w:szCs w:val="28"/>
        </w:rPr>
        <w:t>6</w:t>
      </w:r>
      <w:r w:rsidRPr="00D67C7B">
        <w:rPr>
          <w:rFonts w:ascii="Times New Roman" w:eastAsia="Calibri" w:hAnsi="Times New Roman" w:cs="Times New Roman"/>
          <w:sz w:val="28"/>
          <w:szCs w:val="28"/>
        </w:rPr>
        <w:t>.201</w:t>
      </w:r>
      <w:r w:rsidR="00D67C7B">
        <w:rPr>
          <w:rFonts w:ascii="Times New Roman" w:eastAsia="Calibri" w:hAnsi="Times New Roman" w:cs="Times New Roman"/>
          <w:sz w:val="28"/>
          <w:szCs w:val="28"/>
        </w:rPr>
        <w:t>6</w:t>
      </w:r>
      <w:r w:rsidR="00087668">
        <w:rPr>
          <w:rFonts w:ascii="Times New Roman" w:eastAsia="Calibri" w:hAnsi="Times New Roman" w:cs="Times New Roman"/>
          <w:sz w:val="28"/>
          <w:szCs w:val="28"/>
        </w:rPr>
        <w:t xml:space="preserve"> № 173 «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О Порядке осуществления 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Отделом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 внутреннего 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финансового контроля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Адыгейск» полномочий по контролю за финансово-хозяйственной деятельностью бюджетных, казенных, автономных учреждений, созданных</w:t>
      </w:r>
      <w:proofErr w:type="gramEnd"/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87668" w:rsidRPr="00087668">
        <w:rPr>
          <w:rFonts w:ascii="Times New Roman" w:hAnsi="Times New Roman" w:cs="Times New Roman"/>
          <w:bCs/>
          <w:sz w:val="28"/>
          <w:szCs w:val="28"/>
        </w:rPr>
        <w:t>муниципальным образованием «Город Адыгейск» и от 06.06.2016 г. № 174 «О Порядке осуществления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 xml:space="preserve">отделом </w:t>
      </w:r>
      <w:r w:rsidR="00087668" w:rsidRPr="00087668">
        <w:rPr>
          <w:rFonts w:ascii="Times New Roman" w:eastAsiaTheme="minorEastAsia" w:hAnsi="Times New Roman" w:cs="Times New Roman"/>
          <w:bCs/>
          <w:sz w:val="28"/>
          <w:szCs w:val="28"/>
        </w:rPr>
        <w:t>внутреннего финансового контроля</w:t>
      </w:r>
      <w:r w:rsidR="0008766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«Город Адыгейск»</w:t>
      </w:r>
      <w:r w:rsidR="00087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7668" w:rsidRPr="00087668">
        <w:rPr>
          <w:rFonts w:ascii="Times New Roman" w:hAnsi="Times New Roman" w:cs="Times New Roman"/>
          <w:bCs/>
          <w:sz w:val="28"/>
          <w:szCs w:val="28"/>
        </w:rPr>
        <w:t>полномочий по внутреннему муниципальному финансовому контролю и контролю за соблюдением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087668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63E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3E1B">
        <w:rPr>
          <w:rFonts w:ascii="Times New Roman" w:hAnsi="Times New Roman" w:cs="Times New Roman"/>
          <w:bCs/>
          <w:sz w:val="28"/>
          <w:szCs w:val="28"/>
        </w:rPr>
        <w:t xml:space="preserve">Положение об отделе </w:t>
      </w:r>
      <w:r w:rsidR="00584FFC">
        <w:rPr>
          <w:rFonts w:ascii="Times New Roman" w:hAnsi="Times New Roman" w:cs="Times New Roman"/>
          <w:bCs/>
          <w:sz w:val="28"/>
          <w:szCs w:val="28"/>
        </w:rPr>
        <w:t xml:space="preserve">внутреннего финансового контроля администрации МО «Город Адыгейск» </w:t>
      </w:r>
      <w:r w:rsidR="00C63E1B">
        <w:rPr>
          <w:rFonts w:ascii="Times New Roman" w:hAnsi="Times New Roman" w:cs="Times New Roman"/>
          <w:bCs/>
          <w:sz w:val="28"/>
          <w:szCs w:val="28"/>
        </w:rPr>
        <w:t>утверждено постановлением администрации МО «Город Адыгейск» от 24.03.2016 г. № 91</w:t>
      </w:r>
      <w:r w:rsidR="00584F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2751">
        <w:rPr>
          <w:rFonts w:ascii="Times New Roman" w:hAnsi="Times New Roman" w:cs="Times New Roman"/>
          <w:bCs/>
          <w:sz w:val="28"/>
          <w:szCs w:val="28"/>
        </w:rPr>
        <w:t>«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 утверждении Положения об Отделе внутреннего финансового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860110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контроля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администрации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муниципального </w:t>
      </w:r>
      <w:r w:rsid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</w:t>
      </w:r>
      <w:r w:rsidR="00584FFC" w:rsidRPr="006F2751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образования </w:t>
      </w:r>
    </w:p>
    <w:p w:rsidR="00087668" w:rsidRDefault="00584FFC" w:rsidP="006F27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2751">
        <w:rPr>
          <w:rFonts w:ascii="Times New Roman" w:eastAsiaTheme="minorEastAsia" w:hAnsi="Times New Roman" w:cs="Times New Roman"/>
          <w:bCs/>
          <w:sz w:val="28"/>
          <w:szCs w:val="28"/>
        </w:rPr>
        <w:t>«Город Адыгейск»</w:t>
      </w:r>
      <w:r w:rsidR="00C63E1B">
        <w:rPr>
          <w:rFonts w:ascii="Times New Roman" w:hAnsi="Times New Roman" w:cs="Times New Roman"/>
          <w:bCs/>
          <w:sz w:val="28"/>
          <w:szCs w:val="28"/>
        </w:rPr>
        <w:t>.</w:t>
      </w:r>
    </w:p>
    <w:p w:rsidR="00C63E1B" w:rsidRDefault="00C63E1B" w:rsidP="000876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Данные нормативные акты определяют требования к процедурам и методам осуществления внутреннего муниципального финансового контроля и контроля в сфере закупок</w:t>
      </w:r>
      <w:r w:rsidR="002522FC">
        <w:rPr>
          <w:rFonts w:ascii="Times New Roman" w:hAnsi="Times New Roman" w:cs="Times New Roman"/>
          <w:bCs/>
          <w:sz w:val="28"/>
          <w:szCs w:val="28"/>
        </w:rPr>
        <w:t>, порядку оформления его результатов и их реализации.</w:t>
      </w:r>
    </w:p>
    <w:p w:rsidR="00C14507" w:rsidRDefault="00C14507" w:rsidP="009F518E">
      <w:pPr>
        <w:tabs>
          <w:tab w:val="left" w:pos="720"/>
          <w:tab w:val="left" w:pos="9072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полномочиям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отдела внутреннего финансового</w:t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контроля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 w:rsidR="009F518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«Город Адыгейск»  </w:t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осуществлению внутреннего финансового контроля относятся:</w:t>
      </w:r>
      <w:r w:rsidRPr="00F61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21E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02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1EA">
        <w:rPr>
          <w:rFonts w:ascii="Times New Roman" w:hAnsi="Times New Roman"/>
          <w:sz w:val="28"/>
          <w:szCs w:val="28"/>
        </w:rPr>
        <w:t xml:space="preserve"> соблюдением бюджетного законодательства и иных нормативных правовых актов, регулирующих бюджетные правоотношения;</w:t>
      </w:r>
    </w:p>
    <w:p w:rsidR="00C14507" w:rsidRDefault="00C14507" w:rsidP="00C14507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021EA">
        <w:rPr>
          <w:rFonts w:ascii="Times New Roman" w:hAnsi="Times New Roman"/>
          <w:sz w:val="28"/>
          <w:szCs w:val="28"/>
        </w:rPr>
        <w:t>- </w:t>
      </w:r>
      <w:proofErr w:type="gramStart"/>
      <w:r w:rsidRPr="006021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21EA">
        <w:rPr>
          <w:rFonts w:ascii="Times New Roman" w:hAnsi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числе об исполнении муниципальных заданий;</w:t>
      </w:r>
    </w:p>
    <w:p w:rsidR="00C14507" w:rsidRDefault="00C14507" w:rsidP="00C14507">
      <w:pPr>
        <w:tabs>
          <w:tab w:val="left" w:pos="720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021EA">
        <w:rPr>
          <w:rFonts w:ascii="Times New Roman" w:hAnsi="Times New Roman"/>
          <w:sz w:val="28"/>
          <w:szCs w:val="28"/>
        </w:rPr>
        <w:t xml:space="preserve">-  контроль в отношении закупок товаров, работ, услуг для обеспечения муниципальных нужд, предусмотренных частью 8 статьи 99  </w:t>
      </w:r>
      <w:r w:rsidRPr="006021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C5643" w:rsidRDefault="00EC5643" w:rsidP="00C63E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финансовый </w:t>
      </w:r>
      <w:proofErr w:type="gramStart"/>
      <w:r w:rsidRPr="00004C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использованием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специализированн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004C60">
        <w:rPr>
          <w:rFonts w:ascii="Times New Roman" w:eastAsia="Calibri" w:hAnsi="Times New Roman" w:cs="Times New Roman"/>
          <w:sz w:val="28"/>
          <w:szCs w:val="28"/>
        </w:rPr>
        <w:t>, котор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004C60">
        <w:rPr>
          <w:rFonts w:ascii="Times New Roman" w:eastAsia="Calibri" w:hAnsi="Times New Roman" w:cs="Times New Roman"/>
          <w:sz w:val="28"/>
          <w:szCs w:val="28"/>
        </w:rPr>
        <w:t xml:space="preserve">т деятельность, </w:t>
      </w:r>
      <w:r w:rsidRPr="00004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направленную на обеспечение проведения капитального ремонта общего имущества в многоквартирных домах, </w:t>
      </w:r>
      <w:r>
        <w:rPr>
          <w:rFonts w:ascii="Times New Roman" w:eastAsia="Calibri" w:hAnsi="Times New Roman" w:cs="Times New Roman"/>
          <w:sz w:val="28"/>
          <w:szCs w:val="28"/>
        </w:rPr>
        <w:t>средств бюджета муниципального образования «Город Адыгейск» в порядке, установленном бюджетным законодательством Российской Федерации.</w:t>
      </w:r>
    </w:p>
    <w:p w:rsidR="008B7C33" w:rsidRPr="00D67C7B" w:rsidRDefault="008B7C33" w:rsidP="008B7C3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Отдел внутреннего финансового контроля </w:t>
      </w:r>
      <w:r w:rsidR="00087668">
        <w:rPr>
          <w:rFonts w:ascii="Times New Roman" w:eastAsia="Calibri" w:hAnsi="Times New Roman" w:cs="Times New Roman"/>
          <w:sz w:val="28"/>
          <w:szCs w:val="28"/>
        </w:rPr>
        <w:t xml:space="preserve">администрации МО «Город Адыгейск» </w:t>
      </w:r>
      <w:r w:rsidRPr="00D67C7B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087668">
        <w:rPr>
          <w:rFonts w:ascii="Times New Roman" w:eastAsia="Calibri" w:hAnsi="Times New Roman" w:cs="Times New Roman"/>
          <w:sz w:val="28"/>
          <w:szCs w:val="28"/>
        </w:rPr>
        <w:t>л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свою деятельность согласно Плану контрольной деятельности (далее – План</w:t>
      </w:r>
      <w:r w:rsidR="0008766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8B7C33" w:rsidRPr="00D67C7B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>В 2017 год</w:t>
      </w:r>
      <w:r w:rsidR="004238DB">
        <w:rPr>
          <w:rFonts w:ascii="Times New Roman" w:eastAsia="Calibri" w:hAnsi="Times New Roman" w:cs="Times New Roman"/>
          <w:sz w:val="28"/>
          <w:szCs w:val="28"/>
        </w:rPr>
        <w:t>у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, в соответствии с Планом, отделом проведено </w:t>
      </w:r>
      <w:r w:rsidR="0069651B">
        <w:rPr>
          <w:rFonts w:ascii="Times New Roman" w:eastAsia="Calibri" w:hAnsi="Times New Roman" w:cs="Times New Roman"/>
          <w:sz w:val="28"/>
          <w:szCs w:val="28"/>
        </w:rPr>
        <w:t>семь</w:t>
      </w: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 контрольных мероприятий:</w:t>
      </w:r>
    </w:p>
    <w:p w:rsidR="0066610D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финансово-хозяйственной деятельности 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Комсервис</w:t>
      </w:r>
      <w:proofErr w:type="spellEnd"/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Адыгейска</w:t>
      </w:r>
      <w:r w:rsidR="00666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66610D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сметы расходов и постановки бухгалтерского учета в МБОУ ДО «</w:t>
      </w:r>
      <w:r w:rsidR="008D661C">
        <w:rPr>
          <w:rFonts w:ascii="Times New Roman" w:eastAsia="Times New Roman" w:hAnsi="Times New Roman" w:cs="Times New Roman"/>
          <w:sz w:val="28"/>
          <w:szCs w:val="28"/>
          <w:lang w:eastAsia="ru-RU"/>
        </w:rPr>
        <w:t>ЦДО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ЮТА»</w:t>
      </w:r>
      <w:r w:rsidR="008D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Адыгейска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66610D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сметы расходов и постановки бухгалтерского учета в МБУК «ЦНК»</w:t>
      </w:r>
      <w:r w:rsidR="008D6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Адыгейска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610D" w:rsidRDefault="0066610D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сметы расходов и постановки бухгалтерского учета в Администрации МО «Город Адыгейск»;</w:t>
      </w:r>
    </w:p>
    <w:p w:rsidR="0066610D" w:rsidRDefault="0066610D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установленного порядка управления и распоряжения имуществом и муниципальными земельными участками в Управлении по имущественным и земельным отношениям администрации МО «Город Адыгейск»;</w:t>
      </w:r>
    </w:p>
    <w:p w:rsidR="0066610D" w:rsidRDefault="008D661C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законодательства РФ и иных нормативно-правовых актов РФ в сфере закупок заказчиками МО «Город Адыгейск» в МБОУ ДО «ЦДО «ЮТА»;</w:t>
      </w:r>
    </w:p>
    <w:p w:rsidR="008D661C" w:rsidRDefault="008D661C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и выявление нарушений законодательства РФ и иных нормативно-правовых актов РФ в сфере закупок заказчиками МО «Город Адыгейск» в МБОУ «СОШ № 1».</w:t>
      </w:r>
    </w:p>
    <w:p w:rsidR="008B7C33" w:rsidRPr="00D67C7B" w:rsidRDefault="008B7C33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7C7B">
        <w:rPr>
          <w:rFonts w:ascii="Times New Roman" w:eastAsia="Calibri" w:hAnsi="Times New Roman" w:cs="Times New Roman"/>
          <w:sz w:val="28"/>
          <w:szCs w:val="28"/>
        </w:rPr>
        <w:t xml:space="preserve">Объем проверенных средств составил </w:t>
      </w:r>
      <w:r w:rsidR="008D661C" w:rsidRPr="008D661C">
        <w:rPr>
          <w:rFonts w:ascii="Times New Roman" w:hAnsi="Times New Roman" w:cs="Times New Roman"/>
          <w:sz w:val="28"/>
          <w:szCs w:val="28"/>
        </w:rPr>
        <w:t>86621,2</w:t>
      </w:r>
      <w:r w:rsidR="008D66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C7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D67C7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67C7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D67C7B">
        <w:rPr>
          <w:rFonts w:ascii="Times New Roman" w:eastAsia="Calibri" w:hAnsi="Times New Roman" w:cs="Times New Roman"/>
          <w:sz w:val="28"/>
          <w:szCs w:val="28"/>
        </w:rPr>
        <w:t>.,</w:t>
      </w:r>
      <w:r w:rsidRPr="00D67C7B">
        <w:rPr>
          <w:rFonts w:ascii="Times New Roman" w:hAnsi="Times New Roman" w:cs="Times New Roman"/>
          <w:sz w:val="28"/>
          <w:szCs w:val="28"/>
        </w:rPr>
        <w:t xml:space="preserve"> 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установлено </w:t>
      </w:r>
      <w:r w:rsidR="007F2572">
        <w:rPr>
          <w:rFonts w:ascii="Times New Roman" w:eastAsia="Calibri" w:hAnsi="Times New Roman" w:cs="Times New Roman"/>
          <w:bCs/>
          <w:sz w:val="28"/>
          <w:szCs w:val="28"/>
        </w:rPr>
        <w:t xml:space="preserve">финансовых 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нарушений и недостатков на сумму </w:t>
      </w:r>
      <w:r w:rsidR="007F2572">
        <w:rPr>
          <w:rFonts w:ascii="Times New Roman" w:eastAsia="Calibri" w:hAnsi="Times New Roman" w:cs="Times New Roman"/>
          <w:bCs/>
          <w:sz w:val="28"/>
          <w:szCs w:val="28"/>
        </w:rPr>
        <w:t>208,7</w:t>
      </w:r>
      <w:r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67C7B">
        <w:rPr>
          <w:rFonts w:ascii="Times New Roman" w:eastAsia="Calibri" w:hAnsi="Times New Roman" w:cs="Times New Roman"/>
          <w:bCs/>
          <w:sz w:val="28"/>
          <w:szCs w:val="28"/>
        </w:rPr>
        <w:t>тыс.руб</w:t>
      </w:r>
      <w:proofErr w:type="spellEnd"/>
      <w:r w:rsidRPr="00D67C7B">
        <w:rPr>
          <w:rFonts w:ascii="Times New Roman" w:eastAsia="Calibri" w:hAnsi="Times New Roman" w:cs="Times New Roman"/>
          <w:bCs/>
          <w:sz w:val="28"/>
          <w:szCs w:val="28"/>
        </w:rPr>
        <w:t>., в том числе по видам нарушений:</w:t>
      </w:r>
    </w:p>
    <w:p w:rsidR="008B7C33" w:rsidRDefault="007F2572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п. 6.3  Указания Банка России от 11.03.14 г. № 3210-У на сумму 58,8 тыс. руб.;</w:t>
      </w:r>
    </w:p>
    <w:p w:rsidR="007F2572" w:rsidRPr="00D67C7B" w:rsidRDefault="007F2572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ст. 9 ФЗ от 06.12.11 г. № 402-ФЗ на сумму 126,1 тыс. руб.</w:t>
      </w:r>
      <w:r w:rsidR="009843C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8B7C33" w:rsidRDefault="007F2572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нарушение ст. 9 и ст. 10  ФЗ от 06.12.2011 г. № 402-ФЗ на сумму 23,8 тыс. руб.</w:t>
      </w:r>
    </w:p>
    <w:p w:rsidR="00C14507" w:rsidRDefault="00C14507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вопросу предупреждения и выявления нарушений законодательства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закупок заказчиками установлено нарушение в ч.1 ст. 21 Закона 44-ФЗ в двух учреждениях.</w:t>
      </w:r>
    </w:p>
    <w:p w:rsidR="007F2572" w:rsidRPr="009843CB" w:rsidRDefault="009843CB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Также выявлены иные нарушения по вопросам разработки локальных и нормативных актов.</w:t>
      </w:r>
    </w:p>
    <w:p w:rsidR="004D54BB" w:rsidRDefault="0069651B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результат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ам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контрольных мероприятий вынесено </w:t>
      </w:r>
      <w:r w:rsidR="004D54BB">
        <w:rPr>
          <w:rFonts w:ascii="Times New Roman" w:eastAsia="Calibri" w:hAnsi="Times New Roman" w:cs="Times New Roman"/>
          <w:bCs/>
          <w:sz w:val="28"/>
          <w:szCs w:val="28"/>
        </w:rPr>
        <w:t xml:space="preserve">четыре 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представления, где внесено </w:t>
      </w:r>
      <w:r w:rsidR="004D54BB">
        <w:rPr>
          <w:rFonts w:ascii="Times New Roman" w:eastAsia="Calibri" w:hAnsi="Times New Roman" w:cs="Times New Roman"/>
          <w:bCs/>
          <w:sz w:val="28"/>
          <w:szCs w:val="28"/>
        </w:rPr>
        <w:t xml:space="preserve">8 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>предложени</w:t>
      </w:r>
      <w:r w:rsidR="004D54BB">
        <w:rPr>
          <w:rFonts w:ascii="Times New Roman" w:eastAsia="Calibri" w:hAnsi="Times New Roman" w:cs="Times New Roman"/>
          <w:bCs/>
          <w:sz w:val="28"/>
          <w:szCs w:val="28"/>
        </w:rPr>
        <w:t>й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об </w:t>
      </w:r>
      <w:r w:rsidR="004D54BB">
        <w:rPr>
          <w:rFonts w:ascii="Times New Roman" w:eastAsia="Calibri" w:hAnsi="Times New Roman" w:cs="Times New Roman"/>
          <w:bCs/>
          <w:sz w:val="28"/>
          <w:szCs w:val="28"/>
        </w:rPr>
        <w:t>устранении выявленных нарушений.</w:t>
      </w:r>
      <w:r w:rsidR="008B7C33" w:rsidRPr="00D67C7B">
        <w:rPr>
          <w:rFonts w:ascii="Times New Roman" w:eastAsia="Calibri" w:hAnsi="Times New Roman" w:cs="Times New Roman"/>
          <w:bCs/>
          <w:sz w:val="28"/>
          <w:szCs w:val="28"/>
        </w:rPr>
        <w:t xml:space="preserve"> Два должностных лица привлечены </w:t>
      </w:r>
      <w:r w:rsidR="008B7C33"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дисциплинарной ответственности</w:t>
      </w:r>
      <w:r w:rsidR="004D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08C3" w:rsidRDefault="00A308C3" w:rsidP="00A308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контрольным мероприятиям, проведенным в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работа по устранению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исполнена по всем выданным  представлениям</w:t>
      </w:r>
      <w:r w:rsidRPr="00D6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2FC" w:rsidRPr="00D67C7B" w:rsidRDefault="002522FC" w:rsidP="008B7C3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 деятельности отдела внутреннего финансового контроля администрации МО «Город Адыгейск» за отчетный 2017 год необходимо отметить, что основными ее целями являлись выявление нарушений в сфере бюджетных правоотношений, а также пресечение и недопущение их в дальнейшей деятельности.</w:t>
      </w:r>
    </w:p>
    <w:p w:rsidR="008B7C33" w:rsidRPr="00D67C7B" w:rsidRDefault="008B7C33" w:rsidP="008B7C3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B7C33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522FC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2FC" w:rsidRPr="00D67C7B" w:rsidRDefault="002522FC" w:rsidP="008B7C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A33" w:rsidRPr="002522FC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522FC" w:rsidRPr="002522FC" w:rsidRDefault="002522FC" w:rsidP="00252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22FC">
        <w:rPr>
          <w:rFonts w:ascii="Times New Roman" w:hAnsi="Times New Roman" w:cs="Times New Roman"/>
          <w:sz w:val="28"/>
          <w:szCs w:val="28"/>
        </w:rPr>
        <w:t>внутреннему финансовому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Хуако</w:t>
      </w:r>
      <w:proofErr w:type="spellEnd"/>
    </w:p>
    <w:sectPr w:rsidR="002522FC" w:rsidRPr="00252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33"/>
    <w:rsid w:val="00087668"/>
    <w:rsid w:val="000A0A23"/>
    <w:rsid w:val="000F5ED8"/>
    <w:rsid w:val="002522FC"/>
    <w:rsid w:val="004238DB"/>
    <w:rsid w:val="00495A33"/>
    <w:rsid w:val="004D35D3"/>
    <w:rsid w:val="004D54BB"/>
    <w:rsid w:val="00584FFC"/>
    <w:rsid w:val="0066610D"/>
    <w:rsid w:val="0069651B"/>
    <w:rsid w:val="006F2751"/>
    <w:rsid w:val="007D0427"/>
    <w:rsid w:val="007F2572"/>
    <w:rsid w:val="00860110"/>
    <w:rsid w:val="008B7C33"/>
    <w:rsid w:val="008D661C"/>
    <w:rsid w:val="009843CB"/>
    <w:rsid w:val="009F518E"/>
    <w:rsid w:val="00A308C3"/>
    <w:rsid w:val="00C14507"/>
    <w:rsid w:val="00C63E1B"/>
    <w:rsid w:val="00D53F8B"/>
    <w:rsid w:val="00D67C7B"/>
    <w:rsid w:val="00EC5643"/>
    <w:rsid w:val="00F8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F8B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D53F8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53F8B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D53F8B"/>
    <w:rPr>
      <w:smallCaps/>
      <w:color w:val="C0504D" w:themeColor="accent2"/>
      <w:u w:val="single"/>
    </w:rPr>
  </w:style>
  <w:style w:type="paragraph" w:customStyle="1" w:styleId="1">
    <w:name w:val="Знак1"/>
    <w:basedOn w:val="a"/>
    <w:rsid w:val="00C14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0A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Нона Хуако</dc:creator>
  <cp:lastModifiedBy>Нона Хуако</cp:lastModifiedBy>
  <cp:revision>7</cp:revision>
  <cp:lastPrinted>2018-03-20T09:13:00Z</cp:lastPrinted>
  <dcterms:created xsi:type="dcterms:W3CDTF">2018-03-14T13:45:00Z</dcterms:created>
  <dcterms:modified xsi:type="dcterms:W3CDTF">2018-05-11T07:29:00Z</dcterms:modified>
</cp:coreProperties>
</file>