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F29" w:rsidRDefault="00AA0F29" w:rsidP="00AA0F29">
      <w:pPr>
        <w:tabs>
          <w:tab w:val="left" w:pos="6585"/>
        </w:tabs>
        <w:spacing w:line="276" w:lineRule="auto"/>
        <w:jc w:val="center"/>
        <w:rPr>
          <w:sz w:val="28"/>
          <w:szCs w:val="28"/>
        </w:rPr>
      </w:pPr>
    </w:p>
    <w:tbl>
      <w:tblPr>
        <w:tblW w:w="91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7"/>
        <w:gridCol w:w="1480"/>
        <w:gridCol w:w="3725"/>
      </w:tblGrid>
      <w:tr w:rsidR="00AA0F29" w:rsidRPr="00004219" w:rsidTr="00273E8D">
        <w:trPr>
          <w:trHeight w:val="1038"/>
        </w:trPr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AA0F29" w:rsidRDefault="00AA0F29" w:rsidP="001C360A">
            <w:pPr>
              <w:shd w:val="clear" w:color="auto" w:fill="FFFFFF"/>
              <w:jc w:val="center"/>
              <w:rPr>
                <w:b/>
                <w:bCs/>
                <w:color w:val="000000"/>
                <w:spacing w:val="-15"/>
              </w:rPr>
            </w:pPr>
          </w:p>
          <w:p w:rsidR="00AA0F29" w:rsidRPr="00A3027D" w:rsidRDefault="00AA0F29" w:rsidP="001C360A">
            <w:pPr>
              <w:shd w:val="clear" w:color="auto" w:fill="FFFFFF"/>
              <w:jc w:val="center"/>
              <w:rPr>
                <w:b/>
                <w:bCs/>
                <w:color w:val="000000"/>
                <w:spacing w:val="-15"/>
              </w:rPr>
            </w:pPr>
            <w:r w:rsidRPr="00A3027D">
              <w:rPr>
                <w:b/>
                <w:bCs/>
                <w:color w:val="000000"/>
                <w:spacing w:val="-15"/>
                <w:sz w:val="22"/>
                <w:szCs w:val="22"/>
              </w:rPr>
              <w:t>АДМИНИСТРАЦИЯ</w:t>
            </w:r>
          </w:p>
          <w:p w:rsidR="00AA0F29" w:rsidRPr="00A3027D" w:rsidRDefault="00AA0F29" w:rsidP="001C360A">
            <w:pPr>
              <w:shd w:val="clear" w:color="auto" w:fill="FFFFFF"/>
              <w:jc w:val="center"/>
              <w:rPr>
                <w:b/>
                <w:bCs/>
                <w:color w:val="000000"/>
                <w:spacing w:val="-15"/>
              </w:rPr>
            </w:pPr>
            <w:r w:rsidRPr="00A3027D">
              <w:rPr>
                <w:b/>
                <w:bCs/>
                <w:color w:val="000000"/>
                <w:spacing w:val="-15"/>
                <w:sz w:val="22"/>
                <w:szCs w:val="22"/>
              </w:rPr>
              <w:t>МУНИЦИПАЛЬНОГО ОБРАЗОВАНИЯ</w:t>
            </w:r>
          </w:p>
          <w:p w:rsidR="00AA0F29" w:rsidRPr="00A3027D" w:rsidRDefault="00AA0F29" w:rsidP="001C360A">
            <w:pPr>
              <w:shd w:val="clear" w:color="auto" w:fill="FFFFFF"/>
              <w:jc w:val="center"/>
              <w:rPr>
                <w:b/>
                <w:bCs/>
                <w:color w:val="000000"/>
                <w:spacing w:val="-15"/>
              </w:rPr>
            </w:pPr>
            <w:r w:rsidRPr="00A3027D">
              <w:rPr>
                <w:b/>
                <w:bCs/>
                <w:color w:val="000000"/>
                <w:spacing w:val="-15"/>
                <w:sz w:val="22"/>
                <w:szCs w:val="22"/>
              </w:rPr>
              <w:t>«ГОРОД АДЫГЕЙСК»</w:t>
            </w:r>
          </w:p>
          <w:p w:rsidR="00AA0F29" w:rsidRPr="00A3027D" w:rsidRDefault="00AA0F29" w:rsidP="001C360A">
            <w:pPr>
              <w:shd w:val="clear" w:color="auto" w:fill="FFFFFF"/>
              <w:jc w:val="center"/>
              <w:rPr>
                <w:b/>
                <w:bCs/>
                <w:color w:val="000000"/>
                <w:spacing w:val="-11"/>
              </w:rPr>
            </w:pPr>
            <w:r w:rsidRPr="00A3027D">
              <w:rPr>
                <w:b/>
                <w:bCs/>
                <w:color w:val="000000"/>
                <w:spacing w:val="-15"/>
                <w:sz w:val="22"/>
                <w:szCs w:val="22"/>
              </w:rPr>
              <w:t>РЕСПУБЛИКИ АДЫГЕЯ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0F29" w:rsidRPr="00A3027D" w:rsidRDefault="00AA0F29" w:rsidP="001C360A">
            <w:r w:rsidRPr="00A3027D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60960</wp:posOffset>
                  </wp:positionV>
                  <wp:extent cx="908685" cy="1076325"/>
                  <wp:effectExtent l="19050" t="0" r="571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85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AA0F29" w:rsidRDefault="00AA0F29" w:rsidP="001C360A">
            <w:pPr>
              <w:shd w:val="clear" w:color="auto" w:fill="FFFFFF"/>
              <w:jc w:val="center"/>
              <w:rPr>
                <w:b/>
                <w:bCs/>
                <w:color w:val="000000"/>
                <w:spacing w:val="-15"/>
              </w:rPr>
            </w:pPr>
          </w:p>
          <w:p w:rsidR="00AA0F29" w:rsidRPr="00A3027D" w:rsidRDefault="00AA0F29" w:rsidP="001C360A">
            <w:pPr>
              <w:shd w:val="clear" w:color="auto" w:fill="FFFFFF"/>
              <w:jc w:val="center"/>
              <w:rPr>
                <w:b/>
                <w:bCs/>
                <w:color w:val="000000"/>
                <w:spacing w:val="-15"/>
              </w:rPr>
            </w:pPr>
            <w:r w:rsidRPr="00A3027D">
              <w:rPr>
                <w:b/>
                <w:bCs/>
                <w:color w:val="000000"/>
                <w:spacing w:val="-15"/>
                <w:sz w:val="22"/>
                <w:szCs w:val="22"/>
              </w:rPr>
              <w:t>АДЫГЭ РЕСПУБЛИКЭМ</w:t>
            </w:r>
            <w:proofErr w:type="gramStart"/>
            <w:r w:rsidRPr="00A3027D">
              <w:rPr>
                <w:b/>
                <w:bCs/>
                <w:color w:val="000000"/>
                <w:spacing w:val="-15"/>
                <w:sz w:val="22"/>
                <w:szCs w:val="22"/>
              </w:rPr>
              <w:t>KI</w:t>
            </w:r>
            <w:proofErr w:type="gramEnd"/>
            <w:r w:rsidRPr="00A3027D">
              <w:rPr>
                <w:b/>
                <w:bCs/>
                <w:color w:val="000000"/>
                <w:spacing w:val="-15"/>
                <w:sz w:val="22"/>
                <w:szCs w:val="22"/>
              </w:rPr>
              <w:t>Э</w:t>
            </w:r>
          </w:p>
          <w:p w:rsidR="00AA0F29" w:rsidRPr="00A3027D" w:rsidRDefault="00AA0F29" w:rsidP="001C360A">
            <w:pPr>
              <w:shd w:val="clear" w:color="auto" w:fill="FFFFFF"/>
              <w:jc w:val="center"/>
              <w:rPr>
                <w:b/>
                <w:bCs/>
                <w:color w:val="000000"/>
                <w:spacing w:val="-15"/>
              </w:rPr>
            </w:pPr>
            <w:r w:rsidRPr="00A3027D">
              <w:rPr>
                <w:b/>
                <w:bCs/>
                <w:color w:val="000000"/>
                <w:spacing w:val="-15"/>
                <w:sz w:val="22"/>
                <w:szCs w:val="22"/>
              </w:rPr>
              <w:t>МУНИЦИПАЛЬНЭ ЗЭХЭЩАГЪЭУ</w:t>
            </w:r>
          </w:p>
          <w:p w:rsidR="00AA0F29" w:rsidRPr="00A3027D" w:rsidRDefault="00AA0F29" w:rsidP="001C360A">
            <w:pPr>
              <w:jc w:val="center"/>
              <w:rPr>
                <w:b/>
                <w:bCs/>
                <w:color w:val="000000"/>
                <w:spacing w:val="-15"/>
              </w:rPr>
            </w:pPr>
            <w:r w:rsidRPr="00A3027D">
              <w:rPr>
                <w:b/>
                <w:bCs/>
                <w:color w:val="000000"/>
                <w:spacing w:val="-15"/>
                <w:sz w:val="22"/>
                <w:szCs w:val="22"/>
              </w:rPr>
              <w:t>«АДЫГЭКЪАЛ» ЗЫФИ</w:t>
            </w:r>
            <w:proofErr w:type="gramStart"/>
            <w:r w:rsidRPr="00A3027D">
              <w:rPr>
                <w:b/>
                <w:bCs/>
                <w:color w:val="000000"/>
                <w:spacing w:val="-15"/>
                <w:sz w:val="22"/>
                <w:szCs w:val="22"/>
              </w:rPr>
              <w:t>I</w:t>
            </w:r>
            <w:proofErr w:type="gramEnd"/>
            <w:r w:rsidRPr="00A3027D">
              <w:rPr>
                <w:b/>
                <w:bCs/>
                <w:color w:val="000000"/>
                <w:spacing w:val="-15"/>
                <w:sz w:val="22"/>
                <w:szCs w:val="22"/>
              </w:rPr>
              <w:t>ОРЭМ</w:t>
            </w:r>
          </w:p>
          <w:p w:rsidR="00AA0F29" w:rsidRPr="00A3027D" w:rsidRDefault="00AA0F29" w:rsidP="001C360A">
            <w:pPr>
              <w:shd w:val="clear" w:color="auto" w:fill="FFFFFF"/>
              <w:jc w:val="center"/>
              <w:rPr>
                <w:b/>
                <w:bCs/>
                <w:color w:val="000000"/>
                <w:spacing w:val="-15"/>
              </w:rPr>
            </w:pPr>
            <w:r w:rsidRPr="00A3027D">
              <w:rPr>
                <w:b/>
                <w:bCs/>
                <w:color w:val="000000"/>
                <w:spacing w:val="-15"/>
                <w:sz w:val="22"/>
                <w:szCs w:val="22"/>
              </w:rPr>
              <w:t>И АДМИНИСТРАЦИЙ</w:t>
            </w:r>
          </w:p>
        </w:tc>
      </w:tr>
      <w:tr w:rsidR="00AA0F29" w:rsidRPr="00004219" w:rsidTr="00273E8D">
        <w:trPr>
          <w:trHeight w:val="544"/>
        </w:trPr>
        <w:tc>
          <w:tcPr>
            <w:tcW w:w="3977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A0F29" w:rsidRPr="00AA0F29" w:rsidRDefault="00AA0F29" w:rsidP="00AA0F2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A0F29" w:rsidRPr="00273E8D" w:rsidRDefault="00AA0F29" w:rsidP="001C360A"/>
        </w:tc>
        <w:tc>
          <w:tcPr>
            <w:tcW w:w="372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A0F29" w:rsidRPr="00A3027D" w:rsidRDefault="00AA0F29" w:rsidP="00AA0F29">
            <w:pPr>
              <w:shd w:val="clear" w:color="auto" w:fill="FFFFFF"/>
              <w:rPr>
                <w:b/>
                <w:bCs/>
                <w:color w:val="000000"/>
                <w:spacing w:val="-15"/>
              </w:rPr>
            </w:pPr>
          </w:p>
        </w:tc>
      </w:tr>
    </w:tbl>
    <w:p w:rsidR="00C544FC" w:rsidRDefault="00C544FC" w:rsidP="00273E8D">
      <w:pPr>
        <w:tabs>
          <w:tab w:val="left" w:pos="6585"/>
        </w:tabs>
        <w:jc w:val="center"/>
        <w:rPr>
          <w:sz w:val="28"/>
          <w:szCs w:val="28"/>
        </w:rPr>
      </w:pPr>
    </w:p>
    <w:p w:rsidR="00AA0F29" w:rsidRPr="00273E8D" w:rsidRDefault="00AA0F29" w:rsidP="00273E8D">
      <w:pPr>
        <w:tabs>
          <w:tab w:val="left" w:pos="6585"/>
        </w:tabs>
        <w:jc w:val="center"/>
        <w:rPr>
          <w:sz w:val="28"/>
          <w:szCs w:val="28"/>
        </w:rPr>
      </w:pPr>
      <w:r w:rsidRPr="00273E8D">
        <w:rPr>
          <w:sz w:val="28"/>
          <w:szCs w:val="28"/>
        </w:rPr>
        <w:t>ПОСТАНОВЛЕНИЕ</w:t>
      </w:r>
    </w:p>
    <w:p w:rsidR="00AA0F29" w:rsidRPr="00273E8D" w:rsidRDefault="00AA0F29" w:rsidP="00AA0F29">
      <w:pPr>
        <w:tabs>
          <w:tab w:val="left" w:pos="6585"/>
        </w:tabs>
        <w:jc w:val="center"/>
        <w:rPr>
          <w:sz w:val="20"/>
          <w:szCs w:val="20"/>
        </w:rPr>
      </w:pPr>
    </w:p>
    <w:p w:rsidR="00AA0F29" w:rsidRPr="009773A2" w:rsidRDefault="000C3019" w:rsidP="00AA0F29">
      <w:pPr>
        <w:tabs>
          <w:tab w:val="left" w:pos="900"/>
          <w:tab w:val="left" w:pos="6585"/>
        </w:tabs>
        <w:rPr>
          <w:sz w:val="26"/>
          <w:szCs w:val="26"/>
        </w:rPr>
      </w:pPr>
      <w:r>
        <w:rPr>
          <w:sz w:val="26"/>
          <w:szCs w:val="26"/>
        </w:rPr>
        <w:t>о</w:t>
      </w:r>
      <w:r w:rsidR="00AA0F29" w:rsidRPr="00341CF9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C15787">
        <w:rPr>
          <w:sz w:val="26"/>
          <w:szCs w:val="26"/>
        </w:rPr>
        <w:t>01.07.2024г.</w:t>
      </w:r>
      <w:r w:rsidR="00DC6F65">
        <w:rPr>
          <w:sz w:val="26"/>
          <w:szCs w:val="26"/>
        </w:rPr>
        <w:t xml:space="preserve"> </w:t>
      </w:r>
      <w:r w:rsidR="00C544FC" w:rsidRPr="00341CF9">
        <w:rPr>
          <w:sz w:val="26"/>
          <w:szCs w:val="26"/>
        </w:rPr>
        <w:t xml:space="preserve">  </w:t>
      </w:r>
      <w:r w:rsidR="00B66055" w:rsidRPr="00341CF9">
        <w:rPr>
          <w:sz w:val="26"/>
          <w:szCs w:val="26"/>
        </w:rPr>
        <w:t xml:space="preserve">         </w:t>
      </w:r>
      <w:r w:rsidR="00286AD8" w:rsidRPr="00341CF9">
        <w:rPr>
          <w:sz w:val="26"/>
          <w:szCs w:val="26"/>
        </w:rPr>
        <w:t xml:space="preserve">                                                                                        </w:t>
      </w:r>
      <w:r w:rsidR="00B66055" w:rsidRPr="00341CF9">
        <w:rPr>
          <w:sz w:val="26"/>
          <w:szCs w:val="26"/>
        </w:rPr>
        <w:t xml:space="preserve"> </w:t>
      </w:r>
      <w:r w:rsidR="00AA0F29" w:rsidRPr="00341CF9">
        <w:rPr>
          <w:sz w:val="26"/>
          <w:szCs w:val="26"/>
        </w:rPr>
        <w:t xml:space="preserve"> </w:t>
      </w:r>
      <w:r w:rsidR="00542A9B">
        <w:rPr>
          <w:sz w:val="26"/>
          <w:szCs w:val="26"/>
        </w:rPr>
        <w:t xml:space="preserve"> </w:t>
      </w:r>
      <w:r w:rsidR="00AA0F29" w:rsidRPr="00341CF9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C15787">
        <w:rPr>
          <w:sz w:val="26"/>
          <w:szCs w:val="26"/>
        </w:rPr>
        <w:t>250</w:t>
      </w:r>
      <w:r w:rsidR="00AA0F29" w:rsidRPr="00341CF9">
        <w:rPr>
          <w:sz w:val="26"/>
          <w:szCs w:val="26"/>
        </w:rPr>
        <w:t xml:space="preserve"> </w:t>
      </w:r>
    </w:p>
    <w:p w:rsidR="00AA0F29" w:rsidRPr="00341CF9" w:rsidRDefault="00AA0F29" w:rsidP="00AA0F29">
      <w:pPr>
        <w:jc w:val="center"/>
        <w:rPr>
          <w:sz w:val="26"/>
          <w:szCs w:val="26"/>
        </w:rPr>
      </w:pPr>
      <w:r w:rsidRPr="00341CF9">
        <w:rPr>
          <w:sz w:val="26"/>
          <w:szCs w:val="26"/>
        </w:rPr>
        <w:t>г. Адыгейск</w:t>
      </w:r>
    </w:p>
    <w:p w:rsidR="00C544FC" w:rsidRPr="00341CF9" w:rsidRDefault="00C544FC" w:rsidP="00AA0F29">
      <w:pPr>
        <w:jc w:val="center"/>
        <w:rPr>
          <w:sz w:val="26"/>
          <w:szCs w:val="26"/>
        </w:rPr>
      </w:pPr>
    </w:p>
    <w:p w:rsidR="00A33C34" w:rsidRPr="00341CF9" w:rsidRDefault="00A33C34" w:rsidP="00A33C34">
      <w:pPr>
        <w:shd w:val="clear" w:color="auto" w:fill="FFFFFF"/>
        <w:spacing w:line="317" w:lineRule="exact"/>
        <w:ind w:right="5"/>
        <w:jc w:val="center"/>
        <w:rPr>
          <w:bCs/>
          <w:spacing w:val="-1"/>
          <w:sz w:val="26"/>
          <w:szCs w:val="26"/>
        </w:rPr>
      </w:pPr>
      <w:r w:rsidRPr="00341CF9">
        <w:rPr>
          <w:bCs/>
          <w:spacing w:val="-1"/>
          <w:sz w:val="26"/>
          <w:szCs w:val="26"/>
        </w:rPr>
        <w:t>О   проведении Конкурса по предоставлению права на размещение нестационарных торговых объектов на территории муниципального</w:t>
      </w:r>
    </w:p>
    <w:p w:rsidR="00A33C34" w:rsidRPr="00341CF9" w:rsidRDefault="00A33C34" w:rsidP="00A33C34">
      <w:pPr>
        <w:shd w:val="clear" w:color="auto" w:fill="FFFFFF"/>
        <w:spacing w:line="317" w:lineRule="exact"/>
        <w:ind w:right="5"/>
        <w:jc w:val="center"/>
        <w:rPr>
          <w:bCs/>
          <w:spacing w:val="-1"/>
          <w:sz w:val="26"/>
          <w:szCs w:val="26"/>
        </w:rPr>
      </w:pPr>
      <w:r w:rsidRPr="00341CF9">
        <w:rPr>
          <w:bCs/>
          <w:spacing w:val="-1"/>
          <w:sz w:val="26"/>
          <w:szCs w:val="26"/>
        </w:rPr>
        <w:t>образования «Город Адыгейск»</w:t>
      </w:r>
    </w:p>
    <w:p w:rsidR="00A33C34" w:rsidRPr="00341CF9" w:rsidRDefault="00A33C34" w:rsidP="00A33C34">
      <w:pPr>
        <w:shd w:val="clear" w:color="auto" w:fill="FFFFFF"/>
        <w:spacing w:line="317" w:lineRule="exact"/>
        <w:ind w:right="5"/>
        <w:jc w:val="center"/>
        <w:rPr>
          <w:bCs/>
          <w:spacing w:val="-1"/>
          <w:sz w:val="26"/>
          <w:szCs w:val="26"/>
        </w:rPr>
      </w:pPr>
    </w:p>
    <w:p w:rsidR="00C544FC" w:rsidRPr="00341CF9" w:rsidRDefault="00C544FC" w:rsidP="00C544FC">
      <w:pPr>
        <w:shd w:val="clear" w:color="auto" w:fill="FFFFFF"/>
        <w:tabs>
          <w:tab w:val="left" w:pos="696"/>
        </w:tabs>
        <w:spacing w:line="322" w:lineRule="exact"/>
        <w:jc w:val="both"/>
        <w:rPr>
          <w:bCs/>
          <w:sz w:val="26"/>
          <w:szCs w:val="26"/>
        </w:rPr>
      </w:pPr>
      <w:r w:rsidRPr="00341CF9">
        <w:rPr>
          <w:bCs/>
          <w:sz w:val="26"/>
          <w:szCs w:val="26"/>
        </w:rPr>
        <w:t xml:space="preserve">             </w:t>
      </w:r>
      <w:proofErr w:type="gramStart"/>
      <w:r w:rsidRPr="00341CF9">
        <w:rPr>
          <w:bCs/>
          <w:sz w:val="26"/>
          <w:szCs w:val="26"/>
        </w:rPr>
        <w:t>В соответствии с Федеральным законом  от 06.10.2003 №131  «Об общих принципах  организации местного самоуправления  в Российской Федерации», от 28.12.2009 №381-ФЗ «Об основах государственного  регулирования торговой деятельности  в Российской Федерации», постановлениями администрации муниципального образования «Город Адыгейск» от 17.05.2019 года № 123 «О порядке размещения нестационарных торговых объектов на территории муниципального образования  «Город Адыгейск», от 17.05.2019 № 124 «Об утверждении схемы  размещения нестационарных объектов</w:t>
      </w:r>
      <w:proofErr w:type="gramEnd"/>
      <w:r w:rsidRPr="00341CF9">
        <w:rPr>
          <w:bCs/>
          <w:sz w:val="26"/>
          <w:szCs w:val="26"/>
        </w:rPr>
        <w:t xml:space="preserve"> на территории муниципального образования  «Город Адыгейск», от </w:t>
      </w:r>
      <w:r w:rsidR="00542A9B">
        <w:rPr>
          <w:bCs/>
          <w:sz w:val="26"/>
          <w:szCs w:val="26"/>
        </w:rPr>
        <w:t>16</w:t>
      </w:r>
      <w:r w:rsidRPr="00341CF9">
        <w:rPr>
          <w:bCs/>
          <w:sz w:val="26"/>
          <w:szCs w:val="26"/>
        </w:rPr>
        <w:t>.0</w:t>
      </w:r>
      <w:r w:rsidR="00341CF9" w:rsidRPr="00341CF9">
        <w:rPr>
          <w:bCs/>
          <w:sz w:val="26"/>
          <w:szCs w:val="26"/>
        </w:rPr>
        <w:t>4</w:t>
      </w:r>
      <w:r w:rsidRPr="00341CF9">
        <w:rPr>
          <w:bCs/>
          <w:sz w:val="26"/>
          <w:szCs w:val="26"/>
        </w:rPr>
        <w:t>.202</w:t>
      </w:r>
      <w:r w:rsidR="00341CF9" w:rsidRPr="00341CF9">
        <w:rPr>
          <w:bCs/>
          <w:sz w:val="26"/>
          <w:szCs w:val="26"/>
        </w:rPr>
        <w:t>4</w:t>
      </w:r>
      <w:r w:rsidRPr="00341CF9">
        <w:rPr>
          <w:bCs/>
          <w:sz w:val="26"/>
          <w:szCs w:val="26"/>
        </w:rPr>
        <w:t xml:space="preserve">г. </w:t>
      </w:r>
      <w:r w:rsidRPr="009773A2">
        <w:rPr>
          <w:bCs/>
          <w:sz w:val="26"/>
          <w:szCs w:val="26"/>
        </w:rPr>
        <w:t xml:space="preserve">№ </w:t>
      </w:r>
      <w:r w:rsidR="009773A2" w:rsidRPr="009773A2">
        <w:rPr>
          <w:bCs/>
          <w:sz w:val="26"/>
          <w:szCs w:val="26"/>
        </w:rPr>
        <w:t>148</w:t>
      </w:r>
      <w:r w:rsidRPr="00341CF9">
        <w:rPr>
          <w:bCs/>
          <w:sz w:val="26"/>
          <w:szCs w:val="26"/>
        </w:rPr>
        <w:t xml:space="preserve"> «О внесении изменений в постановление администрации муниципального образования  «Город Адыгейск» от  17.05.2019 года №124 «Об утверждении  схемы размещения  нестационарных объектов на территории муниципального образования «Город Адыгейск», а также  в целях создания упорядочения размещения и функционирования  нестационарных торговых  объектов и улучшения  качества  торгового обслуживания  населения муниципального образования «Город Адыгейск»  </w:t>
      </w:r>
      <w:proofErr w:type="gramStart"/>
      <w:r w:rsidRPr="00341CF9">
        <w:rPr>
          <w:bCs/>
          <w:sz w:val="26"/>
          <w:szCs w:val="26"/>
        </w:rPr>
        <w:t>п</w:t>
      </w:r>
      <w:proofErr w:type="gramEnd"/>
      <w:r w:rsidRPr="00341CF9">
        <w:rPr>
          <w:bCs/>
          <w:sz w:val="26"/>
          <w:szCs w:val="26"/>
        </w:rPr>
        <w:t xml:space="preserve"> о с т а н о в л я ю:</w:t>
      </w:r>
    </w:p>
    <w:p w:rsidR="00C544FC" w:rsidRPr="00341CF9" w:rsidRDefault="00C544FC" w:rsidP="00C544FC">
      <w:pPr>
        <w:shd w:val="clear" w:color="auto" w:fill="FFFFFF"/>
        <w:tabs>
          <w:tab w:val="left" w:pos="696"/>
        </w:tabs>
        <w:spacing w:line="322" w:lineRule="exact"/>
        <w:jc w:val="both"/>
        <w:rPr>
          <w:bCs/>
          <w:sz w:val="26"/>
          <w:szCs w:val="26"/>
        </w:rPr>
      </w:pPr>
      <w:r w:rsidRPr="00341CF9">
        <w:rPr>
          <w:bCs/>
          <w:sz w:val="26"/>
          <w:szCs w:val="26"/>
        </w:rPr>
        <w:t xml:space="preserve">           1. Провести открытый Конкурс по предоставлению права на размещение нестационарных торговых объектов на территории муниципального образования «Город Адыгейск» по объектам, указанным в приложении №1 к настоящему постановлению.</w:t>
      </w:r>
    </w:p>
    <w:p w:rsidR="00C544FC" w:rsidRPr="00341CF9" w:rsidRDefault="00C544FC" w:rsidP="00C544FC">
      <w:pPr>
        <w:shd w:val="clear" w:color="auto" w:fill="FFFFFF"/>
        <w:tabs>
          <w:tab w:val="left" w:pos="696"/>
        </w:tabs>
        <w:spacing w:line="322" w:lineRule="exact"/>
        <w:jc w:val="both"/>
        <w:rPr>
          <w:bCs/>
          <w:sz w:val="26"/>
          <w:szCs w:val="26"/>
        </w:rPr>
      </w:pPr>
      <w:r w:rsidRPr="00341CF9">
        <w:rPr>
          <w:bCs/>
          <w:sz w:val="26"/>
          <w:szCs w:val="26"/>
        </w:rPr>
        <w:t xml:space="preserve">           2. Опубликовать настоящее  постановление в периодическом печатном средстве массовой информации муниципального образования «Город Адыгейск» и обеспечить его размещение на официальном сайте  администрации муниципального образования «Город Адыгейск» в информационно-телекоммуникационной сети   «Интернет».</w:t>
      </w:r>
    </w:p>
    <w:p w:rsidR="00C544FC" w:rsidRPr="00341CF9" w:rsidRDefault="00C544FC" w:rsidP="00C544FC">
      <w:pPr>
        <w:shd w:val="clear" w:color="auto" w:fill="FFFFFF"/>
        <w:tabs>
          <w:tab w:val="left" w:pos="696"/>
        </w:tabs>
        <w:spacing w:line="322" w:lineRule="exact"/>
        <w:jc w:val="both"/>
        <w:rPr>
          <w:bCs/>
          <w:sz w:val="26"/>
          <w:szCs w:val="26"/>
        </w:rPr>
      </w:pPr>
      <w:r w:rsidRPr="00341CF9">
        <w:rPr>
          <w:bCs/>
          <w:sz w:val="26"/>
          <w:szCs w:val="26"/>
        </w:rPr>
        <w:t xml:space="preserve">           3.    Контроль за  исполнением   настоящего постановления возложить </w:t>
      </w:r>
      <w:proofErr w:type="gramStart"/>
      <w:r w:rsidRPr="00341CF9">
        <w:rPr>
          <w:bCs/>
          <w:sz w:val="26"/>
          <w:szCs w:val="26"/>
        </w:rPr>
        <w:t>на</w:t>
      </w:r>
      <w:proofErr w:type="gramEnd"/>
      <w:r w:rsidRPr="00341CF9">
        <w:rPr>
          <w:bCs/>
          <w:sz w:val="26"/>
          <w:szCs w:val="26"/>
        </w:rPr>
        <w:t xml:space="preserve"> </w:t>
      </w:r>
      <w:r w:rsidR="0084189C" w:rsidRPr="00341CF9">
        <w:rPr>
          <w:bCs/>
          <w:sz w:val="26"/>
          <w:szCs w:val="26"/>
        </w:rPr>
        <w:t xml:space="preserve">     </w:t>
      </w:r>
      <w:r w:rsidRPr="00341CF9">
        <w:rPr>
          <w:bCs/>
          <w:sz w:val="26"/>
          <w:szCs w:val="26"/>
        </w:rPr>
        <w:t xml:space="preserve">и. </w:t>
      </w:r>
      <w:proofErr w:type="gramStart"/>
      <w:r w:rsidRPr="00341CF9">
        <w:rPr>
          <w:bCs/>
          <w:sz w:val="26"/>
          <w:szCs w:val="26"/>
        </w:rPr>
        <w:t>о</w:t>
      </w:r>
      <w:proofErr w:type="gramEnd"/>
      <w:r w:rsidRPr="00341CF9">
        <w:rPr>
          <w:bCs/>
          <w:sz w:val="26"/>
          <w:szCs w:val="26"/>
        </w:rPr>
        <w:t xml:space="preserve">. заместителя главы муниципального образования </w:t>
      </w:r>
      <w:r w:rsidR="001D4525">
        <w:rPr>
          <w:bCs/>
          <w:sz w:val="26"/>
          <w:szCs w:val="26"/>
        </w:rPr>
        <w:t xml:space="preserve">по финансово-экономическим вопросам </w:t>
      </w:r>
      <w:r w:rsidRPr="00341CF9">
        <w:rPr>
          <w:bCs/>
          <w:sz w:val="26"/>
          <w:szCs w:val="26"/>
        </w:rPr>
        <w:t xml:space="preserve">«Город Адыгейск»  </w:t>
      </w:r>
      <w:proofErr w:type="spellStart"/>
      <w:r w:rsidRPr="00341CF9">
        <w:rPr>
          <w:bCs/>
          <w:sz w:val="26"/>
          <w:szCs w:val="26"/>
        </w:rPr>
        <w:t>Багирокову</w:t>
      </w:r>
      <w:proofErr w:type="spellEnd"/>
      <w:r w:rsidRPr="00341CF9">
        <w:rPr>
          <w:bCs/>
          <w:sz w:val="26"/>
          <w:szCs w:val="26"/>
        </w:rPr>
        <w:t xml:space="preserve"> З. М.</w:t>
      </w:r>
    </w:p>
    <w:p w:rsidR="00341CF9" w:rsidRDefault="00C544FC" w:rsidP="00341CF9">
      <w:pPr>
        <w:shd w:val="clear" w:color="auto" w:fill="FFFFFF"/>
        <w:tabs>
          <w:tab w:val="left" w:pos="696"/>
        </w:tabs>
        <w:spacing w:line="322" w:lineRule="exact"/>
        <w:jc w:val="both"/>
        <w:rPr>
          <w:bCs/>
          <w:sz w:val="26"/>
          <w:szCs w:val="26"/>
        </w:rPr>
      </w:pPr>
      <w:r w:rsidRPr="00341CF9">
        <w:rPr>
          <w:bCs/>
          <w:sz w:val="26"/>
          <w:szCs w:val="26"/>
        </w:rPr>
        <w:t xml:space="preserve">           4.   Постановление вступает в силу с момента его </w:t>
      </w:r>
      <w:r w:rsidR="00D24FE6">
        <w:rPr>
          <w:bCs/>
          <w:sz w:val="26"/>
          <w:szCs w:val="26"/>
        </w:rPr>
        <w:t>опубликования</w:t>
      </w:r>
      <w:r w:rsidRPr="00341CF9">
        <w:rPr>
          <w:bCs/>
          <w:sz w:val="26"/>
          <w:szCs w:val="26"/>
        </w:rPr>
        <w:t xml:space="preserve">.   </w:t>
      </w:r>
    </w:p>
    <w:p w:rsidR="00341CF9" w:rsidRPr="00341CF9" w:rsidRDefault="00341CF9" w:rsidP="00341CF9">
      <w:pPr>
        <w:shd w:val="clear" w:color="auto" w:fill="FFFFFF"/>
        <w:tabs>
          <w:tab w:val="left" w:pos="696"/>
        </w:tabs>
        <w:spacing w:line="322" w:lineRule="exact"/>
        <w:jc w:val="both"/>
        <w:rPr>
          <w:bCs/>
          <w:sz w:val="26"/>
          <w:szCs w:val="26"/>
        </w:rPr>
      </w:pPr>
    </w:p>
    <w:p w:rsidR="00341CF9" w:rsidRPr="008C74AC" w:rsidRDefault="00EC2750" w:rsidP="00341CF9">
      <w:pPr>
        <w:shd w:val="clear" w:color="auto" w:fill="FFFFFF"/>
        <w:tabs>
          <w:tab w:val="left" w:pos="696"/>
        </w:tabs>
        <w:spacing w:line="0" w:lineRule="atLeast"/>
        <w:jc w:val="both"/>
        <w:rPr>
          <w:sz w:val="26"/>
          <w:szCs w:val="26"/>
        </w:rPr>
      </w:pPr>
      <w:r>
        <w:rPr>
          <w:bCs/>
          <w:sz w:val="26"/>
          <w:szCs w:val="26"/>
        </w:rPr>
        <w:t>И. о. г</w:t>
      </w:r>
      <w:r w:rsidR="00A33C34" w:rsidRPr="008C74AC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A33C34" w:rsidRPr="008C74AC">
        <w:rPr>
          <w:sz w:val="26"/>
          <w:szCs w:val="26"/>
        </w:rPr>
        <w:t xml:space="preserve"> </w:t>
      </w:r>
      <w:proofErr w:type="gramStart"/>
      <w:r w:rsidR="00A33C34" w:rsidRPr="008C74AC">
        <w:rPr>
          <w:sz w:val="26"/>
          <w:szCs w:val="26"/>
        </w:rPr>
        <w:t>муниципального</w:t>
      </w:r>
      <w:proofErr w:type="gramEnd"/>
      <w:r w:rsidR="00A33C34" w:rsidRPr="008C74AC">
        <w:rPr>
          <w:sz w:val="26"/>
          <w:szCs w:val="26"/>
        </w:rPr>
        <w:t xml:space="preserve"> </w:t>
      </w:r>
    </w:p>
    <w:p w:rsidR="00341CF9" w:rsidRDefault="00A33C34" w:rsidP="00341CF9">
      <w:pPr>
        <w:shd w:val="clear" w:color="auto" w:fill="FFFFFF"/>
        <w:tabs>
          <w:tab w:val="left" w:pos="696"/>
        </w:tabs>
        <w:spacing w:line="0" w:lineRule="atLeast"/>
        <w:jc w:val="both"/>
        <w:rPr>
          <w:sz w:val="26"/>
          <w:szCs w:val="26"/>
          <w:u w:val="single"/>
        </w:rPr>
      </w:pPr>
      <w:r w:rsidRPr="008C74AC">
        <w:rPr>
          <w:sz w:val="26"/>
          <w:szCs w:val="26"/>
          <w:u w:val="single"/>
        </w:rPr>
        <w:t xml:space="preserve">образования «Город Адыгейск»                                                          </w:t>
      </w:r>
      <w:r w:rsidR="00EC2750">
        <w:rPr>
          <w:sz w:val="26"/>
          <w:szCs w:val="26"/>
          <w:u w:val="single"/>
        </w:rPr>
        <w:t xml:space="preserve">А. А. </w:t>
      </w:r>
      <w:proofErr w:type="spellStart"/>
      <w:r w:rsidR="00EC2750">
        <w:rPr>
          <w:sz w:val="26"/>
          <w:szCs w:val="26"/>
          <w:u w:val="single"/>
        </w:rPr>
        <w:t>Гонежук</w:t>
      </w:r>
      <w:proofErr w:type="spellEnd"/>
      <w:r w:rsidR="00341CF9" w:rsidRPr="008C74AC">
        <w:rPr>
          <w:sz w:val="26"/>
          <w:szCs w:val="26"/>
          <w:u w:val="single"/>
        </w:rPr>
        <w:t xml:space="preserve"> </w:t>
      </w:r>
    </w:p>
    <w:p w:rsidR="00A33C34" w:rsidRPr="00A33C34" w:rsidRDefault="00A33C34" w:rsidP="00A33C34">
      <w:pPr>
        <w:shd w:val="clear" w:color="auto" w:fill="FFFFFF"/>
        <w:tabs>
          <w:tab w:val="left" w:pos="696"/>
        </w:tabs>
        <w:contextualSpacing/>
        <w:jc w:val="right"/>
        <w:rPr>
          <w:sz w:val="26"/>
          <w:szCs w:val="26"/>
        </w:rPr>
      </w:pPr>
    </w:p>
    <w:p w:rsidR="00A33C34" w:rsidRPr="00A33C34" w:rsidRDefault="00A33C34" w:rsidP="00A33C34">
      <w:pPr>
        <w:shd w:val="clear" w:color="auto" w:fill="FFFFFF"/>
        <w:tabs>
          <w:tab w:val="left" w:pos="696"/>
        </w:tabs>
        <w:contextualSpacing/>
        <w:jc w:val="right"/>
        <w:rPr>
          <w:sz w:val="26"/>
          <w:szCs w:val="26"/>
        </w:rPr>
      </w:pPr>
    </w:p>
    <w:p w:rsidR="00A33C34" w:rsidRPr="00A33C34" w:rsidRDefault="00A33C34" w:rsidP="00A33C34">
      <w:pPr>
        <w:widowControl w:val="0"/>
        <w:shd w:val="clear" w:color="auto" w:fill="FFFFFF"/>
        <w:tabs>
          <w:tab w:val="left" w:pos="696"/>
        </w:tabs>
        <w:autoSpaceDE w:val="0"/>
        <w:contextualSpacing/>
        <w:jc w:val="right"/>
        <w:rPr>
          <w:sz w:val="20"/>
          <w:szCs w:val="20"/>
          <w:lang w:eastAsia="ar-SA"/>
        </w:rPr>
      </w:pPr>
      <w:r w:rsidRPr="00A33C34">
        <w:rPr>
          <w:sz w:val="20"/>
          <w:szCs w:val="20"/>
          <w:lang w:eastAsia="ar-SA"/>
        </w:rPr>
        <w:t>Приложение №1</w:t>
      </w:r>
    </w:p>
    <w:p w:rsidR="00A33C34" w:rsidRPr="00A33C34" w:rsidRDefault="00A33C34" w:rsidP="00A33C34">
      <w:pPr>
        <w:widowControl w:val="0"/>
        <w:shd w:val="clear" w:color="auto" w:fill="FFFFFF"/>
        <w:tabs>
          <w:tab w:val="left" w:pos="696"/>
        </w:tabs>
        <w:autoSpaceDE w:val="0"/>
        <w:contextualSpacing/>
        <w:jc w:val="right"/>
        <w:rPr>
          <w:sz w:val="20"/>
          <w:szCs w:val="20"/>
          <w:lang w:eastAsia="ar-SA"/>
        </w:rPr>
      </w:pPr>
      <w:r w:rsidRPr="00A33C34">
        <w:rPr>
          <w:sz w:val="20"/>
          <w:szCs w:val="20"/>
          <w:lang w:eastAsia="ar-SA"/>
        </w:rPr>
        <w:t xml:space="preserve">к постановлению администрации </w:t>
      </w:r>
    </w:p>
    <w:p w:rsidR="00A33C34" w:rsidRPr="00A33C34" w:rsidRDefault="00A33C34" w:rsidP="00A33C34">
      <w:pPr>
        <w:widowControl w:val="0"/>
        <w:shd w:val="clear" w:color="auto" w:fill="FFFFFF"/>
        <w:tabs>
          <w:tab w:val="left" w:pos="696"/>
        </w:tabs>
        <w:autoSpaceDE w:val="0"/>
        <w:contextualSpacing/>
        <w:jc w:val="right"/>
        <w:rPr>
          <w:sz w:val="20"/>
          <w:szCs w:val="20"/>
          <w:lang w:eastAsia="ar-SA"/>
        </w:rPr>
      </w:pPr>
      <w:r w:rsidRPr="00A33C34">
        <w:rPr>
          <w:sz w:val="20"/>
          <w:szCs w:val="20"/>
          <w:lang w:eastAsia="ar-SA"/>
        </w:rPr>
        <w:t xml:space="preserve">муниципального образования </w:t>
      </w:r>
    </w:p>
    <w:p w:rsidR="00A33C34" w:rsidRPr="00A33C34" w:rsidRDefault="00A33C34" w:rsidP="00A33C34">
      <w:pPr>
        <w:widowControl w:val="0"/>
        <w:shd w:val="clear" w:color="auto" w:fill="FFFFFF"/>
        <w:tabs>
          <w:tab w:val="left" w:pos="696"/>
        </w:tabs>
        <w:autoSpaceDE w:val="0"/>
        <w:contextualSpacing/>
        <w:jc w:val="right"/>
        <w:rPr>
          <w:sz w:val="20"/>
          <w:szCs w:val="20"/>
          <w:lang w:eastAsia="ar-SA"/>
        </w:rPr>
      </w:pPr>
      <w:r w:rsidRPr="00A33C34">
        <w:rPr>
          <w:sz w:val="20"/>
          <w:szCs w:val="20"/>
          <w:lang w:eastAsia="ar-SA"/>
        </w:rPr>
        <w:t>«Город «Адыгейск»</w:t>
      </w:r>
    </w:p>
    <w:p w:rsidR="00EA1307" w:rsidRDefault="000C3019" w:rsidP="00EA1307">
      <w:pPr>
        <w:widowControl w:val="0"/>
        <w:shd w:val="clear" w:color="auto" w:fill="FFFFFF"/>
        <w:tabs>
          <w:tab w:val="left" w:pos="696"/>
        </w:tabs>
        <w:autoSpaceDE w:val="0"/>
        <w:contextualSpacing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о</w:t>
      </w:r>
      <w:r w:rsidR="00A33C34" w:rsidRPr="00542A9B">
        <w:rPr>
          <w:sz w:val="20"/>
          <w:szCs w:val="20"/>
          <w:lang w:eastAsia="ar-SA"/>
        </w:rPr>
        <w:t>т</w:t>
      </w:r>
      <w:r>
        <w:rPr>
          <w:sz w:val="20"/>
          <w:szCs w:val="20"/>
          <w:lang w:eastAsia="ar-SA"/>
        </w:rPr>
        <w:t xml:space="preserve"> </w:t>
      </w:r>
      <w:r w:rsidR="00C15787">
        <w:rPr>
          <w:sz w:val="20"/>
          <w:szCs w:val="20"/>
          <w:lang w:eastAsia="ar-SA"/>
        </w:rPr>
        <w:t>01.07.2024г.</w:t>
      </w:r>
      <w:bookmarkStart w:id="0" w:name="_GoBack"/>
      <w:bookmarkEnd w:id="0"/>
      <w:r w:rsidR="00A33C34" w:rsidRPr="00542A9B">
        <w:rPr>
          <w:sz w:val="20"/>
          <w:szCs w:val="20"/>
          <w:lang w:eastAsia="ar-SA"/>
        </w:rPr>
        <w:t xml:space="preserve">  №</w:t>
      </w:r>
      <w:r>
        <w:rPr>
          <w:sz w:val="20"/>
          <w:szCs w:val="20"/>
          <w:lang w:eastAsia="ar-SA"/>
        </w:rPr>
        <w:t xml:space="preserve"> </w:t>
      </w:r>
      <w:r w:rsidR="00C15787">
        <w:rPr>
          <w:sz w:val="20"/>
          <w:szCs w:val="20"/>
          <w:lang w:eastAsia="ar-SA"/>
        </w:rPr>
        <w:t>250</w:t>
      </w:r>
      <w:r w:rsidR="005C00C9" w:rsidRPr="00542A9B">
        <w:rPr>
          <w:sz w:val="20"/>
          <w:szCs w:val="20"/>
          <w:lang w:eastAsia="ar-SA"/>
        </w:rPr>
        <w:t xml:space="preserve"> </w:t>
      </w:r>
    </w:p>
    <w:p w:rsidR="00EA1307" w:rsidRDefault="00EA1307" w:rsidP="00EA1307">
      <w:pPr>
        <w:widowControl w:val="0"/>
        <w:shd w:val="clear" w:color="auto" w:fill="FFFFFF"/>
        <w:tabs>
          <w:tab w:val="left" w:pos="696"/>
        </w:tabs>
        <w:autoSpaceDE w:val="0"/>
        <w:contextualSpacing/>
        <w:jc w:val="right"/>
        <w:rPr>
          <w:sz w:val="20"/>
          <w:szCs w:val="20"/>
          <w:lang w:eastAsia="ar-SA"/>
        </w:rPr>
      </w:pPr>
    </w:p>
    <w:p w:rsidR="00A33C34" w:rsidRPr="00EA1307" w:rsidRDefault="00A33C34" w:rsidP="00EA1307">
      <w:pPr>
        <w:widowControl w:val="0"/>
        <w:shd w:val="clear" w:color="auto" w:fill="FFFFFF"/>
        <w:tabs>
          <w:tab w:val="left" w:pos="696"/>
        </w:tabs>
        <w:autoSpaceDE w:val="0"/>
        <w:contextualSpacing/>
        <w:jc w:val="center"/>
        <w:rPr>
          <w:lang w:eastAsia="ar-SA"/>
        </w:rPr>
      </w:pPr>
      <w:r w:rsidRPr="00EA1307">
        <w:rPr>
          <w:lang w:eastAsia="ar-SA"/>
        </w:rPr>
        <w:t>Перечень  нестационарных торговых объектов на территории муниципального образования «Город Адыгейск»</w:t>
      </w:r>
    </w:p>
    <w:p w:rsidR="00A33C34" w:rsidRPr="00EA1307" w:rsidRDefault="00A33C34" w:rsidP="00EA1307">
      <w:pPr>
        <w:widowControl w:val="0"/>
        <w:shd w:val="clear" w:color="auto" w:fill="FFFFFF"/>
        <w:autoSpaceDE w:val="0"/>
        <w:ind w:firstLine="306"/>
        <w:jc w:val="center"/>
        <w:rPr>
          <w:lang w:eastAsia="ar-SA"/>
        </w:rPr>
      </w:pP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2750"/>
        <w:gridCol w:w="2744"/>
        <w:gridCol w:w="1328"/>
        <w:gridCol w:w="1664"/>
      </w:tblGrid>
      <w:tr w:rsidR="008D2FD9" w:rsidRPr="00EA1307" w:rsidTr="00D808BF">
        <w:tc>
          <w:tcPr>
            <w:tcW w:w="836" w:type="dxa"/>
          </w:tcPr>
          <w:p w:rsidR="00EA1307" w:rsidRDefault="00EA1307" w:rsidP="00A33C34">
            <w:pPr>
              <w:widowControl w:val="0"/>
              <w:tabs>
                <w:tab w:val="left" w:pos="696"/>
              </w:tabs>
              <w:autoSpaceDE w:val="0"/>
              <w:contextualSpacing/>
              <w:jc w:val="center"/>
              <w:rPr>
                <w:lang w:eastAsia="ar-SA"/>
              </w:rPr>
            </w:pPr>
          </w:p>
          <w:p w:rsidR="008D2FD9" w:rsidRPr="00EA1307" w:rsidRDefault="008D2FD9" w:rsidP="00A33C34">
            <w:pPr>
              <w:widowControl w:val="0"/>
              <w:tabs>
                <w:tab w:val="left" w:pos="696"/>
              </w:tabs>
              <w:autoSpaceDE w:val="0"/>
              <w:contextualSpacing/>
              <w:jc w:val="center"/>
              <w:rPr>
                <w:lang w:eastAsia="ar-SA"/>
              </w:rPr>
            </w:pPr>
            <w:r w:rsidRPr="00EA1307">
              <w:rPr>
                <w:lang w:eastAsia="ar-SA"/>
              </w:rPr>
              <w:t xml:space="preserve">№ </w:t>
            </w:r>
            <w:proofErr w:type="gramStart"/>
            <w:r w:rsidRPr="00EA1307">
              <w:rPr>
                <w:lang w:eastAsia="ar-SA"/>
              </w:rPr>
              <w:t>п</w:t>
            </w:r>
            <w:proofErr w:type="gramEnd"/>
            <w:r w:rsidRPr="00EA1307">
              <w:rPr>
                <w:lang w:eastAsia="ar-SA"/>
              </w:rPr>
              <w:t>/п</w:t>
            </w:r>
          </w:p>
        </w:tc>
        <w:tc>
          <w:tcPr>
            <w:tcW w:w="2750" w:type="dxa"/>
            <w:shd w:val="clear" w:color="auto" w:fill="auto"/>
          </w:tcPr>
          <w:p w:rsidR="008D2FD9" w:rsidRPr="00EA1307" w:rsidRDefault="008D2FD9" w:rsidP="00A33C34">
            <w:pPr>
              <w:widowControl w:val="0"/>
              <w:tabs>
                <w:tab w:val="left" w:pos="696"/>
              </w:tabs>
              <w:autoSpaceDE w:val="0"/>
              <w:contextualSpacing/>
              <w:jc w:val="center"/>
              <w:rPr>
                <w:lang w:eastAsia="ar-SA"/>
              </w:rPr>
            </w:pPr>
            <w:r w:rsidRPr="00EA1307">
              <w:rPr>
                <w:lang w:eastAsia="ar-SA"/>
              </w:rPr>
              <w:t>Адресные ориентиры нестационарного торгового объекта / номер в схеме</w:t>
            </w:r>
          </w:p>
        </w:tc>
        <w:tc>
          <w:tcPr>
            <w:tcW w:w="2744" w:type="dxa"/>
            <w:shd w:val="clear" w:color="auto" w:fill="auto"/>
          </w:tcPr>
          <w:p w:rsidR="008D2FD9" w:rsidRPr="00EA1307" w:rsidRDefault="008D2FD9" w:rsidP="00A33C34">
            <w:pPr>
              <w:widowControl w:val="0"/>
              <w:tabs>
                <w:tab w:val="left" w:pos="696"/>
              </w:tabs>
              <w:autoSpaceDE w:val="0"/>
              <w:contextualSpacing/>
              <w:jc w:val="center"/>
              <w:rPr>
                <w:lang w:eastAsia="ar-SA"/>
              </w:rPr>
            </w:pPr>
            <w:r w:rsidRPr="00EA1307">
              <w:rPr>
                <w:lang w:eastAsia="ar-SA"/>
              </w:rPr>
              <w:t>Специализация нестационарного торгового  объекта</w:t>
            </w:r>
          </w:p>
        </w:tc>
        <w:tc>
          <w:tcPr>
            <w:tcW w:w="1328" w:type="dxa"/>
          </w:tcPr>
          <w:p w:rsidR="00EA1307" w:rsidRDefault="00EA1307" w:rsidP="00A33C34">
            <w:pPr>
              <w:widowControl w:val="0"/>
              <w:tabs>
                <w:tab w:val="left" w:pos="696"/>
              </w:tabs>
              <w:autoSpaceDE w:val="0"/>
              <w:contextualSpacing/>
              <w:jc w:val="center"/>
              <w:rPr>
                <w:lang w:eastAsia="ar-SA"/>
              </w:rPr>
            </w:pPr>
          </w:p>
          <w:p w:rsidR="008D2FD9" w:rsidRPr="00EA1307" w:rsidRDefault="008D2FD9" w:rsidP="00A33C34">
            <w:pPr>
              <w:widowControl w:val="0"/>
              <w:tabs>
                <w:tab w:val="left" w:pos="696"/>
              </w:tabs>
              <w:autoSpaceDE w:val="0"/>
              <w:contextualSpacing/>
              <w:jc w:val="center"/>
              <w:rPr>
                <w:lang w:eastAsia="ar-SA"/>
              </w:rPr>
            </w:pPr>
            <w:r w:rsidRPr="00EA1307">
              <w:rPr>
                <w:lang w:eastAsia="ar-SA"/>
              </w:rPr>
              <w:t>Площадь, кв. м.</w:t>
            </w:r>
          </w:p>
        </w:tc>
        <w:tc>
          <w:tcPr>
            <w:tcW w:w="1664" w:type="dxa"/>
          </w:tcPr>
          <w:p w:rsidR="008D2FD9" w:rsidRPr="00EA1307" w:rsidRDefault="008D2FD9" w:rsidP="00A33C34">
            <w:pPr>
              <w:widowControl w:val="0"/>
              <w:tabs>
                <w:tab w:val="left" w:pos="696"/>
              </w:tabs>
              <w:autoSpaceDE w:val="0"/>
              <w:contextualSpacing/>
              <w:jc w:val="center"/>
              <w:rPr>
                <w:lang w:eastAsia="ar-SA"/>
              </w:rPr>
            </w:pPr>
          </w:p>
          <w:p w:rsidR="008D2FD9" w:rsidRPr="00EA1307" w:rsidRDefault="008D2FD9" w:rsidP="00341CF9">
            <w:pPr>
              <w:jc w:val="center"/>
              <w:rPr>
                <w:lang w:eastAsia="ar-SA"/>
              </w:rPr>
            </w:pPr>
            <w:r w:rsidRPr="00EA1307">
              <w:rPr>
                <w:lang w:eastAsia="ar-SA"/>
              </w:rPr>
              <w:t>Тип НТО</w:t>
            </w:r>
          </w:p>
        </w:tc>
      </w:tr>
      <w:tr w:rsidR="00EA1307" w:rsidRPr="00341CF9" w:rsidTr="00D808BF">
        <w:tc>
          <w:tcPr>
            <w:tcW w:w="836" w:type="dxa"/>
          </w:tcPr>
          <w:p w:rsidR="00EA1307" w:rsidRDefault="00EC2750" w:rsidP="008D2FD9">
            <w:pPr>
              <w:jc w:val="center"/>
            </w:pPr>
            <w:r>
              <w:t>1</w:t>
            </w:r>
          </w:p>
        </w:tc>
        <w:tc>
          <w:tcPr>
            <w:tcW w:w="2750" w:type="dxa"/>
            <w:shd w:val="clear" w:color="auto" w:fill="auto"/>
          </w:tcPr>
          <w:p w:rsidR="00EA1307" w:rsidRPr="00DC7AAE" w:rsidRDefault="00EA1307" w:rsidP="00E167E8">
            <w:r w:rsidRPr="00DC7AAE">
              <w:t xml:space="preserve">г. Адыгейск, </w:t>
            </w:r>
            <w:proofErr w:type="spellStart"/>
            <w:r w:rsidRPr="00DC7AAE">
              <w:t>пр-кт</w:t>
            </w:r>
            <w:proofErr w:type="spellEnd"/>
            <w:r w:rsidRPr="00DC7AAE">
              <w:t xml:space="preserve"> Центральный, (напротив жилого дома № 26А по </w:t>
            </w:r>
            <w:proofErr w:type="spellStart"/>
            <w:r w:rsidRPr="00DC7AAE">
              <w:t>пр-кту</w:t>
            </w:r>
            <w:proofErr w:type="spellEnd"/>
            <w:r w:rsidRPr="00DC7AAE">
              <w:t xml:space="preserve"> В. И. Ленина),</w:t>
            </w:r>
            <w:r>
              <w:t xml:space="preserve"> </w:t>
            </w:r>
            <w:r w:rsidRPr="00DC7AAE">
              <w:t>павильон № 51 / №51</w:t>
            </w:r>
          </w:p>
        </w:tc>
        <w:tc>
          <w:tcPr>
            <w:tcW w:w="2744" w:type="dxa"/>
            <w:shd w:val="clear" w:color="auto" w:fill="auto"/>
          </w:tcPr>
          <w:p w:rsidR="00EA1307" w:rsidRDefault="00EA1307" w:rsidP="00EA1307">
            <w:pPr>
              <w:jc w:val="center"/>
            </w:pPr>
          </w:p>
          <w:p w:rsidR="00EA1307" w:rsidRPr="001B760F" w:rsidRDefault="00EA1307" w:rsidP="00EA1307">
            <w:pPr>
              <w:jc w:val="center"/>
            </w:pPr>
            <w:r>
              <w:t>торговля продовольственными товарами</w:t>
            </w:r>
          </w:p>
        </w:tc>
        <w:tc>
          <w:tcPr>
            <w:tcW w:w="1328" w:type="dxa"/>
          </w:tcPr>
          <w:p w:rsidR="00EA1307" w:rsidRDefault="00EA1307" w:rsidP="005425D2">
            <w:pPr>
              <w:jc w:val="center"/>
            </w:pPr>
          </w:p>
          <w:p w:rsidR="00EA1307" w:rsidRDefault="00EA1307" w:rsidP="005425D2">
            <w:pPr>
              <w:jc w:val="center"/>
            </w:pPr>
            <w:r w:rsidRPr="00991240">
              <w:t>25</w:t>
            </w:r>
          </w:p>
        </w:tc>
        <w:tc>
          <w:tcPr>
            <w:tcW w:w="1664" w:type="dxa"/>
          </w:tcPr>
          <w:p w:rsidR="00EA1307" w:rsidRDefault="00EA1307" w:rsidP="005425D2">
            <w:pPr>
              <w:tabs>
                <w:tab w:val="left" w:pos="290"/>
                <w:tab w:val="center" w:pos="817"/>
              </w:tabs>
            </w:pPr>
            <w:r>
              <w:tab/>
            </w:r>
          </w:p>
          <w:p w:rsidR="00EA1307" w:rsidRPr="00430089" w:rsidRDefault="00EA1307" w:rsidP="00EA1307">
            <w:pPr>
              <w:tabs>
                <w:tab w:val="left" w:pos="290"/>
                <w:tab w:val="center" w:pos="817"/>
              </w:tabs>
            </w:pPr>
            <w:r>
              <w:tab/>
              <w:t>п</w:t>
            </w:r>
            <w:r w:rsidRPr="00430089">
              <w:t>авильон</w:t>
            </w:r>
          </w:p>
        </w:tc>
      </w:tr>
      <w:tr w:rsidR="00EA1307" w:rsidRPr="00341CF9" w:rsidTr="00D808BF">
        <w:tc>
          <w:tcPr>
            <w:tcW w:w="836" w:type="dxa"/>
          </w:tcPr>
          <w:p w:rsidR="00EA1307" w:rsidRDefault="00EC2750" w:rsidP="008D2FD9">
            <w:pPr>
              <w:jc w:val="center"/>
            </w:pPr>
            <w:r>
              <w:t>2</w:t>
            </w:r>
          </w:p>
        </w:tc>
        <w:tc>
          <w:tcPr>
            <w:tcW w:w="2750" w:type="dxa"/>
            <w:shd w:val="clear" w:color="auto" w:fill="auto"/>
          </w:tcPr>
          <w:p w:rsidR="00EA1307" w:rsidRPr="00DC7AAE" w:rsidRDefault="00EA1307" w:rsidP="00E167E8">
            <w:r w:rsidRPr="00DC7AAE">
              <w:t xml:space="preserve">г. Адыгейск, </w:t>
            </w:r>
            <w:proofErr w:type="spellStart"/>
            <w:r w:rsidRPr="00DC7AAE">
              <w:t>пр-кт</w:t>
            </w:r>
            <w:proofErr w:type="spellEnd"/>
            <w:r w:rsidRPr="00DC7AAE">
              <w:t xml:space="preserve"> Центральный, (напротив жилого дома № 26А по </w:t>
            </w:r>
            <w:proofErr w:type="spellStart"/>
            <w:r w:rsidRPr="00DC7AAE">
              <w:t>пр-кту</w:t>
            </w:r>
            <w:proofErr w:type="spellEnd"/>
            <w:r w:rsidRPr="00DC7AAE">
              <w:t xml:space="preserve"> В. И. Ленина),</w:t>
            </w:r>
            <w:r>
              <w:t xml:space="preserve"> </w:t>
            </w:r>
            <w:r w:rsidRPr="00DC7AAE">
              <w:t>павильон № 52 / №52</w:t>
            </w:r>
          </w:p>
        </w:tc>
        <w:tc>
          <w:tcPr>
            <w:tcW w:w="2744" w:type="dxa"/>
            <w:shd w:val="clear" w:color="auto" w:fill="auto"/>
          </w:tcPr>
          <w:p w:rsidR="00EA1307" w:rsidRDefault="00EA1307" w:rsidP="00EA1307">
            <w:pPr>
              <w:jc w:val="center"/>
            </w:pPr>
          </w:p>
          <w:p w:rsidR="00EA1307" w:rsidRDefault="00EA1307" w:rsidP="00EA1307">
            <w:pPr>
              <w:jc w:val="center"/>
            </w:pPr>
            <w:r w:rsidRPr="001C02A2">
              <w:t>торговля непродовольственными товарами</w:t>
            </w:r>
          </w:p>
        </w:tc>
        <w:tc>
          <w:tcPr>
            <w:tcW w:w="1328" w:type="dxa"/>
          </w:tcPr>
          <w:p w:rsidR="00EA1307" w:rsidRDefault="00EA1307" w:rsidP="0063477C">
            <w:pPr>
              <w:jc w:val="center"/>
            </w:pPr>
          </w:p>
          <w:p w:rsidR="00EA1307" w:rsidRDefault="00EA1307" w:rsidP="0063477C">
            <w:pPr>
              <w:jc w:val="center"/>
            </w:pPr>
            <w:r w:rsidRPr="00991240">
              <w:t>25</w:t>
            </w:r>
          </w:p>
        </w:tc>
        <w:tc>
          <w:tcPr>
            <w:tcW w:w="1664" w:type="dxa"/>
          </w:tcPr>
          <w:p w:rsidR="00EA1307" w:rsidRDefault="00EA1307" w:rsidP="0063477C">
            <w:pPr>
              <w:tabs>
                <w:tab w:val="left" w:pos="290"/>
                <w:tab w:val="center" w:pos="817"/>
              </w:tabs>
            </w:pPr>
            <w:r>
              <w:tab/>
            </w:r>
          </w:p>
          <w:p w:rsidR="00EA1307" w:rsidRPr="00430089" w:rsidRDefault="00EA1307" w:rsidP="0063477C">
            <w:pPr>
              <w:tabs>
                <w:tab w:val="left" w:pos="290"/>
                <w:tab w:val="center" w:pos="817"/>
              </w:tabs>
            </w:pPr>
            <w:r>
              <w:tab/>
              <w:t>п</w:t>
            </w:r>
            <w:r w:rsidRPr="00430089">
              <w:t>авильон</w:t>
            </w:r>
          </w:p>
        </w:tc>
      </w:tr>
      <w:tr w:rsidR="00EA1307" w:rsidRPr="00341CF9" w:rsidTr="00D808BF">
        <w:tc>
          <w:tcPr>
            <w:tcW w:w="836" w:type="dxa"/>
          </w:tcPr>
          <w:p w:rsidR="00EA1307" w:rsidRDefault="00EC2750" w:rsidP="008D2FD9">
            <w:pPr>
              <w:jc w:val="center"/>
            </w:pPr>
            <w:r>
              <w:t>3</w:t>
            </w:r>
          </w:p>
        </w:tc>
        <w:tc>
          <w:tcPr>
            <w:tcW w:w="2750" w:type="dxa"/>
            <w:shd w:val="clear" w:color="auto" w:fill="auto"/>
          </w:tcPr>
          <w:p w:rsidR="00EA1307" w:rsidRPr="00DC7AAE" w:rsidRDefault="00EA1307" w:rsidP="00E167E8">
            <w:r w:rsidRPr="00DC7AAE">
              <w:t xml:space="preserve">г. Адыгейск, </w:t>
            </w:r>
            <w:proofErr w:type="spellStart"/>
            <w:r w:rsidRPr="00DC7AAE">
              <w:t>пр-кт</w:t>
            </w:r>
            <w:proofErr w:type="spellEnd"/>
            <w:r w:rsidRPr="00DC7AAE">
              <w:t xml:space="preserve"> Центральный, (напротив жилого дома № 26А по </w:t>
            </w:r>
            <w:proofErr w:type="spellStart"/>
            <w:r w:rsidRPr="00DC7AAE">
              <w:t>пр-кту</w:t>
            </w:r>
            <w:proofErr w:type="spellEnd"/>
            <w:r w:rsidRPr="00DC7AAE">
              <w:t xml:space="preserve"> В. И. Ленина),</w:t>
            </w:r>
            <w:r>
              <w:t xml:space="preserve"> </w:t>
            </w:r>
            <w:r w:rsidRPr="00DC7AAE">
              <w:t>павильон № 53 / №53</w:t>
            </w:r>
          </w:p>
        </w:tc>
        <w:tc>
          <w:tcPr>
            <w:tcW w:w="2744" w:type="dxa"/>
            <w:shd w:val="clear" w:color="auto" w:fill="auto"/>
          </w:tcPr>
          <w:p w:rsidR="00EA1307" w:rsidRDefault="00EA1307" w:rsidP="00EA1307">
            <w:pPr>
              <w:jc w:val="center"/>
            </w:pPr>
          </w:p>
          <w:p w:rsidR="00EA1307" w:rsidRDefault="00EA1307" w:rsidP="00EA1307">
            <w:pPr>
              <w:jc w:val="center"/>
            </w:pPr>
            <w:r w:rsidRPr="001C02A2">
              <w:t>торговля непродовольственными товарами</w:t>
            </w:r>
          </w:p>
        </w:tc>
        <w:tc>
          <w:tcPr>
            <w:tcW w:w="1328" w:type="dxa"/>
          </w:tcPr>
          <w:p w:rsidR="00EA1307" w:rsidRDefault="00EA1307" w:rsidP="0063477C">
            <w:pPr>
              <w:jc w:val="center"/>
            </w:pPr>
          </w:p>
          <w:p w:rsidR="00EA1307" w:rsidRDefault="00EA1307" w:rsidP="0063477C">
            <w:pPr>
              <w:jc w:val="center"/>
            </w:pPr>
            <w:r w:rsidRPr="00991240">
              <w:t>25</w:t>
            </w:r>
          </w:p>
        </w:tc>
        <w:tc>
          <w:tcPr>
            <w:tcW w:w="1664" w:type="dxa"/>
          </w:tcPr>
          <w:p w:rsidR="00EA1307" w:rsidRDefault="00EA1307" w:rsidP="0063477C">
            <w:pPr>
              <w:tabs>
                <w:tab w:val="left" w:pos="290"/>
                <w:tab w:val="center" w:pos="817"/>
              </w:tabs>
            </w:pPr>
            <w:r>
              <w:tab/>
            </w:r>
          </w:p>
          <w:p w:rsidR="00EA1307" w:rsidRPr="00430089" w:rsidRDefault="00EA1307" w:rsidP="0063477C">
            <w:pPr>
              <w:tabs>
                <w:tab w:val="left" w:pos="290"/>
                <w:tab w:val="center" w:pos="817"/>
              </w:tabs>
            </w:pPr>
            <w:r>
              <w:tab/>
              <w:t>п</w:t>
            </w:r>
            <w:r w:rsidRPr="00430089">
              <w:t>авильон</w:t>
            </w:r>
          </w:p>
        </w:tc>
      </w:tr>
      <w:tr w:rsidR="00EA1307" w:rsidRPr="00341CF9" w:rsidTr="00D808BF">
        <w:tc>
          <w:tcPr>
            <w:tcW w:w="836" w:type="dxa"/>
          </w:tcPr>
          <w:p w:rsidR="00EA1307" w:rsidRDefault="00EC2750" w:rsidP="008D2FD9">
            <w:pPr>
              <w:jc w:val="center"/>
            </w:pPr>
            <w:r>
              <w:t>4</w:t>
            </w:r>
          </w:p>
        </w:tc>
        <w:tc>
          <w:tcPr>
            <w:tcW w:w="2750" w:type="dxa"/>
            <w:shd w:val="clear" w:color="auto" w:fill="auto"/>
          </w:tcPr>
          <w:p w:rsidR="00EA1307" w:rsidRPr="00DC7AAE" w:rsidRDefault="00EA1307" w:rsidP="00E167E8">
            <w:r w:rsidRPr="00DC7AAE">
              <w:t xml:space="preserve">г. Адыгейск, </w:t>
            </w:r>
            <w:proofErr w:type="spellStart"/>
            <w:r w:rsidRPr="00DC7AAE">
              <w:t>пр-кт</w:t>
            </w:r>
            <w:proofErr w:type="spellEnd"/>
            <w:r w:rsidRPr="00DC7AAE">
              <w:t xml:space="preserve"> Центральный, (напротив жилого дома № 26А по </w:t>
            </w:r>
            <w:proofErr w:type="spellStart"/>
            <w:r w:rsidRPr="00DC7AAE">
              <w:t>пр-кту</w:t>
            </w:r>
            <w:proofErr w:type="spellEnd"/>
            <w:r w:rsidRPr="00DC7AAE">
              <w:t xml:space="preserve"> В. И. Ленина),</w:t>
            </w:r>
            <w:r>
              <w:t xml:space="preserve"> </w:t>
            </w:r>
            <w:r w:rsidRPr="00DC7AAE">
              <w:t>павильон № 54 / №54</w:t>
            </w:r>
          </w:p>
        </w:tc>
        <w:tc>
          <w:tcPr>
            <w:tcW w:w="2744" w:type="dxa"/>
            <w:shd w:val="clear" w:color="auto" w:fill="auto"/>
          </w:tcPr>
          <w:p w:rsidR="00EA1307" w:rsidRDefault="00EA1307" w:rsidP="00EA1307">
            <w:pPr>
              <w:jc w:val="center"/>
            </w:pPr>
          </w:p>
          <w:p w:rsidR="00EA1307" w:rsidRPr="001B760F" w:rsidRDefault="00EA1307" w:rsidP="00EA1307">
            <w:pPr>
              <w:jc w:val="center"/>
            </w:pPr>
            <w:r>
              <w:t>торговля продовольственными товарами</w:t>
            </w:r>
          </w:p>
        </w:tc>
        <w:tc>
          <w:tcPr>
            <w:tcW w:w="1328" w:type="dxa"/>
          </w:tcPr>
          <w:p w:rsidR="00EA1307" w:rsidRDefault="00EA1307" w:rsidP="0063477C">
            <w:pPr>
              <w:jc w:val="center"/>
            </w:pPr>
          </w:p>
          <w:p w:rsidR="00EA1307" w:rsidRDefault="00EA1307" w:rsidP="0063477C">
            <w:pPr>
              <w:jc w:val="center"/>
            </w:pPr>
            <w:r w:rsidRPr="00991240">
              <w:t>25</w:t>
            </w:r>
          </w:p>
        </w:tc>
        <w:tc>
          <w:tcPr>
            <w:tcW w:w="1664" w:type="dxa"/>
          </w:tcPr>
          <w:p w:rsidR="00EA1307" w:rsidRDefault="00EA1307" w:rsidP="0063477C">
            <w:pPr>
              <w:tabs>
                <w:tab w:val="left" w:pos="290"/>
                <w:tab w:val="center" w:pos="817"/>
              </w:tabs>
            </w:pPr>
            <w:r>
              <w:tab/>
            </w:r>
          </w:p>
          <w:p w:rsidR="00EA1307" w:rsidRPr="00430089" w:rsidRDefault="00EA1307" w:rsidP="0063477C">
            <w:pPr>
              <w:tabs>
                <w:tab w:val="left" w:pos="290"/>
                <w:tab w:val="center" w:pos="817"/>
              </w:tabs>
            </w:pPr>
            <w:r>
              <w:tab/>
              <w:t>п</w:t>
            </w:r>
            <w:r w:rsidRPr="00430089">
              <w:t>авильон</w:t>
            </w:r>
          </w:p>
        </w:tc>
      </w:tr>
      <w:tr w:rsidR="00EA1307" w:rsidRPr="00341CF9" w:rsidTr="00D808BF">
        <w:tc>
          <w:tcPr>
            <w:tcW w:w="836" w:type="dxa"/>
          </w:tcPr>
          <w:p w:rsidR="00EA1307" w:rsidRDefault="00EC2750" w:rsidP="008D2FD9">
            <w:pPr>
              <w:jc w:val="center"/>
            </w:pPr>
            <w:r>
              <w:t>5</w:t>
            </w:r>
          </w:p>
        </w:tc>
        <w:tc>
          <w:tcPr>
            <w:tcW w:w="2750" w:type="dxa"/>
            <w:shd w:val="clear" w:color="auto" w:fill="auto"/>
          </w:tcPr>
          <w:p w:rsidR="00EA1307" w:rsidRPr="00DC7AAE" w:rsidRDefault="00EA1307" w:rsidP="00E167E8">
            <w:r w:rsidRPr="00DC7AAE">
              <w:t xml:space="preserve">г. Адыгейск, </w:t>
            </w:r>
            <w:proofErr w:type="spellStart"/>
            <w:r w:rsidRPr="00DC7AAE">
              <w:t>пр-кт</w:t>
            </w:r>
            <w:proofErr w:type="spellEnd"/>
            <w:r w:rsidRPr="00DC7AAE">
              <w:t xml:space="preserve"> Центральный, (напротив жилого дома № 26А по </w:t>
            </w:r>
            <w:proofErr w:type="spellStart"/>
            <w:r w:rsidRPr="00DC7AAE">
              <w:t>пр-кту</w:t>
            </w:r>
            <w:proofErr w:type="spellEnd"/>
            <w:r w:rsidRPr="00DC7AAE">
              <w:t xml:space="preserve"> В. И. Ленина),</w:t>
            </w:r>
            <w:r>
              <w:t xml:space="preserve"> </w:t>
            </w:r>
            <w:r w:rsidRPr="00DC7AAE">
              <w:t>павильон № 55 / №55</w:t>
            </w:r>
          </w:p>
        </w:tc>
        <w:tc>
          <w:tcPr>
            <w:tcW w:w="2744" w:type="dxa"/>
            <w:shd w:val="clear" w:color="auto" w:fill="auto"/>
          </w:tcPr>
          <w:p w:rsidR="00EA1307" w:rsidRDefault="00EA1307" w:rsidP="00EA1307">
            <w:pPr>
              <w:jc w:val="center"/>
            </w:pPr>
          </w:p>
          <w:p w:rsidR="00EA1307" w:rsidRPr="001B760F" w:rsidRDefault="00EA1307" w:rsidP="00EA1307">
            <w:pPr>
              <w:jc w:val="center"/>
            </w:pPr>
            <w:r>
              <w:t>торговля продовольственными товарами</w:t>
            </w:r>
          </w:p>
        </w:tc>
        <w:tc>
          <w:tcPr>
            <w:tcW w:w="1328" w:type="dxa"/>
          </w:tcPr>
          <w:p w:rsidR="00EA1307" w:rsidRDefault="00EA1307" w:rsidP="0063477C">
            <w:pPr>
              <w:jc w:val="center"/>
            </w:pPr>
          </w:p>
          <w:p w:rsidR="00EA1307" w:rsidRDefault="00EA1307" w:rsidP="0063477C">
            <w:pPr>
              <w:jc w:val="center"/>
            </w:pPr>
            <w:r w:rsidRPr="00991240">
              <w:t>25</w:t>
            </w:r>
          </w:p>
        </w:tc>
        <w:tc>
          <w:tcPr>
            <w:tcW w:w="1664" w:type="dxa"/>
          </w:tcPr>
          <w:p w:rsidR="00EA1307" w:rsidRDefault="00EA1307" w:rsidP="0063477C">
            <w:pPr>
              <w:tabs>
                <w:tab w:val="left" w:pos="290"/>
                <w:tab w:val="center" w:pos="817"/>
              </w:tabs>
            </w:pPr>
            <w:r>
              <w:tab/>
            </w:r>
          </w:p>
          <w:p w:rsidR="00EA1307" w:rsidRPr="00430089" w:rsidRDefault="00EA1307" w:rsidP="00D808BF">
            <w:pPr>
              <w:tabs>
                <w:tab w:val="left" w:pos="290"/>
                <w:tab w:val="center" w:pos="817"/>
              </w:tabs>
            </w:pPr>
            <w:r>
              <w:tab/>
            </w:r>
            <w:r w:rsidR="00D808BF">
              <w:t>п</w:t>
            </w:r>
            <w:r w:rsidRPr="00430089">
              <w:t>авильон</w:t>
            </w:r>
          </w:p>
        </w:tc>
      </w:tr>
      <w:tr w:rsidR="00D808BF" w:rsidRPr="00341CF9" w:rsidTr="00D808BF">
        <w:tc>
          <w:tcPr>
            <w:tcW w:w="836" w:type="dxa"/>
          </w:tcPr>
          <w:p w:rsidR="00D808BF" w:rsidRDefault="00D808BF" w:rsidP="008D2FD9">
            <w:pPr>
              <w:jc w:val="center"/>
            </w:pPr>
            <w:r>
              <w:t>6</w:t>
            </w:r>
          </w:p>
        </w:tc>
        <w:tc>
          <w:tcPr>
            <w:tcW w:w="2750" w:type="dxa"/>
            <w:shd w:val="clear" w:color="auto" w:fill="auto"/>
          </w:tcPr>
          <w:p w:rsidR="00D808BF" w:rsidRPr="00901195" w:rsidRDefault="00D808BF" w:rsidP="00D808BF">
            <w:r w:rsidRPr="00901195">
              <w:t xml:space="preserve">г. Адыгейск, </w:t>
            </w:r>
            <w:proofErr w:type="spellStart"/>
            <w:r w:rsidRPr="00901195">
              <w:t>пр-кт</w:t>
            </w:r>
            <w:proofErr w:type="spellEnd"/>
            <w:r w:rsidRPr="00901195">
              <w:t xml:space="preserve"> Центральный, (напротив жилого дома № 26А по </w:t>
            </w:r>
            <w:proofErr w:type="spellStart"/>
            <w:r w:rsidRPr="00901195">
              <w:t>пр-кту</w:t>
            </w:r>
            <w:proofErr w:type="spellEnd"/>
            <w:r w:rsidRPr="00901195">
              <w:t xml:space="preserve"> В. И. Ленина), павильон № 5</w:t>
            </w:r>
            <w:r>
              <w:t>6</w:t>
            </w:r>
            <w:r w:rsidRPr="00901195">
              <w:t xml:space="preserve"> / №5</w:t>
            </w:r>
            <w:r>
              <w:t>6</w:t>
            </w:r>
          </w:p>
        </w:tc>
        <w:tc>
          <w:tcPr>
            <w:tcW w:w="2744" w:type="dxa"/>
            <w:shd w:val="clear" w:color="auto" w:fill="auto"/>
          </w:tcPr>
          <w:p w:rsidR="00D808BF" w:rsidRDefault="00D808BF" w:rsidP="0038277A">
            <w:pPr>
              <w:jc w:val="center"/>
            </w:pPr>
          </w:p>
          <w:p w:rsidR="00D808BF" w:rsidRDefault="00D808BF" w:rsidP="0038277A">
            <w:pPr>
              <w:jc w:val="center"/>
            </w:pPr>
            <w:r w:rsidRPr="001C02A2">
              <w:t>торговля непродовольственными товарами</w:t>
            </w:r>
          </w:p>
        </w:tc>
        <w:tc>
          <w:tcPr>
            <w:tcW w:w="1328" w:type="dxa"/>
          </w:tcPr>
          <w:p w:rsidR="00D808BF" w:rsidRDefault="00D808BF" w:rsidP="0038277A">
            <w:pPr>
              <w:jc w:val="center"/>
            </w:pPr>
          </w:p>
          <w:p w:rsidR="00D808BF" w:rsidRDefault="00D808BF" w:rsidP="0038277A">
            <w:pPr>
              <w:jc w:val="center"/>
            </w:pPr>
            <w:r w:rsidRPr="00991240">
              <w:t>25</w:t>
            </w:r>
          </w:p>
        </w:tc>
        <w:tc>
          <w:tcPr>
            <w:tcW w:w="1664" w:type="dxa"/>
          </w:tcPr>
          <w:p w:rsidR="00D808BF" w:rsidRDefault="00D808BF" w:rsidP="0038277A">
            <w:pPr>
              <w:tabs>
                <w:tab w:val="left" w:pos="290"/>
                <w:tab w:val="center" w:pos="817"/>
              </w:tabs>
            </w:pPr>
            <w:r>
              <w:tab/>
            </w:r>
          </w:p>
          <w:p w:rsidR="00D808BF" w:rsidRPr="00430089" w:rsidRDefault="00D808BF" w:rsidP="0038277A">
            <w:pPr>
              <w:tabs>
                <w:tab w:val="left" w:pos="290"/>
                <w:tab w:val="center" w:pos="817"/>
              </w:tabs>
            </w:pPr>
            <w:r>
              <w:tab/>
              <w:t>п</w:t>
            </w:r>
            <w:r w:rsidRPr="00430089">
              <w:t>авильон</w:t>
            </w:r>
          </w:p>
        </w:tc>
      </w:tr>
    </w:tbl>
    <w:p w:rsidR="00A33C34" w:rsidRDefault="00A33C34" w:rsidP="00A33C34">
      <w:pPr>
        <w:widowControl w:val="0"/>
        <w:shd w:val="clear" w:color="auto" w:fill="FFFFFF"/>
        <w:tabs>
          <w:tab w:val="left" w:pos="696"/>
        </w:tabs>
        <w:autoSpaceDE w:val="0"/>
        <w:contextualSpacing/>
        <w:rPr>
          <w:sz w:val="28"/>
          <w:szCs w:val="28"/>
          <w:lang w:eastAsia="ar-SA"/>
        </w:rPr>
      </w:pPr>
    </w:p>
    <w:p w:rsidR="001D4525" w:rsidRPr="00A33C34" w:rsidRDefault="001D4525" w:rsidP="00A33C34">
      <w:pPr>
        <w:widowControl w:val="0"/>
        <w:shd w:val="clear" w:color="auto" w:fill="FFFFFF"/>
        <w:tabs>
          <w:tab w:val="left" w:pos="696"/>
        </w:tabs>
        <w:autoSpaceDE w:val="0"/>
        <w:contextualSpacing/>
        <w:rPr>
          <w:sz w:val="26"/>
          <w:szCs w:val="26"/>
          <w:lang w:eastAsia="ar-SA"/>
        </w:rPr>
      </w:pPr>
    </w:p>
    <w:p w:rsidR="00A33C34" w:rsidRPr="00A33C34" w:rsidRDefault="00A33C34" w:rsidP="00A33C34">
      <w:pPr>
        <w:widowControl w:val="0"/>
        <w:shd w:val="clear" w:color="auto" w:fill="FFFFFF"/>
        <w:tabs>
          <w:tab w:val="left" w:pos="696"/>
        </w:tabs>
        <w:autoSpaceDE w:val="0"/>
        <w:contextualSpacing/>
        <w:rPr>
          <w:sz w:val="26"/>
          <w:szCs w:val="26"/>
          <w:lang w:eastAsia="ar-SA"/>
        </w:rPr>
      </w:pPr>
      <w:r w:rsidRPr="00A33C34">
        <w:rPr>
          <w:sz w:val="26"/>
          <w:szCs w:val="26"/>
          <w:lang w:eastAsia="ar-SA"/>
        </w:rPr>
        <w:t xml:space="preserve">Начальник  отдела экономического </w:t>
      </w:r>
    </w:p>
    <w:p w:rsidR="00AA0F29" w:rsidRPr="00B56296" w:rsidRDefault="00A33C34" w:rsidP="0084189C">
      <w:pPr>
        <w:widowControl w:val="0"/>
        <w:shd w:val="clear" w:color="auto" w:fill="FFFFFF"/>
        <w:tabs>
          <w:tab w:val="left" w:pos="696"/>
        </w:tabs>
        <w:autoSpaceDE w:val="0"/>
        <w:contextualSpacing/>
        <w:rPr>
          <w:b/>
          <w:sz w:val="36"/>
          <w:szCs w:val="36"/>
        </w:rPr>
      </w:pPr>
      <w:r w:rsidRPr="00A33C34">
        <w:rPr>
          <w:sz w:val="26"/>
          <w:szCs w:val="26"/>
          <w:lang w:eastAsia="ar-SA"/>
        </w:rPr>
        <w:t xml:space="preserve">развития, торговли и инвестиций                              </w:t>
      </w:r>
      <w:r>
        <w:rPr>
          <w:sz w:val="26"/>
          <w:szCs w:val="26"/>
          <w:lang w:eastAsia="ar-SA"/>
        </w:rPr>
        <w:t xml:space="preserve">      </w:t>
      </w:r>
      <w:r w:rsidRPr="00A33C34">
        <w:rPr>
          <w:sz w:val="26"/>
          <w:szCs w:val="26"/>
          <w:lang w:eastAsia="ar-SA"/>
        </w:rPr>
        <w:t xml:space="preserve">                </w:t>
      </w:r>
      <w:r>
        <w:rPr>
          <w:sz w:val="26"/>
          <w:szCs w:val="26"/>
          <w:lang w:eastAsia="ar-SA"/>
        </w:rPr>
        <w:t xml:space="preserve">     </w:t>
      </w:r>
      <w:r w:rsidRPr="00A33C34">
        <w:rPr>
          <w:sz w:val="26"/>
          <w:szCs w:val="26"/>
          <w:lang w:eastAsia="ar-SA"/>
        </w:rPr>
        <w:t xml:space="preserve">        З.М. </w:t>
      </w:r>
      <w:proofErr w:type="spellStart"/>
      <w:r w:rsidRPr="00A33C34">
        <w:rPr>
          <w:sz w:val="26"/>
          <w:szCs w:val="26"/>
          <w:lang w:eastAsia="ar-SA"/>
        </w:rPr>
        <w:t>Хакуз</w:t>
      </w:r>
      <w:proofErr w:type="spellEnd"/>
      <w:r w:rsidRPr="00A33C34">
        <w:rPr>
          <w:b/>
          <w:sz w:val="26"/>
          <w:szCs w:val="26"/>
          <w:lang w:eastAsia="ar-SA"/>
        </w:rPr>
        <w:tab/>
      </w:r>
    </w:p>
    <w:sectPr w:rsidR="00AA0F29" w:rsidRPr="00B56296" w:rsidSect="003F3833">
      <w:pgSz w:w="11906" w:h="16838"/>
      <w:pgMar w:top="142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A1C82"/>
    <w:multiLevelType w:val="hybridMultilevel"/>
    <w:tmpl w:val="44501FF0"/>
    <w:lvl w:ilvl="0" w:tplc="4906E608">
      <w:start w:val="1"/>
      <w:numFmt w:val="decimal"/>
      <w:lvlText w:val="%1."/>
      <w:lvlJc w:val="left"/>
      <w:pPr>
        <w:ind w:left="1954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A0F29"/>
    <w:rsid w:val="000C3019"/>
    <w:rsid w:val="001D4525"/>
    <w:rsid w:val="00273E8D"/>
    <w:rsid w:val="00286AD8"/>
    <w:rsid w:val="002C323F"/>
    <w:rsid w:val="0032086E"/>
    <w:rsid w:val="00341CF9"/>
    <w:rsid w:val="003F3833"/>
    <w:rsid w:val="005425D2"/>
    <w:rsid w:val="00542A9B"/>
    <w:rsid w:val="00576485"/>
    <w:rsid w:val="005875CE"/>
    <w:rsid w:val="005C00C9"/>
    <w:rsid w:val="0084189C"/>
    <w:rsid w:val="00860542"/>
    <w:rsid w:val="008C74AC"/>
    <w:rsid w:val="008D2FD9"/>
    <w:rsid w:val="009773A2"/>
    <w:rsid w:val="009F665F"/>
    <w:rsid w:val="00A33C34"/>
    <w:rsid w:val="00AA0F29"/>
    <w:rsid w:val="00B66055"/>
    <w:rsid w:val="00C15787"/>
    <w:rsid w:val="00C544FC"/>
    <w:rsid w:val="00D24FE6"/>
    <w:rsid w:val="00D808BF"/>
    <w:rsid w:val="00DC6F65"/>
    <w:rsid w:val="00E05A52"/>
    <w:rsid w:val="00EA1307"/>
    <w:rsid w:val="00EC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AA0F29"/>
    <w:pPr>
      <w:keepNext/>
      <w:shd w:val="clear" w:color="auto" w:fill="FFFFFF"/>
      <w:ind w:left="6372"/>
      <w:outlineLvl w:val="7"/>
    </w:pPr>
    <w:rPr>
      <w:spacing w:val="-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AA0F29"/>
    <w:rPr>
      <w:rFonts w:ascii="Times New Roman" w:eastAsia="Times New Roman" w:hAnsi="Times New Roman" w:cs="Times New Roman"/>
      <w:spacing w:val="-3"/>
      <w:sz w:val="28"/>
      <w:szCs w:val="24"/>
      <w:shd w:val="clear" w:color="auto" w:fill="FFFFFF"/>
    </w:rPr>
  </w:style>
  <w:style w:type="character" w:styleId="a3">
    <w:name w:val="Hyperlink"/>
    <w:uiPriority w:val="99"/>
    <w:rsid w:val="00AA0F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544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priemna9</dc:creator>
  <cp:lastModifiedBy>Pseush</cp:lastModifiedBy>
  <cp:revision>7</cp:revision>
  <cp:lastPrinted>2024-07-01T13:32:00Z</cp:lastPrinted>
  <dcterms:created xsi:type="dcterms:W3CDTF">2024-06-06T07:56:00Z</dcterms:created>
  <dcterms:modified xsi:type="dcterms:W3CDTF">2024-07-03T11:58:00Z</dcterms:modified>
</cp:coreProperties>
</file>