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6E" w:rsidRDefault="001B276E" w:rsidP="001B276E">
      <w:pPr>
        <w:pStyle w:val="1"/>
      </w:pPr>
      <w:r>
        <w:t>РОССИЙСКАЯ   ФЕДЕРАЦИЯ</w:t>
      </w:r>
    </w:p>
    <w:p w:rsidR="001B276E" w:rsidRDefault="001B276E" w:rsidP="001B276E">
      <w:pPr>
        <w:jc w:val="center"/>
        <w:rPr>
          <w:b/>
          <w:sz w:val="28"/>
        </w:rPr>
      </w:pPr>
      <w:r>
        <w:rPr>
          <w:b/>
          <w:sz w:val="28"/>
        </w:rPr>
        <w:t>РЕСПУБЛИКА   АДЫГЕЯ</w:t>
      </w:r>
    </w:p>
    <w:p w:rsidR="001B276E" w:rsidRDefault="001B276E" w:rsidP="001B276E">
      <w:pPr>
        <w:jc w:val="center"/>
        <w:rPr>
          <w:sz w:val="28"/>
        </w:rPr>
      </w:pPr>
      <w:r>
        <w:rPr>
          <w:sz w:val="28"/>
        </w:rPr>
        <w:t xml:space="preserve">Администрация муниципального образования «Город </w:t>
      </w:r>
      <w:proofErr w:type="spellStart"/>
      <w:r>
        <w:rPr>
          <w:sz w:val="28"/>
        </w:rPr>
        <w:t>Адыгейск</w:t>
      </w:r>
      <w:proofErr w:type="spellEnd"/>
      <w:r>
        <w:rPr>
          <w:sz w:val="28"/>
        </w:rPr>
        <w:t>»</w:t>
      </w:r>
    </w:p>
    <w:p w:rsidR="001B276E" w:rsidRDefault="001B276E" w:rsidP="001B276E">
      <w:pPr>
        <w:jc w:val="center"/>
        <w:rPr>
          <w:sz w:val="28"/>
        </w:rPr>
      </w:pPr>
    </w:p>
    <w:p w:rsidR="001B276E" w:rsidRDefault="001B276E" w:rsidP="001B276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B276E" w:rsidRDefault="001B276E" w:rsidP="001B276E">
      <w:pPr>
        <w:jc w:val="center"/>
        <w:rPr>
          <w:b/>
          <w:sz w:val="28"/>
        </w:rPr>
      </w:pPr>
    </w:p>
    <w:p w:rsidR="001B276E" w:rsidRDefault="001B276E" w:rsidP="001B276E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E400FE">
        <w:rPr>
          <w:sz w:val="28"/>
        </w:rPr>
        <w:t xml:space="preserve">06 июня </w:t>
      </w:r>
      <w:r>
        <w:rPr>
          <w:sz w:val="28"/>
        </w:rPr>
        <w:t>201</w:t>
      </w:r>
      <w:r w:rsidR="004B4DE8">
        <w:rPr>
          <w:sz w:val="28"/>
        </w:rPr>
        <w:t>8</w:t>
      </w:r>
      <w:r>
        <w:rPr>
          <w:sz w:val="28"/>
        </w:rPr>
        <w:t xml:space="preserve"> года № </w:t>
      </w:r>
      <w:r w:rsidR="00E400FE">
        <w:rPr>
          <w:sz w:val="28"/>
        </w:rPr>
        <w:t>128</w:t>
      </w:r>
    </w:p>
    <w:p w:rsidR="001B276E" w:rsidRDefault="008A2876" w:rsidP="008A2876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proofErr w:type="spellStart"/>
      <w:r w:rsidR="001B276E">
        <w:rPr>
          <w:sz w:val="24"/>
        </w:rPr>
        <w:t>г</w:t>
      </w:r>
      <w:proofErr w:type="gramStart"/>
      <w:r w:rsidR="001B276E">
        <w:rPr>
          <w:sz w:val="24"/>
        </w:rPr>
        <w:t>.А</w:t>
      </w:r>
      <w:proofErr w:type="gramEnd"/>
      <w:r w:rsidR="001B276E">
        <w:rPr>
          <w:sz w:val="24"/>
        </w:rPr>
        <w:t>дыгейск</w:t>
      </w:r>
      <w:proofErr w:type="spellEnd"/>
    </w:p>
    <w:p w:rsidR="001B276E" w:rsidRDefault="001B276E" w:rsidP="001B276E">
      <w:pPr>
        <w:jc w:val="center"/>
        <w:rPr>
          <w:sz w:val="24"/>
        </w:rPr>
      </w:pPr>
    </w:p>
    <w:p w:rsidR="003E2B66" w:rsidRDefault="004B4DE8" w:rsidP="008A28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B4DE8">
        <w:rPr>
          <w:rStyle w:val="a5"/>
          <w:sz w:val="28"/>
          <w:szCs w:val="28"/>
          <w:bdr w:val="none" w:sz="0" w:space="0" w:color="auto" w:frame="1"/>
        </w:rPr>
        <w:t xml:space="preserve">О балансовой комиссии </w:t>
      </w:r>
      <w:r w:rsidR="00F117E8" w:rsidRPr="008A2876">
        <w:rPr>
          <w:rStyle w:val="a5"/>
          <w:sz w:val="28"/>
          <w:szCs w:val="28"/>
          <w:bdr w:val="none" w:sz="0" w:space="0" w:color="auto" w:frame="1"/>
        </w:rPr>
        <w:t>по проведению</w:t>
      </w:r>
      <w:r w:rsidR="008A2876" w:rsidRPr="008A2876">
        <w:rPr>
          <w:b/>
          <w:sz w:val="28"/>
          <w:szCs w:val="28"/>
        </w:rPr>
        <w:t xml:space="preserve"> анализа эффективности деятельности муниципальных унитарных предприятий </w:t>
      </w:r>
    </w:p>
    <w:p w:rsidR="008A2876" w:rsidRPr="008A2876" w:rsidRDefault="008A2876" w:rsidP="008A28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A2876">
        <w:rPr>
          <w:b/>
          <w:sz w:val="28"/>
          <w:szCs w:val="28"/>
        </w:rPr>
        <w:t xml:space="preserve">муниципального образования «Город </w:t>
      </w:r>
      <w:proofErr w:type="spellStart"/>
      <w:r w:rsidRPr="008A2876">
        <w:rPr>
          <w:b/>
          <w:sz w:val="28"/>
          <w:szCs w:val="28"/>
        </w:rPr>
        <w:t>Адыгейск</w:t>
      </w:r>
      <w:proofErr w:type="spellEnd"/>
      <w:r w:rsidRPr="008A2876">
        <w:rPr>
          <w:b/>
          <w:sz w:val="28"/>
          <w:szCs w:val="28"/>
        </w:rPr>
        <w:t>»</w:t>
      </w:r>
    </w:p>
    <w:p w:rsidR="001B276E" w:rsidRDefault="00F117E8" w:rsidP="004B4D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1B276E" w:rsidRDefault="001B276E" w:rsidP="001B276E">
      <w:pPr>
        <w:jc w:val="both"/>
      </w:pPr>
    </w:p>
    <w:p w:rsidR="004B4DE8" w:rsidRDefault="004B4DE8" w:rsidP="00345528">
      <w:pPr>
        <w:ind w:firstLine="851"/>
        <w:jc w:val="both"/>
        <w:rPr>
          <w:sz w:val="28"/>
          <w:szCs w:val="28"/>
        </w:rPr>
      </w:pPr>
      <w:r w:rsidRPr="004B4DE8">
        <w:rPr>
          <w:sz w:val="28"/>
          <w:szCs w:val="28"/>
        </w:rPr>
        <w:t xml:space="preserve">В соответствии с </w:t>
      </w:r>
      <w:hyperlink r:id="rId5" w:history="1">
        <w:r w:rsidRPr="009036F9">
          <w:rPr>
            <w:rStyle w:val="a6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="00B976BC">
        <w:t xml:space="preserve"> </w:t>
      </w:r>
      <w:r w:rsidR="00B976BC" w:rsidRPr="00B976BC">
        <w:rPr>
          <w:sz w:val="28"/>
          <w:szCs w:val="28"/>
        </w:rPr>
        <w:t xml:space="preserve">от 14 ноября 2002г. </w:t>
      </w:r>
      <w:r w:rsidR="00B976BC">
        <w:rPr>
          <w:sz w:val="28"/>
          <w:szCs w:val="28"/>
        </w:rPr>
        <w:t xml:space="preserve">               </w:t>
      </w:r>
      <w:r w:rsidR="00B976BC" w:rsidRPr="00B976BC">
        <w:rPr>
          <w:sz w:val="28"/>
          <w:szCs w:val="28"/>
        </w:rPr>
        <w:t>№ 161-ФЗ</w:t>
      </w:r>
      <w:r w:rsidRPr="004B4DE8">
        <w:rPr>
          <w:sz w:val="28"/>
          <w:szCs w:val="28"/>
        </w:rPr>
        <w:t xml:space="preserve"> "О государственных и муниципальных унитарных предприятиях" и в целях оценки эффективности деятельности </w:t>
      </w:r>
      <w:r w:rsidR="003C29E2">
        <w:rPr>
          <w:sz w:val="28"/>
          <w:szCs w:val="28"/>
        </w:rPr>
        <w:t>муниципальных</w:t>
      </w:r>
      <w:r w:rsidRPr="004B4DE8">
        <w:rPr>
          <w:sz w:val="28"/>
          <w:szCs w:val="28"/>
        </w:rPr>
        <w:t xml:space="preserve"> унитарных предприятий </w:t>
      </w:r>
      <w:r w:rsidR="009812F2">
        <w:rPr>
          <w:sz w:val="28"/>
          <w:szCs w:val="28"/>
        </w:rPr>
        <w:t xml:space="preserve">муниципального образования «Город </w:t>
      </w:r>
      <w:proofErr w:type="spellStart"/>
      <w:r w:rsidR="009812F2">
        <w:rPr>
          <w:sz w:val="28"/>
          <w:szCs w:val="28"/>
        </w:rPr>
        <w:t>Адыгейск</w:t>
      </w:r>
      <w:proofErr w:type="spellEnd"/>
      <w:r w:rsidR="009812F2">
        <w:rPr>
          <w:sz w:val="28"/>
          <w:szCs w:val="28"/>
        </w:rPr>
        <w:t>»</w:t>
      </w:r>
    </w:p>
    <w:p w:rsidR="001B276E" w:rsidRDefault="001B276E" w:rsidP="00E41B7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C29E2" w:rsidRPr="003C29E2" w:rsidRDefault="001B276E" w:rsidP="00345528">
      <w:pPr>
        <w:ind w:firstLine="851"/>
        <w:jc w:val="both"/>
        <w:rPr>
          <w:sz w:val="28"/>
          <w:szCs w:val="28"/>
        </w:rPr>
      </w:pPr>
      <w:r w:rsidRPr="003C29E2">
        <w:rPr>
          <w:sz w:val="28"/>
          <w:szCs w:val="28"/>
        </w:rPr>
        <w:t xml:space="preserve">1. </w:t>
      </w:r>
      <w:r w:rsidR="003C29E2" w:rsidRPr="003C29E2">
        <w:rPr>
          <w:sz w:val="28"/>
          <w:szCs w:val="28"/>
        </w:rPr>
        <w:t xml:space="preserve">Образовать балансовую комиссию по проведению анализа эффективности деятельности </w:t>
      </w:r>
      <w:r w:rsidR="009812F2">
        <w:rPr>
          <w:sz w:val="28"/>
          <w:szCs w:val="28"/>
        </w:rPr>
        <w:t>муниципальных</w:t>
      </w:r>
      <w:r w:rsidR="003C29E2" w:rsidRPr="003C29E2">
        <w:rPr>
          <w:sz w:val="28"/>
          <w:szCs w:val="28"/>
        </w:rPr>
        <w:t xml:space="preserve"> унитарных предприятий </w:t>
      </w:r>
      <w:r w:rsidR="009812F2">
        <w:rPr>
          <w:sz w:val="28"/>
          <w:szCs w:val="28"/>
        </w:rPr>
        <w:t xml:space="preserve">муниципального образования «Город </w:t>
      </w:r>
      <w:proofErr w:type="spellStart"/>
      <w:r w:rsidR="009812F2">
        <w:rPr>
          <w:sz w:val="28"/>
          <w:szCs w:val="28"/>
        </w:rPr>
        <w:t>Адыгейск</w:t>
      </w:r>
      <w:proofErr w:type="spellEnd"/>
      <w:r w:rsidR="009812F2">
        <w:rPr>
          <w:sz w:val="28"/>
          <w:szCs w:val="28"/>
        </w:rPr>
        <w:t>»</w:t>
      </w:r>
      <w:r w:rsidR="00E41B76">
        <w:rPr>
          <w:sz w:val="28"/>
          <w:szCs w:val="28"/>
        </w:rPr>
        <w:t>.</w:t>
      </w:r>
    </w:p>
    <w:p w:rsidR="003C29E2" w:rsidRPr="003C29E2" w:rsidRDefault="003C29E2" w:rsidP="00345528">
      <w:pPr>
        <w:ind w:firstLine="851"/>
        <w:jc w:val="both"/>
        <w:rPr>
          <w:sz w:val="28"/>
          <w:szCs w:val="28"/>
        </w:rPr>
      </w:pPr>
      <w:r w:rsidRPr="003C29E2">
        <w:rPr>
          <w:sz w:val="28"/>
          <w:szCs w:val="28"/>
        </w:rPr>
        <w:t>2. Утвердить:</w:t>
      </w:r>
    </w:p>
    <w:p w:rsidR="003C29E2" w:rsidRPr="000C421A" w:rsidRDefault="003C29E2" w:rsidP="00345528">
      <w:pPr>
        <w:ind w:firstLine="851"/>
        <w:jc w:val="both"/>
        <w:rPr>
          <w:sz w:val="28"/>
          <w:szCs w:val="28"/>
        </w:rPr>
      </w:pPr>
      <w:bookmarkStart w:id="0" w:name="sub_28"/>
      <w:r w:rsidRPr="003C29E2">
        <w:rPr>
          <w:sz w:val="28"/>
          <w:szCs w:val="28"/>
        </w:rPr>
        <w:t xml:space="preserve">1) Положение о балансовой комиссии по проведению анализа эффективности деятельности </w:t>
      </w:r>
      <w:r w:rsidR="009812F2">
        <w:rPr>
          <w:sz w:val="28"/>
          <w:szCs w:val="28"/>
        </w:rPr>
        <w:t xml:space="preserve">муниципальных </w:t>
      </w:r>
      <w:r w:rsidRPr="003C29E2">
        <w:rPr>
          <w:sz w:val="28"/>
          <w:szCs w:val="28"/>
        </w:rPr>
        <w:t xml:space="preserve">унитарных предприятий </w:t>
      </w:r>
      <w:r w:rsidR="009812F2">
        <w:rPr>
          <w:sz w:val="28"/>
          <w:szCs w:val="28"/>
        </w:rPr>
        <w:t xml:space="preserve">муниципального образования «Город </w:t>
      </w:r>
      <w:proofErr w:type="spellStart"/>
      <w:r w:rsidR="009812F2">
        <w:rPr>
          <w:sz w:val="28"/>
          <w:szCs w:val="28"/>
        </w:rPr>
        <w:t>Адыгейск</w:t>
      </w:r>
      <w:proofErr w:type="spellEnd"/>
      <w:r w:rsidR="009812F2">
        <w:rPr>
          <w:sz w:val="28"/>
          <w:szCs w:val="28"/>
        </w:rPr>
        <w:t>»</w:t>
      </w:r>
      <w:r w:rsidR="00180AD0">
        <w:rPr>
          <w:sz w:val="28"/>
          <w:szCs w:val="28"/>
        </w:rPr>
        <w:t xml:space="preserve"> </w:t>
      </w:r>
      <w:r w:rsidRPr="003C29E2">
        <w:rPr>
          <w:sz w:val="28"/>
          <w:szCs w:val="28"/>
        </w:rPr>
        <w:t xml:space="preserve">согласно </w:t>
      </w:r>
      <w:hyperlink w:anchor="sub_1000" w:history="1">
        <w:r w:rsidRPr="000C421A">
          <w:rPr>
            <w:rStyle w:val="a6"/>
            <w:rFonts w:cs="Times New Roman CYR"/>
            <w:color w:val="auto"/>
            <w:sz w:val="28"/>
            <w:szCs w:val="28"/>
          </w:rPr>
          <w:t>приложению N 1</w:t>
        </w:r>
      </w:hyperlink>
      <w:r w:rsidRPr="000C421A">
        <w:rPr>
          <w:sz w:val="28"/>
          <w:szCs w:val="28"/>
        </w:rPr>
        <w:t>;</w:t>
      </w:r>
    </w:p>
    <w:p w:rsidR="003C29E2" w:rsidRPr="000C421A" w:rsidRDefault="003C29E2" w:rsidP="00345528">
      <w:pPr>
        <w:ind w:firstLine="851"/>
        <w:jc w:val="both"/>
        <w:rPr>
          <w:sz w:val="28"/>
          <w:szCs w:val="28"/>
        </w:rPr>
      </w:pPr>
      <w:bookmarkStart w:id="1" w:name="sub_29"/>
      <w:bookmarkEnd w:id="0"/>
      <w:r w:rsidRPr="003C29E2">
        <w:rPr>
          <w:sz w:val="28"/>
          <w:szCs w:val="28"/>
        </w:rPr>
        <w:t xml:space="preserve">2) состав балансовой комиссии по проведению анализа эффективности деятельности </w:t>
      </w:r>
      <w:r w:rsidR="009812F2">
        <w:rPr>
          <w:sz w:val="28"/>
          <w:szCs w:val="28"/>
        </w:rPr>
        <w:t>муниципальных</w:t>
      </w:r>
      <w:r w:rsidRPr="003C29E2">
        <w:rPr>
          <w:sz w:val="28"/>
          <w:szCs w:val="28"/>
        </w:rPr>
        <w:t xml:space="preserve"> унитарных предприятий </w:t>
      </w:r>
      <w:r w:rsidR="009812F2">
        <w:rPr>
          <w:sz w:val="28"/>
          <w:szCs w:val="28"/>
        </w:rPr>
        <w:t xml:space="preserve">муниципального образования «Город </w:t>
      </w:r>
      <w:proofErr w:type="spellStart"/>
      <w:r w:rsidR="009812F2">
        <w:rPr>
          <w:sz w:val="28"/>
          <w:szCs w:val="28"/>
        </w:rPr>
        <w:t>Адыгейск</w:t>
      </w:r>
      <w:proofErr w:type="spellEnd"/>
      <w:r w:rsidR="009812F2">
        <w:rPr>
          <w:sz w:val="28"/>
          <w:szCs w:val="28"/>
        </w:rPr>
        <w:t xml:space="preserve">» </w:t>
      </w:r>
      <w:r w:rsidRPr="003C29E2">
        <w:rPr>
          <w:sz w:val="28"/>
          <w:szCs w:val="28"/>
        </w:rPr>
        <w:t xml:space="preserve">согласно </w:t>
      </w:r>
      <w:hyperlink w:anchor="sub_2000" w:history="1">
        <w:r w:rsidR="00065375">
          <w:rPr>
            <w:rStyle w:val="a6"/>
            <w:rFonts w:cs="Times New Roman CYR"/>
            <w:color w:val="auto"/>
            <w:sz w:val="28"/>
            <w:szCs w:val="28"/>
          </w:rPr>
          <w:t>приложению</w:t>
        </w:r>
        <w:r w:rsidRPr="000C421A">
          <w:rPr>
            <w:rStyle w:val="a6"/>
            <w:rFonts w:cs="Times New Roman CYR"/>
            <w:color w:val="auto"/>
            <w:sz w:val="28"/>
            <w:szCs w:val="28"/>
          </w:rPr>
          <w:t xml:space="preserve"> N 2</w:t>
        </w:r>
      </w:hyperlink>
      <w:r w:rsidRPr="000C421A">
        <w:rPr>
          <w:sz w:val="28"/>
          <w:szCs w:val="28"/>
        </w:rPr>
        <w:t>.</w:t>
      </w:r>
    </w:p>
    <w:bookmarkEnd w:id="1"/>
    <w:p w:rsidR="000C421A" w:rsidRDefault="004B4DE8" w:rsidP="00345528">
      <w:pPr>
        <w:ind w:firstLine="851"/>
        <w:jc w:val="both"/>
        <w:rPr>
          <w:sz w:val="28"/>
          <w:szCs w:val="28"/>
        </w:rPr>
      </w:pPr>
      <w:r w:rsidRPr="003C29E2">
        <w:rPr>
          <w:sz w:val="28"/>
          <w:szCs w:val="28"/>
        </w:rPr>
        <w:t>3.</w:t>
      </w:r>
      <w:r w:rsidR="00B86B8B">
        <w:rPr>
          <w:sz w:val="28"/>
          <w:szCs w:val="28"/>
        </w:rPr>
        <w:t xml:space="preserve"> </w:t>
      </w:r>
      <w:r w:rsidRPr="003C29E2">
        <w:rPr>
          <w:sz w:val="28"/>
          <w:szCs w:val="28"/>
        </w:rPr>
        <w:t xml:space="preserve">Признать утратившим силу </w:t>
      </w:r>
      <w:hyperlink r:id="rId6" w:history="1">
        <w:r w:rsidRPr="000C421A">
          <w:rPr>
            <w:rStyle w:val="a6"/>
            <w:color w:val="auto"/>
            <w:sz w:val="28"/>
            <w:szCs w:val="28"/>
          </w:rPr>
          <w:t>постановление</w:t>
        </w:r>
      </w:hyperlink>
      <w:r w:rsidRPr="000C421A">
        <w:rPr>
          <w:sz w:val="28"/>
          <w:szCs w:val="28"/>
        </w:rPr>
        <w:t xml:space="preserve"> </w:t>
      </w:r>
      <w:r w:rsidRPr="003C29E2">
        <w:rPr>
          <w:sz w:val="28"/>
          <w:szCs w:val="28"/>
        </w:rPr>
        <w:t xml:space="preserve">Администрации муниципального образования "Город </w:t>
      </w:r>
      <w:proofErr w:type="spellStart"/>
      <w:r w:rsidR="000C421A">
        <w:rPr>
          <w:sz w:val="28"/>
          <w:szCs w:val="28"/>
        </w:rPr>
        <w:t>Адыгейск</w:t>
      </w:r>
      <w:proofErr w:type="spellEnd"/>
      <w:r w:rsidRPr="003C29E2">
        <w:rPr>
          <w:sz w:val="28"/>
          <w:szCs w:val="28"/>
        </w:rPr>
        <w:t>" от</w:t>
      </w:r>
      <w:r w:rsidR="000C421A" w:rsidRPr="000C421A">
        <w:rPr>
          <w:sz w:val="28"/>
          <w:szCs w:val="28"/>
        </w:rPr>
        <w:t xml:space="preserve"> </w:t>
      </w:r>
      <w:r w:rsidR="000C421A">
        <w:rPr>
          <w:sz w:val="28"/>
          <w:szCs w:val="28"/>
        </w:rPr>
        <w:t>28.03.2013г. № 47 «О составе балансовой комиссии по вопросам оценки финансово-хозяйственной деятельности муниципальных предприятий</w:t>
      </w:r>
      <w:r w:rsidR="00B86B8B">
        <w:rPr>
          <w:sz w:val="28"/>
          <w:szCs w:val="28"/>
        </w:rPr>
        <w:t>».</w:t>
      </w:r>
    </w:p>
    <w:p w:rsidR="001B276E" w:rsidRDefault="000C421A" w:rsidP="003455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276E">
        <w:rPr>
          <w:sz w:val="28"/>
          <w:szCs w:val="28"/>
        </w:rPr>
        <w:t xml:space="preserve">. Контроль исполнения данного постановления возложить на начальника </w:t>
      </w:r>
      <w:r w:rsidR="00CC3CA6">
        <w:rPr>
          <w:sz w:val="28"/>
          <w:szCs w:val="28"/>
        </w:rPr>
        <w:t>отдела экономического развития и торговли администрации</w:t>
      </w:r>
      <w:r w:rsidR="009812F2" w:rsidRPr="00C77941">
        <w:rPr>
          <w:sz w:val="28"/>
          <w:szCs w:val="28"/>
        </w:rPr>
        <w:t xml:space="preserve"> МО «Город </w:t>
      </w:r>
      <w:proofErr w:type="spellStart"/>
      <w:r w:rsidR="009812F2" w:rsidRPr="00C77941">
        <w:rPr>
          <w:sz w:val="28"/>
          <w:szCs w:val="28"/>
        </w:rPr>
        <w:t>Адыгейск</w:t>
      </w:r>
      <w:proofErr w:type="spellEnd"/>
      <w:r w:rsidR="009812F2" w:rsidRPr="00C77941">
        <w:rPr>
          <w:sz w:val="28"/>
          <w:szCs w:val="28"/>
        </w:rPr>
        <w:t>»</w:t>
      </w:r>
      <w:r w:rsidR="009812F2">
        <w:rPr>
          <w:sz w:val="28"/>
          <w:szCs w:val="28"/>
        </w:rPr>
        <w:t xml:space="preserve"> </w:t>
      </w:r>
      <w:r w:rsidR="00CC3CA6">
        <w:rPr>
          <w:sz w:val="28"/>
          <w:szCs w:val="28"/>
        </w:rPr>
        <w:t>С</w:t>
      </w:r>
      <w:r w:rsidR="00E356C0">
        <w:rPr>
          <w:sz w:val="28"/>
          <w:szCs w:val="28"/>
        </w:rPr>
        <w:t xml:space="preserve">. А. </w:t>
      </w:r>
      <w:proofErr w:type="spellStart"/>
      <w:r w:rsidR="00CC3CA6">
        <w:rPr>
          <w:sz w:val="28"/>
          <w:szCs w:val="28"/>
        </w:rPr>
        <w:t>Пчегатлук</w:t>
      </w:r>
      <w:proofErr w:type="spellEnd"/>
      <w:r w:rsidR="009812F2">
        <w:rPr>
          <w:sz w:val="28"/>
          <w:szCs w:val="28"/>
        </w:rPr>
        <w:t>.</w:t>
      </w:r>
    </w:p>
    <w:p w:rsidR="001B276E" w:rsidRDefault="001B276E" w:rsidP="003455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35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 в газете «Единство» и на  официальном сайте администрации МО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».</w:t>
      </w:r>
    </w:p>
    <w:p w:rsidR="001B276E" w:rsidRPr="00621699" w:rsidRDefault="001B276E" w:rsidP="003455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опубликования.</w:t>
      </w:r>
    </w:p>
    <w:p w:rsidR="001B276E" w:rsidRDefault="001B276E" w:rsidP="001B276E">
      <w:pPr>
        <w:jc w:val="both"/>
        <w:rPr>
          <w:sz w:val="28"/>
          <w:szCs w:val="28"/>
        </w:rPr>
      </w:pPr>
    </w:p>
    <w:p w:rsidR="001B276E" w:rsidRPr="00C77941" w:rsidRDefault="00C77941" w:rsidP="001B276E">
      <w:pPr>
        <w:jc w:val="both"/>
        <w:rPr>
          <w:b/>
          <w:sz w:val="28"/>
          <w:szCs w:val="28"/>
          <w:u w:val="single"/>
        </w:rPr>
      </w:pPr>
      <w:r w:rsidRPr="00C77941">
        <w:rPr>
          <w:sz w:val="28"/>
          <w:szCs w:val="28"/>
          <w:u w:val="single"/>
        </w:rPr>
        <w:t>Глава</w:t>
      </w:r>
      <w:r w:rsidRPr="00C77941">
        <w:rPr>
          <w:b/>
          <w:sz w:val="28"/>
          <w:szCs w:val="28"/>
          <w:u w:val="single"/>
        </w:rPr>
        <w:t xml:space="preserve"> </w:t>
      </w:r>
      <w:r w:rsidRPr="00C77941">
        <w:rPr>
          <w:sz w:val="28"/>
          <w:szCs w:val="28"/>
          <w:u w:val="single"/>
        </w:rPr>
        <w:t xml:space="preserve">МО «Город </w:t>
      </w:r>
      <w:proofErr w:type="spellStart"/>
      <w:r w:rsidRPr="00C77941">
        <w:rPr>
          <w:sz w:val="28"/>
          <w:szCs w:val="28"/>
          <w:u w:val="single"/>
        </w:rPr>
        <w:t>Адыгейск</w:t>
      </w:r>
      <w:proofErr w:type="spellEnd"/>
      <w:r w:rsidRPr="00C77941">
        <w:rPr>
          <w:sz w:val="28"/>
          <w:szCs w:val="28"/>
          <w:u w:val="single"/>
        </w:rPr>
        <w:t>»</w:t>
      </w:r>
      <w:r w:rsidR="001B276E" w:rsidRPr="00C77941">
        <w:rPr>
          <w:sz w:val="28"/>
          <w:szCs w:val="28"/>
          <w:u w:val="single"/>
        </w:rPr>
        <w:t xml:space="preserve">   </w:t>
      </w:r>
      <w:r w:rsidRPr="00C77941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  <w:u w:val="single"/>
        </w:rPr>
        <w:t xml:space="preserve">                             </w:t>
      </w:r>
      <w:proofErr w:type="spellStart"/>
      <w:r>
        <w:rPr>
          <w:sz w:val="28"/>
          <w:szCs w:val="28"/>
          <w:u w:val="single"/>
        </w:rPr>
        <w:t>М</w:t>
      </w:r>
      <w:r w:rsidRPr="00C77941">
        <w:rPr>
          <w:sz w:val="28"/>
          <w:szCs w:val="28"/>
          <w:u w:val="single"/>
        </w:rPr>
        <w:t>.А.Тлехас</w:t>
      </w:r>
      <w:proofErr w:type="spellEnd"/>
      <w:r w:rsidR="001B276E" w:rsidRPr="00C77941">
        <w:rPr>
          <w:sz w:val="28"/>
          <w:szCs w:val="28"/>
        </w:rPr>
        <w:t xml:space="preserve"> </w:t>
      </w:r>
      <w:r w:rsidR="001B276E" w:rsidRPr="00C77941">
        <w:rPr>
          <w:b/>
          <w:sz w:val="28"/>
          <w:szCs w:val="28"/>
        </w:rPr>
        <w:t xml:space="preserve">     </w:t>
      </w:r>
      <w:r w:rsidR="001B276E" w:rsidRPr="00C77941">
        <w:rPr>
          <w:b/>
          <w:sz w:val="28"/>
          <w:szCs w:val="28"/>
          <w:u w:val="single"/>
        </w:rPr>
        <w:t xml:space="preserve">                                                              </w:t>
      </w:r>
    </w:p>
    <w:p w:rsidR="009812F2" w:rsidRDefault="009812F2" w:rsidP="001B276E">
      <w:pPr>
        <w:jc w:val="both"/>
        <w:rPr>
          <w:sz w:val="28"/>
          <w:szCs w:val="28"/>
        </w:rPr>
      </w:pPr>
    </w:p>
    <w:p w:rsidR="009812F2" w:rsidRDefault="009812F2" w:rsidP="001B276E">
      <w:pPr>
        <w:jc w:val="both"/>
        <w:rPr>
          <w:sz w:val="28"/>
          <w:szCs w:val="28"/>
        </w:rPr>
      </w:pPr>
    </w:p>
    <w:p w:rsidR="009812F2" w:rsidRDefault="009812F2" w:rsidP="001B276E">
      <w:pPr>
        <w:jc w:val="both"/>
        <w:rPr>
          <w:sz w:val="28"/>
          <w:szCs w:val="28"/>
        </w:rPr>
      </w:pPr>
    </w:p>
    <w:p w:rsidR="00B97A39" w:rsidRDefault="00B97A39" w:rsidP="001B276E">
      <w:pPr>
        <w:jc w:val="both"/>
        <w:rPr>
          <w:sz w:val="28"/>
          <w:szCs w:val="28"/>
        </w:rPr>
      </w:pPr>
    </w:p>
    <w:p w:rsidR="001B276E" w:rsidRDefault="001B276E" w:rsidP="001B27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внесен:</w:t>
      </w:r>
    </w:p>
    <w:p w:rsidR="001B276E" w:rsidRDefault="001B276E" w:rsidP="001B276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1B276E" w:rsidRDefault="001B276E" w:rsidP="001B276E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                                           </w:t>
      </w:r>
      <w:r w:rsidR="00C77941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С.А.Пчегатлук</w:t>
      </w:r>
      <w:proofErr w:type="spellEnd"/>
    </w:p>
    <w:p w:rsidR="001B276E" w:rsidRDefault="001B276E" w:rsidP="001B276E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C3CA6" w:rsidRDefault="00CC3CA6" w:rsidP="001B276E">
      <w:pPr>
        <w:rPr>
          <w:sz w:val="28"/>
          <w:szCs w:val="28"/>
        </w:rPr>
      </w:pPr>
      <w:r>
        <w:rPr>
          <w:sz w:val="28"/>
          <w:szCs w:val="28"/>
        </w:rPr>
        <w:t xml:space="preserve">И.о. первого заместителя </w:t>
      </w:r>
    </w:p>
    <w:p w:rsidR="00CC3CA6" w:rsidRDefault="00CC3CA6" w:rsidP="001B276E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                                                                  М. Р. </w:t>
      </w:r>
      <w:proofErr w:type="spellStart"/>
      <w:r>
        <w:rPr>
          <w:sz w:val="28"/>
          <w:szCs w:val="28"/>
        </w:rPr>
        <w:t>Гиш</w:t>
      </w:r>
      <w:proofErr w:type="spellEnd"/>
    </w:p>
    <w:p w:rsidR="001B276E" w:rsidRDefault="00C77941" w:rsidP="001B276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B276E">
        <w:rPr>
          <w:sz w:val="28"/>
          <w:szCs w:val="28"/>
        </w:rPr>
        <w:t xml:space="preserve"> правового отдела                                                 </w:t>
      </w:r>
      <w:r>
        <w:rPr>
          <w:sz w:val="28"/>
          <w:szCs w:val="28"/>
        </w:rPr>
        <w:t xml:space="preserve">    </w:t>
      </w:r>
      <w:r w:rsidR="001B276E">
        <w:rPr>
          <w:sz w:val="28"/>
          <w:szCs w:val="28"/>
        </w:rPr>
        <w:t xml:space="preserve">    </w:t>
      </w:r>
      <w:proofErr w:type="spellStart"/>
      <w:r w:rsidR="001B276E">
        <w:rPr>
          <w:sz w:val="28"/>
          <w:szCs w:val="28"/>
        </w:rPr>
        <w:t>З.А.Тлепцерше</w:t>
      </w:r>
      <w:proofErr w:type="spellEnd"/>
    </w:p>
    <w:p w:rsidR="001B276E" w:rsidRPr="00C77941" w:rsidRDefault="001B276E" w:rsidP="00E356C0">
      <w:pPr>
        <w:spacing w:after="120"/>
        <w:rPr>
          <w:sz w:val="28"/>
          <w:szCs w:val="28"/>
          <w:u w:val="single"/>
        </w:rPr>
      </w:pPr>
      <w:r w:rsidRPr="00C77941">
        <w:rPr>
          <w:sz w:val="28"/>
          <w:szCs w:val="28"/>
          <w:u w:val="single"/>
        </w:rPr>
        <w:t xml:space="preserve">Управляющий делами                                                         </w:t>
      </w:r>
      <w:r w:rsidR="00C77941" w:rsidRPr="00C77941">
        <w:rPr>
          <w:sz w:val="28"/>
          <w:szCs w:val="28"/>
          <w:u w:val="single"/>
        </w:rPr>
        <w:t xml:space="preserve">            </w:t>
      </w:r>
      <w:proofErr w:type="spellStart"/>
      <w:r w:rsidRPr="00C77941">
        <w:rPr>
          <w:sz w:val="28"/>
          <w:szCs w:val="28"/>
          <w:u w:val="single"/>
        </w:rPr>
        <w:t>А.А.Мамий</w:t>
      </w:r>
      <w:proofErr w:type="spellEnd"/>
      <w:r w:rsidRPr="00C77941">
        <w:rPr>
          <w:sz w:val="28"/>
          <w:szCs w:val="28"/>
          <w:u w:val="single"/>
        </w:rPr>
        <w:t xml:space="preserve">    </w:t>
      </w:r>
    </w:p>
    <w:p w:rsidR="001B276E" w:rsidRPr="00E356C0" w:rsidRDefault="00E356C0" w:rsidP="00E356C0">
      <w:pPr>
        <w:jc w:val="both"/>
        <w:rPr>
          <w:sz w:val="24"/>
          <w:szCs w:val="24"/>
        </w:rPr>
      </w:pPr>
      <w:r>
        <w:rPr>
          <w:sz w:val="24"/>
          <w:szCs w:val="24"/>
        </w:rPr>
        <w:t>Отправить</w:t>
      </w:r>
      <w:r w:rsidR="001B276E" w:rsidRPr="00E356C0">
        <w:rPr>
          <w:sz w:val="24"/>
          <w:szCs w:val="24"/>
        </w:rPr>
        <w:t>: члена</w:t>
      </w:r>
      <w:r w:rsidR="00C77941" w:rsidRPr="00E356C0">
        <w:rPr>
          <w:sz w:val="24"/>
          <w:szCs w:val="24"/>
        </w:rPr>
        <w:t>м</w:t>
      </w:r>
      <w:r w:rsidR="001B276E" w:rsidRPr="00E356C0">
        <w:rPr>
          <w:sz w:val="24"/>
          <w:szCs w:val="24"/>
        </w:rPr>
        <w:t xml:space="preserve"> комиссии, МУП «</w:t>
      </w:r>
      <w:proofErr w:type="spellStart"/>
      <w:r w:rsidR="001B276E" w:rsidRPr="00E356C0">
        <w:rPr>
          <w:sz w:val="24"/>
          <w:szCs w:val="24"/>
        </w:rPr>
        <w:t>Комсервис</w:t>
      </w:r>
      <w:proofErr w:type="spellEnd"/>
      <w:r w:rsidR="001B276E" w:rsidRPr="00E356C0">
        <w:rPr>
          <w:sz w:val="24"/>
          <w:szCs w:val="24"/>
        </w:rPr>
        <w:t xml:space="preserve">», МУП «Единство», МП «Городские рынки»  </w:t>
      </w:r>
    </w:p>
    <w:p w:rsidR="00C77941" w:rsidRDefault="00C77941" w:rsidP="00C77941">
      <w:pPr>
        <w:jc w:val="right"/>
        <w:rPr>
          <w:sz w:val="24"/>
          <w:szCs w:val="24"/>
        </w:rPr>
      </w:pPr>
    </w:p>
    <w:p w:rsidR="00C77941" w:rsidRDefault="00C77941" w:rsidP="00C77941">
      <w:pPr>
        <w:jc w:val="right"/>
        <w:rPr>
          <w:sz w:val="24"/>
          <w:szCs w:val="24"/>
        </w:rPr>
      </w:pPr>
    </w:p>
    <w:p w:rsidR="00C77941" w:rsidRDefault="00C77941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B97A39" w:rsidRDefault="00B97A39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180AD0" w:rsidRDefault="00180AD0" w:rsidP="00C77941">
      <w:pPr>
        <w:jc w:val="right"/>
        <w:rPr>
          <w:sz w:val="24"/>
          <w:szCs w:val="24"/>
        </w:rPr>
      </w:pPr>
    </w:p>
    <w:p w:rsidR="00C77941" w:rsidRDefault="00C77941" w:rsidP="00C7794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1</w:t>
      </w:r>
    </w:p>
    <w:p w:rsidR="00C77941" w:rsidRDefault="00C77941" w:rsidP="00C779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C77941" w:rsidRDefault="00C77941" w:rsidP="00C779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города </w:t>
      </w:r>
      <w:proofErr w:type="spellStart"/>
      <w:r>
        <w:rPr>
          <w:sz w:val="24"/>
          <w:szCs w:val="24"/>
        </w:rPr>
        <w:t>Адыгейск</w:t>
      </w:r>
      <w:proofErr w:type="spellEnd"/>
    </w:p>
    <w:p w:rsidR="00C77941" w:rsidRDefault="00C77941" w:rsidP="00C7794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___________№_______</w:t>
      </w:r>
    </w:p>
    <w:p w:rsidR="00C77941" w:rsidRDefault="00C77941" w:rsidP="00C77941"/>
    <w:p w:rsidR="00C77941" w:rsidRDefault="00C77941" w:rsidP="00C77941">
      <w:pPr>
        <w:pStyle w:val="1"/>
      </w:pPr>
    </w:p>
    <w:p w:rsidR="00C77941" w:rsidRDefault="00C77941" w:rsidP="00C77941">
      <w:pPr>
        <w:pStyle w:val="1"/>
      </w:pPr>
      <w:r>
        <w:t xml:space="preserve">Положение </w:t>
      </w:r>
      <w:r>
        <w:br/>
        <w:t xml:space="preserve">о балансовой комиссии по проведению анализа эффективности деятельности </w:t>
      </w:r>
      <w:r w:rsidR="00180AD0">
        <w:t>муниципальных</w:t>
      </w:r>
      <w:r>
        <w:t xml:space="preserve"> унитарных предприятий муниципального образования </w:t>
      </w:r>
      <w:r w:rsidR="00124BB1">
        <w:rPr>
          <w:szCs w:val="28"/>
        </w:rPr>
        <w:t xml:space="preserve"> «Город </w:t>
      </w:r>
      <w:proofErr w:type="spellStart"/>
      <w:r w:rsidR="00124BB1">
        <w:rPr>
          <w:szCs w:val="28"/>
        </w:rPr>
        <w:t>Адыгейск</w:t>
      </w:r>
      <w:proofErr w:type="spellEnd"/>
      <w:r w:rsidR="00124BB1">
        <w:rPr>
          <w:szCs w:val="28"/>
        </w:rPr>
        <w:t>»</w:t>
      </w:r>
    </w:p>
    <w:p w:rsidR="00C77941" w:rsidRDefault="00C77941" w:rsidP="00C77941"/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2" w:name="sub_7"/>
      <w:r w:rsidRPr="00C77941">
        <w:rPr>
          <w:sz w:val="28"/>
          <w:szCs w:val="28"/>
        </w:rPr>
        <w:t xml:space="preserve">1. </w:t>
      </w:r>
      <w:proofErr w:type="gramStart"/>
      <w:r w:rsidRPr="00C77941">
        <w:rPr>
          <w:sz w:val="28"/>
          <w:szCs w:val="28"/>
        </w:rPr>
        <w:t xml:space="preserve">Балансовая комиссия по проведению анализа эффективности деятельности </w:t>
      </w:r>
      <w:r w:rsidR="00F6136F">
        <w:rPr>
          <w:sz w:val="28"/>
          <w:szCs w:val="28"/>
        </w:rPr>
        <w:t>муниципальных</w:t>
      </w:r>
      <w:r w:rsidRPr="00C77941">
        <w:rPr>
          <w:sz w:val="28"/>
          <w:szCs w:val="28"/>
        </w:rPr>
        <w:t xml:space="preserve"> унитарных предприятий </w:t>
      </w:r>
      <w:r w:rsidR="00180AD0">
        <w:rPr>
          <w:sz w:val="28"/>
          <w:szCs w:val="28"/>
        </w:rPr>
        <w:t xml:space="preserve">муниципального образования «Город </w:t>
      </w:r>
      <w:proofErr w:type="spellStart"/>
      <w:r w:rsidR="00180AD0">
        <w:rPr>
          <w:sz w:val="28"/>
          <w:szCs w:val="28"/>
        </w:rPr>
        <w:t>Адыгейск</w:t>
      </w:r>
      <w:proofErr w:type="spellEnd"/>
      <w:r w:rsidR="00180AD0">
        <w:rPr>
          <w:sz w:val="28"/>
          <w:szCs w:val="28"/>
        </w:rPr>
        <w:t xml:space="preserve">» </w:t>
      </w:r>
      <w:r w:rsidRPr="00C77941">
        <w:rPr>
          <w:sz w:val="28"/>
          <w:szCs w:val="28"/>
        </w:rPr>
        <w:t xml:space="preserve">(далее - Комиссия) образуется </w:t>
      </w:r>
      <w:r w:rsidR="000B64CE">
        <w:rPr>
          <w:sz w:val="28"/>
          <w:szCs w:val="28"/>
        </w:rPr>
        <w:t>администраци</w:t>
      </w:r>
      <w:r w:rsidR="00124BB1">
        <w:rPr>
          <w:sz w:val="28"/>
          <w:szCs w:val="28"/>
        </w:rPr>
        <w:t>ей</w:t>
      </w:r>
      <w:r w:rsidR="000B64CE">
        <w:rPr>
          <w:sz w:val="28"/>
          <w:szCs w:val="28"/>
        </w:rPr>
        <w:t xml:space="preserve"> муниципального образования «Город </w:t>
      </w:r>
      <w:proofErr w:type="spellStart"/>
      <w:r w:rsidR="000B64CE">
        <w:rPr>
          <w:sz w:val="28"/>
          <w:szCs w:val="28"/>
        </w:rPr>
        <w:t>Адыгейск</w:t>
      </w:r>
      <w:proofErr w:type="spellEnd"/>
      <w:r w:rsidR="000B64CE">
        <w:rPr>
          <w:sz w:val="28"/>
          <w:szCs w:val="28"/>
        </w:rPr>
        <w:t xml:space="preserve">» </w:t>
      </w:r>
      <w:r w:rsidRPr="00C77941">
        <w:rPr>
          <w:sz w:val="28"/>
          <w:szCs w:val="28"/>
        </w:rPr>
        <w:t xml:space="preserve">и является коллегиальным постоянно действующим органом, обеспечивающим реализацию полномочий </w:t>
      </w:r>
      <w:r w:rsidR="000B64CE">
        <w:rPr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0B64CE">
        <w:rPr>
          <w:sz w:val="28"/>
          <w:szCs w:val="28"/>
        </w:rPr>
        <w:t>Адыгейск</w:t>
      </w:r>
      <w:proofErr w:type="spellEnd"/>
      <w:r w:rsidR="000B64CE">
        <w:rPr>
          <w:sz w:val="28"/>
          <w:szCs w:val="28"/>
        </w:rPr>
        <w:t>»</w:t>
      </w:r>
      <w:r w:rsidRPr="00C77941">
        <w:rPr>
          <w:sz w:val="28"/>
          <w:szCs w:val="28"/>
        </w:rPr>
        <w:t xml:space="preserve"> как собственника имущества, в том числе полномочий по контролю за результатами финансово-хозяйственной деятельности </w:t>
      </w:r>
      <w:r w:rsidR="000B64CE">
        <w:rPr>
          <w:sz w:val="28"/>
          <w:szCs w:val="28"/>
        </w:rPr>
        <w:t xml:space="preserve">муниципальных </w:t>
      </w:r>
      <w:r w:rsidRPr="00C77941">
        <w:rPr>
          <w:sz w:val="28"/>
          <w:szCs w:val="28"/>
        </w:rPr>
        <w:t xml:space="preserve">унитарных предприятий </w:t>
      </w:r>
      <w:r w:rsidR="000B64CE">
        <w:rPr>
          <w:sz w:val="28"/>
          <w:szCs w:val="28"/>
        </w:rPr>
        <w:t xml:space="preserve"> муниципального образования «Город </w:t>
      </w:r>
      <w:proofErr w:type="spellStart"/>
      <w:r w:rsidR="000B64CE">
        <w:rPr>
          <w:sz w:val="28"/>
          <w:szCs w:val="28"/>
        </w:rPr>
        <w:t>Адыгейск</w:t>
      </w:r>
      <w:proofErr w:type="spellEnd"/>
      <w:r w:rsidR="000B64CE">
        <w:rPr>
          <w:sz w:val="28"/>
          <w:szCs w:val="28"/>
        </w:rPr>
        <w:t>»</w:t>
      </w:r>
      <w:r w:rsidRPr="00C77941">
        <w:rPr>
          <w:sz w:val="28"/>
          <w:szCs w:val="28"/>
        </w:rPr>
        <w:t>.</w:t>
      </w:r>
      <w:proofErr w:type="gramEnd"/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3" w:name="sub_8"/>
      <w:bookmarkEnd w:id="2"/>
      <w:r w:rsidRPr="00C77941">
        <w:rPr>
          <w:sz w:val="28"/>
          <w:szCs w:val="28"/>
        </w:rPr>
        <w:t xml:space="preserve">2. В своей деятельности Комиссия руководствуется </w:t>
      </w:r>
      <w:hyperlink r:id="rId7" w:history="1">
        <w:r w:rsidRPr="000B64CE">
          <w:rPr>
            <w:rStyle w:val="a6"/>
            <w:color w:val="auto"/>
            <w:sz w:val="28"/>
            <w:szCs w:val="28"/>
          </w:rPr>
          <w:t>Конституцией</w:t>
        </w:r>
      </w:hyperlink>
      <w:r w:rsidRPr="000B64CE">
        <w:rPr>
          <w:sz w:val="28"/>
          <w:szCs w:val="28"/>
        </w:rPr>
        <w:t xml:space="preserve"> </w:t>
      </w:r>
      <w:r w:rsidRPr="00C77941">
        <w:rPr>
          <w:sz w:val="28"/>
          <w:szCs w:val="28"/>
        </w:rPr>
        <w:t xml:space="preserve">Российской Федерации, </w:t>
      </w:r>
      <w:hyperlink r:id="rId8" w:history="1">
        <w:r w:rsidRPr="000B64CE">
          <w:rPr>
            <w:rStyle w:val="a6"/>
            <w:color w:val="auto"/>
            <w:sz w:val="28"/>
            <w:szCs w:val="28"/>
          </w:rPr>
          <w:t>Конституцией</w:t>
        </w:r>
      </w:hyperlink>
      <w:r w:rsidRPr="00C77941">
        <w:rPr>
          <w:sz w:val="28"/>
          <w:szCs w:val="28"/>
        </w:rPr>
        <w:t xml:space="preserve"> Республики Адыгея, федеральным законодательством и законодательством Республики Адыгея,</w:t>
      </w:r>
      <w:r w:rsidR="00180AD0">
        <w:rPr>
          <w:sz w:val="28"/>
          <w:szCs w:val="28"/>
        </w:rPr>
        <w:t xml:space="preserve"> нормативно-правовыми актами муниципального образования «Город </w:t>
      </w:r>
      <w:proofErr w:type="spellStart"/>
      <w:r w:rsidR="00180AD0">
        <w:rPr>
          <w:sz w:val="28"/>
          <w:szCs w:val="28"/>
        </w:rPr>
        <w:t>Адыгейск</w:t>
      </w:r>
      <w:proofErr w:type="spellEnd"/>
      <w:r w:rsidR="00180AD0">
        <w:rPr>
          <w:sz w:val="28"/>
          <w:szCs w:val="28"/>
        </w:rPr>
        <w:t>»</w:t>
      </w:r>
      <w:r w:rsidR="00547EE1">
        <w:rPr>
          <w:sz w:val="28"/>
          <w:szCs w:val="28"/>
        </w:rPr>
        <w:t>,</w:t>
      </w:r>
      <w:r w:rsidR="00180AD0">
        <w:rPr>
          <w:sz w:val="28"/>
          <w:szCs w:val="28"/>
        </w:rPr>
        <w:t xml:space="preserve"> </w:t>
      </w:r>
      <w:r w:rsidRPr="00C77941">
        <w:rPr>
          <w:sz w:val="28"/>
          <w:szCs w:val="28"/>
        </w:rPr>
        <w:t xml:space="preserve"> а также настоящим Положением.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4" w:name="sub_9"/>
      <w:bookmarkEnd w:id="3"/>
      <w:r w:rsidRPr="00C77941">
        <w:rPr>
          <w:sz w:val="28"/>
          <w:szCs w:val="28"/>
        </w:rPr>
        <w:t xml:space="preserve">3. Комиссия осуществляет свою деятельность во взаимодействии с  органами </w:t>
      </w:r>
      <w:r w:rsidR="00547EE1">
        <w:rPr>
          <w:sz w:val="28"/>
          <w:szCs w:val="28"/>
        </w:rPr>
        <w:t>местного самоуправления</w:t>
      </w:r>
      <w:r w:rsidR="00547EE1" w:rsidRPr="00547EE1">
        <w:rPr>
          <w:sz w:val="28"/>
          <w:szCs w:val="28"/>
        </w:rPr>
        <w:t xml:space="preserve"> </w:t>
      </w:r>
      <w:r w:rsidR="00547EE1">
        <w:rPr>
          <w:sz w:val="28"/>
          <w:szCs w:val="28"/>
        </w:rPr>
        <w:t xml:space="preserve">муниципального образования «Город </w:t>
      </w:r>
      <w:proofErr w:type="spellStart"/>
      <w:r w:rsidR="00547EE1">
        <w:rPr>
          <w:sz w:val="28"/>
          <w:szCs w:val="28"/>
        </w:rPr>
        <w:t>Адыгейск</w:t>
      </w:r>
      <w:proofErr w:type="spellEnd"/>
      <w:r w:rsidR="00547EE1">
        <w:rPr>
          <w:sz w:val="28"/>
          <w:szCs w:val="28"/>
        </w:rPr>
        <w:t>»</w:t>
      </w:r>
      <w:r w:rsidRPr="00C77941">
        <w:rPr>
          <w:sz w:val="28"/>
          <w:szCs w:val="28"/>
        </w:rPr>
        <w:t xml:space="preserve">, </w:t>
      </w:r>
      <w:r w:rsidR="00547EE1">
        <w:rPr>
          <w:sz w:val="28"/>
          <w:szCs w:val="28"/>
        </w:rPr>
        <w:t xml:space="preserve">структурными подразделениями </w:t>
      </w:r>
      <w:r w:rsidRPr="00C77941">
        <w:rPr>
          <w:sz w:val="28"/>
          <w:szCs w:val="28"/>
        </w:rPr>
        <w:t>территориальны</w:t>
      </w:r>
      <w:r w:rsidR="00547EE1">
        <w:rPr>
          <w:sz w:val="28"/>
          <w:szCs w:val="28"/>
        </w:rPr>
        <w:t>х</w:t>
      </w:r>
      <w:r w:rsidRPr="00C77941">
        <w:rPr>
          <w:sz w:val="28"/>
          <w:szCs w:val="28"/>
        </w:rPr>
        <w:t xml:space="preserve"> орган</w:t>
      </w:r>
      <w:r w:rsidR="00547EE1">
        <w:rPr>
          <w:sz w:val="28"/>
          <w:szCs w:val="28"/>
        </w:rPr>
        <w:t>ов</w:t>
      </w:r>
      <w:r w:rsidRPr="00C77941">
        <w:rPr>
          <w:sz w:val="28"/>
          <w:szCs w:val="28"/>
        </w:rPr>
        <w:t xml:space="preserve"> федеральных органов исполнительной власти,  общественными и иными организациями.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5" w:name="sub_10"/>
      <w:bookmarkEnd w:id="4"/>
      <w:r w:rsidRPr="00C77941">
        <w:rPr>
          <w:sz w:val="28"/>
          <w:szCs w:val="28"/>
        </w:rPr>
        <w:t>4. Основными задачами Комиссии являются: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6" w:name="sub_30"/>
      <w:bookmarkEnd w:id="5"/>
      <w:r w:rsidRPr="00C77941">
        <w:rPr>
          <w:sz w:val="28"/>
          <w:szCs w:val="28"/>
        </w:rPr>
        <w:t xml:space="preserve">1) определение финансового состояния </w:t>
      </w:r>
      <w:r w:rsidR="00237B18">
        <w:rPr>
          <w:sz w:val="28"/>
          <w:szCs w:val="28"/>
        </w:rPr>
        <w:t>муниципальных</w:t>
      </w:r>
      <w:r w:rsidRPr="00C77941">
        <w:rPr>
          <w:sz w:val="28"/>
          <w:szCs w:val="28"/>
        </w:rPr>
        <w:t xml:space="preserve"> унитарных предприятий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>»</w:t>
      </w:r>
      <w:r w:rsidRPr="00C77941">
        <w:rPr>
          <w:sz w:val="28"/>
          <w:szCs w:val="28"/>
        </w:rPr>
        <w:t>;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7" w:name="sub_31"/>
      <w:bookmarkEnd w:id="6"/>
      <w:r w:rsidRPr="00C77941">
        <w:rPr>
          <w:sz w:val="28"/>
          <w:szCs w:val="28"/>
        </w:rPr>
        <w:t xml:space="preserve">2) определение размера чистых активов, эффективности использования имущества, принадлежащего </w:t>
      </w:r>
      <w:r w:rsidR="00237B18">
        <w:rPr>
          <w:sz w:val="28"/>
          <w:szCs w:val="28"/>
        </w:rPr>
        <w:t>муниципальным</w:t>
      </w:r>
      <w:r w:rsidRPr="00C77941">
        <w:rPr>
          <w:sz w:val="28"/>
          <w:szCs w:val="28"/>
        </w:rPr>
        <w:t xml:space="preserve"> унитарным предприятиям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>»</w:t>
      </w:r>
      <w:r w:rsidRPr="00C77941">
        <w:rPr>
          <w:sz w:val="28"/>
          <w:szCs w:val="28"/>
        </w:rPr>
        <w:t xml:space="preserve">, анализ финансовых результатов и использования прибыли, анализ выполнения плана основных финансово-экономических показателей работы </w:t>
      </w:r>
      <w:r w:rsidR="00237B18">
        <w:rPr>
          <w:sz w:val="28"/>
          <w:szCs w:val="28"/>
        </w:rPr>
        <w:t>муниципальных</w:t>
      </w:r>
      <w:r w:rsidRPr="00C77941">
        <w:rPr>
          <w:sz w:val="28"/>
          <w:szCs w:val="28"/>
        </w:rPr>
        <w:t xml:space="preserve"> унитарных предприятий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>»</w:t>
      </w:r>
      <w:r w:rsidRPr="00C77941">
        <w:rPr>
          <w:sz w:val="28"/>
          <w:szCs w:val="28"/>
        </w:rPr>
        <w:t>;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8" w:name="sub_32"/>
      <w:bookmarkEnd w:id="7"/>
      <w:r w:rsidRPr="00C77941">
        <w:rPr>
          <w:sz w:val="28"/>
          <w:szCs w:val="28"/>
        </w:rPr>
        <w:t>3) определение мер по устранению негативных явлений и мер по мобилизации внутрихозяйственных резервов.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9" w:name="sub_11"/>
      <w:bookmarkEnd w:id="8"/>
      <w:r w:rsidRPr="00C77941">
        <w:rPr>
          <w:sz w:val="28"/>
          <w:szCs w:val="28"/>
        </w:rPr>
        <w:t>5. Для выполнения возложенных на нее задач Комиссия осуществляет следующие функции: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10" w:name="sub_33"/>
      <w:bookmarkEnd w:id="9"/>
      <w:r w:rsidRPr="00C77941">
        <w:rPr>
          <w:sz w:val="28"/>
          <w:szCs w:val="28"/>
        </w:rPr>
        <w:lastRenderedPageBreak/>
        <w:t xml:space="preserve">1) анализирует годовые, квартальные бухгалтерские отчеты </w:t>
      </w:r>
      <w:r w:rsidR="00237B18">
        <w:rPr>
          <w:sz w:val="28"/>
          <w:szCs w:val="28"/>
        </w:rPr>
        <w:t>муниципальных</w:t>
      </w:r>
      <w:r w:rsidRPr="00C77941">
        <w:rPr>
          <w:sz w:val="28"/>
          <w:szCs w:val="28"/>
        </w:rPr>
        <w:t xml:space="preserve"> унитарных предприятий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>»</w:t>
      </w:r>
      <w:r w:rsidRPr="00C77941">
        <w:rPr>
          <w:sz w:val="28"/>
          <w:szCs w:val="28"/>
        </w:rPr>
        <w:t>;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11" w:name="sub_34"/>
      <w:bookmarkEnd w:id="10"/>
      <w:r w:rsidRPr="00C77941">
        <w:rPr>
          <w:sz w:val="28"/>
          <w:szCs w:val="28"/>
        </w:rPr>
        <w:t xml:space="preserve">2) анализирует наличие и движение имущества </w:t>
      </w:r>
      <w:r w:rsidR="00237B18">
        <w:rPr>
          <w:sz w:val="28"/>
          <w:szCs w:val="28"/>
        </w:rPr>
        <w:t>муниципальных</w:t>
      </w:r>
      <w:r w:rsidR="00237B18" w:rsidRPr="00C77941">
        <w:rPr>
          <w:sz w:val="28"/>
          <w:szCs w:val="28"/>
        </w:rPr>
        <w:t xml:space="preserve"> </w:t>
      </w:r>
      <w:r w:rsidRPr="00C77941">
        <w:rPr>
          <w:sz w:val="28"/>
          <w:szCs w:val="28"/>
        </w:rPr>
        <w:t xml:space="preserve">унитарных предприятий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>»</w:t>
      </w:r>
      <w:r w:rsidRPr="00C77941">
        <w:rPr>
          <w:sz w:val="28"/>
          <w:szCs w:val="28"/>
        </w:rPr>
        <w:t>, использование трудовых и финансовых ресурсов;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12" w:name="sub_35"/>
      <w:bookmarkEnd w:id="11"/>
      <w:r w:rsidRPr="00C77941">
        <w:rPr>
          <w:sz w:val="28"/>
          <w:szCs w:val="28"/>
        </w:rPr>
        <w:t xml:space="preserve">3) выявляет негативные факты в финансово-хозяйственной деятельности </w:t>
      </w:r>
      <w:r w:rsidR="00237B18">
        <w:rPr>
          <w:sz w:val="28"/>
          <w:szCs w:val="28"/>
        </w:rPr>
        <w:t>муниципальных</w:t>
      </w:r>
      <w:r w:rsidR="00237B18" w:rsidRPr="00C77941">
        <w:rPr>
          <w:sz w:val="28"/>
          <w:szCs w:val="28"/>
        </w:rPr>
        <w:t xml:space="preserve"> унитарных предприятий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>»</w:t>
      </w:r>
      <w:r w:rsidRPr="00C77941">
        <w:rPr>
          <w:sz w:val="28"/>
          <w:szCs w:val="28"/>
        </w:rPr>
        <w:t>;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13" w:name="sub_36"/>
      <w:bookmarkEnd w:id="12"/>
      <w:r w:rsidRPr="00C77941">
        <w:rPr>
          <w:sz w:val="28"/>
          <w:szCs w:val="28"/>
        </w:rPr>
        <w:t>4) выявляет внутрихозяйственные резервы и готовит предложения по их мобилизации;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14" w:name="sub_37"/>
      <w:bookmarkEnd w:id="13"/>
      <w:r w:rsidRPr="00C77941">
        <w:rPr>
          <w:sz w:val="28"/>
          <w:szCs w:val="28"/>
        </w:rPr>
        <w:t xml:space="preserve">5) обеспечивает выработку соответствующих рекомендаций по оздоровлению и достижению наибольшей эффективности финансово-хозяйственной деятельности </w:t>
      </w:r>
      <w:r w:rsidR="00237B18">
        <w:rPr>
          <w:sz w:val="28"/>
          <w:szCs w:val="28"/>
        </w:rPr>
        <w:t>муниципальных</w:t>
      </w:r>
      <w:r w:rsidR="00237B18" w:rsidRPr="00C77941">
        <w:rPr>
          <w:sz w:val="28"/>
          <w:szCs w:val="28"/>
        </w:rPr>
        <w:t xml:space="preserve"> унитарных предприятий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>»</w:t>
      </w:r>
      <w:r w:rsidRPr="00C77941">
        <w:rPr>
          <w:sz w:val="28"/>
          <w:szCs w:val="28"/>
        </w:rPr>
        <w:t>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15" w:name="sub_12"/>
      <w:bookmarkEnd w:id="14"/>
      <w:r w:rsidRPr="00C77941">
        <w:rPr>
          <w:sz w:val="28"/>
          <w:szCs w:val="28"/>
        </w:rPr>
        <w:t>6. Комиссия имеет право:</w:t>
      </w:r>
    </w:p>
    <w:bookmarkEnd w:id="15"/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r w:rsidRPr="00C77941">
        <w:rPr>
          <w:sz w:val="28"/>
          <w:szCs w:val="28"/>
        </w:rPr>
        <w:t xml:space="preserve">1) запрашивать и получать у </w:t>
      </w:r>
      <w:r w:rsidR="00237B18">
        <w:rPr>
          <w:sz w:val="28"/>
          <w:szCs w:val="28"/>
        </w:rPr>
        <w:t>муниципальных</w:t>
      </w:r>
      <w:r w:rsidR="00237B18" w:rsidRPr="00C77941">
        <w:rPr>
          <w:sz w:val="28"/>
          <w:szCs w:val="28"/>
        </w:rPr>
        <w:t xml:space="preserve"> унитарных предприятий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>»</w:t>
      </w:r>
      <w:r w:rsidRPr="00C77941">
        <w:rPr>
          <w:sz w:val="28"/>
          <w:szCs w:val="28"/>
        </w:rPr>
        <w:t xml:space="preserve"> учредительные документы, данные бухгалтерской отчетности, аудиторских проверок и другую необходимую информацию;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16" w:name="sub_39"/>
      <w:r w:rsidRPr="00C77941">
        <w:rPr>
          <w:sz w:val="28"/>
          <w:szCs w:val="28"/>
        </w:rPr>
        <w:t xml:space="preserve">2) получать отчеты руководителей </w:t>
      </w:r>
      <w:r w:rsidR="00237B18">
        <w:rPr>
          <w:sz w:val="28"/>
          <w:szCs w:val="28"/>
        </w:rPr>
        <w:t>муниципальных</w:t>
      </w:r>
      <w:r w:rsidR="00237B18" w:rsidRPr="00C77941">
        <w:rPr>
          <w:sz w:val="28"/>
          <w:szCs w:val="28"/>
        </w:rPr>
        <w:t xml:space="preserve"> унитарных предприятий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 xml:space="preserve">» </w:t>
      </w:r>
      <w:r w:rsidRPr="00C77941">
        <w:rPr>
          <w:sz w:val="28"/>
          <w:szCs w:val="28"/>
        </w:rPr>
        <w:t>об устранении выявленных нарушений и по реализации принятых Комиссией решений;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17" w:name="sub_40"/>
      <w:bookmarkEnd w:id="16"/>
      <w:r w:rsidRPr="00C77941">
        <w:rPr>
          <w:sz w:val="28"/>
          <w:szCs w:val="28"/>
        </w:rPr>
        <w:t xml:space="preserve">3) заслушивать на своих заседаниях отчеты руководителей, бухгалтеров и специалистов </w:t>
      </w:r>
      <w:r w:rsidR="00237B18">
        <w:rPr>
          <w:sz w:val="28"/>
          <w:szCs w:val="28"/>
        </w:rPr>
        <w:t>муниципальных</w:t>
      </w:r>
      <w:r w:rsidR="00237B18" w:rsidRPr="00C77941">
        <w:rPr>
          <w:sz w:val="28"/>
          <w:szCs w:val="28"/>
        </w:rPr>
        <w:t xml:space="preserve"> унитарных предприятий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>»</w:t>
      </w:r>
      <w:r w:rsidRPr="00C77941">
        <w:rPr>
          <w:sz w:val="28"/>
          <w:szCs w:val="28"/>
        </w:rPr>
        <w:t xml:space="preserve"> по итогам финансово - хозяйственной деятельности;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18" w:name="sub_41"/>
      <w:bookmarkEnd w:id="17"/>
      <w:r w:rsidRPr="00C77941">
        <w:rPr>
          <w:sz w:val="28"/>
          <w:szCs w:val="28"/>
        </w:rPr>
        <w:t xml:space="preserve">4) производить оценку результатов деятельности </w:t>
      </w:r>
      <w:r w:rsidR="00237B18">
        <w:rPr>
          <w:sz w:val="28"/>
          <w:szCs w:val="28"/>
        </w:rPr>
        <w:t>муниципальных</w:t>
      </w:r>
      <w:r w:rsidR="00237B18" w:rsidRPr="00C77941">
        <w:rPr>
          <w:sz w:val="28"/>
          <w:szCs w:val="28"/>
        </w:rPr>
        <w:t xml:space="preserve"> унитарных предприятий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 xml:space="preserve">» </w:t>
      </w:r>
      <w:r w:rsidRPr="00C77941">
        <w:rPr>
          <w:sz w:val="28"/>
          <w:szCs w:val="28"/>
        </w:rPr>
        <w:t xml:space="preserve">за отчетный период, указывать на допущенные нарушения </w:t>
      </w:r>
      <w:r w:rsidR="00124BB1">
        <w:rPr>
          <w:sz w:val="28"/>
          <w:szCs w:val="28"/>
        </w:rPr>
        <w:t xml:space="preserve">                            </w:t>
      </w:r>
      <w:r w:rsidRPr="00C77941">
        <w:rPr>
          <w:sz w:val="28"/>
          <w:szCs w:val="28"/>
        </w:rPr>
        <w:t>финансово</w:t>
      </w:r>
      <w:r w:rsidR="00124BB1">
        <w:rPr>
          <w:sz w:val="28"/>
          <w:szCs w:val="28"/>
        </w:rPr>
        <w:t>-</w:t>
      </w:r>
      <w:r w:rsidRPr="00C77941">
        <w:rPr>
          <w:sz w:val="28"/>
          <w:szCs w:val="28"/>
        </w:rPr>
        <w:t>хозяйственной деятельности, давать рекомендации по устранению выявленных нарушений и контролировать ход выполнения рекомендаций Комиссии;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19" w:name="sub_42"/>
      <w:bookmarkEnd w:id="18"/>
      <w:r w:rsidRPr="00C77941">
        <w:rPr>
          <w:sz w:val="28"/>
          <w:szCs w:val="28"/>
        </w:rPr>
        <w:t xml:space="preserve">5) вносить на рассмотрение </w:t>
      </w:r>
      <w:r w:rsidR="00124BB1">
        <w:rPr>
          <w:sz w:val="28"/>
          <w:szCs w:val="28"/>
        </w:rPr>
        <w:t xml:space="preserve">Главы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>»</w:t>
      </w:r>
      <w:r w:rsidRPr="00C77941">
        <w:rPr>
          <w:sz w:val="28"/>
          <w:szCs w:val="28"/>
        </w:rPr>
        <w:t xml:space="preserve"> предложения по реорганизации или ликвидации </w:t>
      </w:r>
      <w:r w:rsidR="00237B18">
        <w:rPr>
          <w:sz w:val="28"/>
          <w:szCs w:val="28"/>
        </w:rPr>
        <w:t>муниципальных</w:t>
      </w:r>
      <w:r w:rsidR="00237B18" w:rsidRPr="00C77941">
        <w:rPr>
          <w:sz w:val="28"/>
          <w:szCs w:val="28"/>
        </w:rPr>
        <w:t xml:space="preserve"> унитарных предприятий </w:t>
      </w:r>
      <w:r w:rsidR="00237B18">
        <w:rPr>
          <w:sz w:val="28"/>
          <w:szCs w:val="28"/>
        </w:rPr>
        <w:t xml:space="preserve">муниципального образования «Город </w:t>
      </w:r>
      <w:proofErr w:type="spellStart"/>
      <w:r w:rsidR="00237B18">
        <w:rPr>
          <w:sz w:val="28"/>
          <w:szCs w:val="28"/>
        </w:rPr>
        <w:t>Адыгейск</w:t>
      </w:r>
      <w:proofErr w:type="spellEnd"/>
      <w:r w:rsidR="00237B18">
        <w:rPr>
          <w:sz w:val="28"/>
          <w:szCs w:val="28"/>
        </w:rPr>
        <w:t>»</w:t>
      </w:r>
      <w:r w:rsidRPr="00C77941">
        <w:rPr>
          <w:sz w:val="28"/>
          <w:szCs w:val="28"/>
        </w:rPr>
        <w:t>;</w:t>
      </w:r>
    </w:p>
    <w:bookmarkEnd w:id="19"/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r w:rsidRPr="00C77941">
        <w:rPr>
          <w:sz w:val="28"/>
          <w:szCs w:val="28"/>
        </w:rPr>
        <w:t>6) привлекать экспертов, аудиторские и иные специализированные организации.</w:t>
      </w:r>
    </w:p>
    <w:p w:rsidR="00C77941" w:rsidRPr="00547EE1" w:rsidRDefault="00C77941" w:rsidP="00547EE1">
      <w:pPr>
        <w:ind w:firstLine="709"/>
        <w:jc w:val="both"/>
        <w:rPr>
          <w:sz w:val="28"/>
          <w:szCs w:val="28"/>
        </w:rPr>
      </w:pPr>
      <w:bookmarkStart w:id="20" w:name="sub_13"/>
      <w:r w:rsidRPr="00547EE1">
        <w:rPr>
          <w:sz w:val="28"/>
          <w:szCs w:val="28"/>
        </w:rPr>
        <w:t xml:space="preserve">7. Годовая, квартальная бухгалтерская отчетность </w:t>
      </w:r>
      <w:r w:rsidR="00237B18" w:rsidRPr="00547EE1">
        <w:rPr>
          <w:sz w:val="28"/>
          <w:szCs w:val="28"/>
        </w:rPr>
        <w:t xml:space="preserve">муниципальных унитарных предприятий муниципального образования «Город </w:t>
      </w:r>
      <w:proofErr w:type="spellStart"/>
      <w:r w:rsidR="00237B18" w:rsidRPr="00547EE1">
        <w:rPr>
          <w:sz w:val="28"/>
          <w:szCs w:val="28"/>
        </w:rPr>
        <w:t>Адыгейск</w:t>
      </w:r>
      <w:proofErr w:type="spellEnd"/>
      <w:r w:rsidR="00237B18" w:rsidRPr="00547EE1">
        <w:rPr>
          <w:sz w:val="28"/>
          <w:szCs w:val="28"/>
        </w:rPr>
        <w:t>»</w:t>
      </w:r>
      <w:r w:rsidRPr="00547EE1">
        <w:rPr>
          <w:sz w:val="28"/>
          <w:szCs w:val="28"/>
        </w:rPr>
        <w:t xml:space="preserve"> направляется ими в </w:t>
      </w:r>
      <w:r w:rsidR="00B87A64">
        <w:rPr>
          <w:sz w:val="28"/>
          <w:szCs w:val="28"/>
        </w:rPr>
        <w:t>отдел экономического развития и торговли</w:t>
      </w:r>
      <w:r w:rsidR="008A0545" w:rsidRPr="00547EE1">
        <w:rPr>
          <w:sz w:val="28"/>
          <w:szCs w:val="28"/>
        </w:rPr>
        <w:t xml:space="preserve"> администрации муниципального образования «Город </w:t>
      </w:r>
      <w:proofErr w:type="spellStart"/>
      <w:r w:rsidR="008A0545" w:rsidRPr="00547EE1">
        <w:rPr>
          <w:sz w:val="28"/>
          <w:szCs w:val="28"/>
        </w:rPr>
        <w:t>Адыгейск</w:t>
      </w:r>
      <w:proofErr w:type="spellEnd"/>
      <w:r w:rsidR="008A0545" w:rsidRPr="00547EE1">
        <w:rPr>
          <w:sz w:val="28"/>
          <w:szCs w:val="28"/>
        </w:rPr>
        <w:t>»</w:t>
      </w:r>
      <w:r w:rsidRPr="00547EE1">
        <w:rPr>
          <w:sz w:val="28"/>
          <w:szCs w:val="28"/>
        </w:rPr>
        <w:t>, котор</w:t>
      </w:r>
      <w:r w:rsidR="008A0545" w:rsidRPr="00547EE1">
        <w:rPr>
          <w:sz w:val="28"/>
          <w:szCs w:val="28"/>
        </w:rPr>
        <w:t>ое</w:t>
      </w:r>
      <w:r w:rsidRPr="00547EE1">
        <w:rPr>
          <w:sz w:val="28"/>
          <w:szCs w:val="28"/>
        </w:rPr>
        <w:t xml:space="preserve"> в двухнедельный срок представляет указанную информацию в Комиссию для подготовки графика проведения заседаний Комиссии.</w:t>
      </w:r>
    </w:p>
    <w:p w:rsidR="00237B18" w:rsidRPr="00547EE1" w:rsidRDefault="00C77941" w:rsidP="00547EE1">
      <w:pPr>
        <w:ind w:firstLine="709"/>
        <w:jc w:val="both"/>
        <w:rPr>
          <w:sz w:val="28"/>
          <w:szCs w:val="28"/>
        </w:rPr>
      </w:pPr>
      <w:bookmarkStart w:id="21" w:name="sub_14"/>
      <w:bookmarkEnd w:id="20"/>
      <w:r w:rsidRPr="00547EE1">
        <w:rPr>
          <w:sz w:val="28"/>
          <w:szCs w:val="28"/>
        </w:rPr>
        <w:lastRenderedPageBreak/>
        <w:t xml:space="preserve">8. Состав Комиссии утверждается </w:t>
      </w:r>
      <w:bookmarkStart w:id="22" w:name="sub_15"/>
      <w:bookmarkEnd w:id="21"/>
      <w:r w:rsidR="00547EE1" w:rsidRPr="00547EE1">
        <w:rPr>
          <w:sz w:val="28"/>
          <w:szCs w:val="28"/>
        </w:rPr>
        <w:t xml:space="preserve">постановлением </w:t>
      </w:r>
      <w:r w:rsidR="00237B18" w:rsidRPr="00547EE1">
        <w:rPr>
          <w:sz w:val="28"/>
          <w:szCs w:val="28"/>
        </w:rPr>
        <w:t>администраци</w:t>
      </w:r>
      <w:r w:rsidR="00547EE1" w:rsidRPr="00547EE1">
        <w:rPr>
          <w:sz w:val="28"/>
          <w:szCs w:val="28"/>
        </w:rPr>
        <w:t>и</w:t>
      </w:r>
      <w:r w:rsidR="00237B18" w:rsidRPr="00547EE1">
        <w:rPr>
          <w:sz w:val="28"/>
          <w:szCs w:val="28"/>
        </w:rPr>
        <w:t xml:space="preserve"> муниципального образования «Город </w:t>
      </w:r>
      <w:proofErr w:type="spellStart"/>
      <w:r w:rsidR="00237B18" w:rsidRPr="00547EE1">
        <w:rPr>
          <w:sz w:val="28"/>
          <w:szCs w:val="28"/>
        </w:rPr>
        <w:t>Адыгейск</w:t>
      </w:r>
      <w:proofErr w:type="spellEnd"/>
      <w:r w:rsidR="00237B18" w:rsidRPr="00547EE1">
        <w:rPr>
          <w:sz w:val="28"/>
          <w:szCs w:val="28"/>
        </w:rPr>
        <w:t>.</w:t>
      </w:r>
    </w:p>
    <w:p w:rsidR="00C77941" w:rsidRPr="00C77941" w:rsidRDefault="00C77941" w:rsidP="00547EE1">
      <w:pPr>
        <w:ind w:firstLine="709"/>
        <w:jc w:val="both"/>
        <w:rPr>
          <w:sz w:val="28"/>
          <w:szCs w:val="28"/>
        </w:rPr>
      </w:pPr>
      <w:r w:rsidRPr="00547EE1">
        <w:rPr>
          <w:sz w:val="28"/>
          <w:szCs w:val="28"/>
        </w:rPr>
        <w:t>9. Члены Комиссии осуществляют свою деятельность на неоплачиваемой</w:t>
      </w:r>
      <w:r w:rsidRPr="00C77941">
        <w:rPr>
          <w:sz w:val="28"/>
          <w:szCs w:val="28"/>
        </w:rPr>
        <w:t xml:space="preserve"> основе.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23" w:name="sub_16"/>
      <w:bookmarkEnd w:id="22"/>
      <w:r w:rsidRPr="00C77941">
        <w:rPr>
          <w:sz w:val="28"/>
          <w:szCs w:val="28"/>
        </w:rPr>
        <w:t>10. Деятельность Комиссии осуществляется в соответствии с планом работы Комиссии, который составляется на год на основании поступивших предложений от членов Комиссии. План работы Комиссии рассматривается на заседании Комиссии и утверждается председателем Комиссии.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24" w:name="sub_17"/>
      <w:bookmarkEnd w:id="23"/>
      <w:r w:rsidRPr="00C77941">
        <w:rPr>
          <w:sz w:val="28"/>
          <w:szCs w:val="28"/>
        </w:rPr>
        <w:t>11. Заседания Комиссии проводятся по мере необходимости, но не реже одного раза в год.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25" w:name="sub_18"/>
      <w:bookmarkEnd w:id="24"/>
      <w:r w:rsidRPr="00C77941">
        <w:rPr>
          <w:sz w:val="28"/>
          <w:szCs w:val="28"/>
        </w:rPr>
        <w:t>12. Члены Комиссии участвуют в ее заседаниях лично и не вправе делегировать свои полномочия другим лицам.</w:t>
      </w:r>
    </w:p>
    <w:bookmarkEnd w:id="25"/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r w:rsidRPr="00C77941">
        <w:rPr>
          <w:sz w:val="28"/>
          <w:szCs w:val="28"/>
        </w:rPr>
        <w:t>13. Заседание Комиссии считается правомочным, если на нем присутствует не менее двух третей состава Комиссии.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26" w:name="sub_20"/>
      <w:r w:rsidRPr="00C77941">
        <w:rPr>
          <w:sz w:val="28"/>
          <w:szCs w:val="28"/>
        </w:rPr>
        <w:t>14. Решения Комиссии принимаются большинством голосов от числа ее членов, участвующих в голосовании. В случае</w:t>
      </w:r>
      <w:proofErr w:type="gramStart"/>
      <w:r w:rsidRPr="00C77941">
        <w:rPr>
          <w:sz w:val="28"/>
          <w:szCs w:val="28"/>
        </w:rPr>
        <w:t>,</w:t>
      </w:r>
      <w:proofErr w:type="gramEnd"/>
      <w:r w:rsidRPr="00C77941">
        <w:rPr>
          <w:sz w:val="28"/>
          <w:szCs w:val="28"/>
        </w:rPr>
        <w:t xml:space="preserve"> если голоса разделились поровну, право решающего голоса принадлежит председательствующему на заседании.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27" w:name="sub_21"/>
      <w:bookmarkEnd w:id="26"/>
      <w:r w:rsidRPr="00C77941">
        <w:rPr>
          <w:sz w:val="28"/>
          <w:szCs w:val="28"/>
        </w:rPr>
        <w:t xml:space="preserve">15. В отсутствие </w:t>
      </w:r>
      <w:proofErr w:type="gramStart"/>
      <w:r w:rsidRPr="00C77941">
        <w:rPr>
          <w:sz w:val="28"/>
          <w:szCs w:val="28"/>
        </w:rPr>
        <w:t>председателя Комиссии функции председателя Комиссии</w:t>
      </w:r>
      <w:proofErr w:type="gramEnd"/>
      <w:r w:rsidRPr="00C77941">
        <w:rPr>
          <w:sz w:val="28"/>
          <w:szCs w:val="28"/>
        </w:rPr>
        <w:t xml:space="preserve"> осуществляет заместитель председателя Комиссии.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28" w:name="sub_22"/>
      <w:bookmarkEnd w:id="27"/>
      <w:r w:rsidRPr="00C77941">
        <w:rPr>
          <w:sz w:val="28"/>
          <w:szCs w:val="28"/>
        </w:rPr>
        <w:t>16. Подготовку проведения заседания Комиссии осуществляет ответственный секретарь Комиссии.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29" w:name="sub_23"/>
      <w:bookmarkEnd w:id="28"/>
      <w:r w:rsidRPr="00C77941">
        <w:rPr>
          <w:sz w:val="28"/>
          <w:szCs w:val="28"/>
        </w:rPr>
        <w:t>17. Подготовленные к рассмотрению на заседании Комиссии материалы не позднее, чем за 3 дня до заседания, представляются членам Комиссии для ознакомления.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30" w:name="sub_24"/>
      <w:bookmarkEnd w:id="29"/>
      <w:r w:rsidRPr="00C77941">
        <w:rPr>
          <w:sz w:val="28"/>
          <w:szCs w:val="28"/>
        </w:rPr>
        <w:t>18. Ход заседания и решения Комиссии оформляются протоколом ответственным секретарем Комиссии в течение 5 рабочих дней со дня проведения заседания Комиссии. Протокол подписывается председательствующим на заседании Комиссии и ответственным секретарем Комиссии.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31" w:name="sub_25"/>
      <w:bookmarkEnd w:id="30"/>
      <w:r w:rsidRPr="00C77941">
        <w:rPr>
          <w:sz w:val="28"/>
          <w:szCs w:val="28"/>
        </w:rPr>
        <w:t xml:space="preserve">19. Выписка из протокола заседания Комиссии направляется руководителю </w:t>
      </w:r>
      <w:r w:rsidR="008A0545">
        <w:rPr>
          <w:sz w:val="28"/>
          <w:szCs w:val="28"/>
        </w:rPr>
        <w:t xml:space="preserve">муниципального </w:t>
      </w:r>
      <w:r w:rsidR="008A0545" w:rsidRPr="00C77941">
        <w:rPr>
          <w:sz w:val="28"/>
          <w:szCs w:val="28"/>
        </w:rPr>
        <w:t>унитарн</w:t>
      </w:r>
      <w:r w:rsidR="008A0545">
        <w:rPr>
          <w:sz w:val="28"/>
          <w:szCs w:val="28"/>
        </w:rPr>
        <w:t>ого</w:t>
      </w:r>
      <w:r w:rsidR="008A0545" w:rsidRPr="00C77941">
        <w:rPr>
          <w:sz w:val="28"/>
          <w:szCs w:val="28"/>
        </w:rPr>
        <w:t xml:space="preserve"> предприятий </w:t>
      </w:r>
      <w:r w:rsidR="008A0545">
        <w:rPr>
          <w:sz w:val="28"/>
          <w:szCs w:val="28"/>
        </w:rPr>
        <w:t xml:space="preserve">муниципального образования «Город </w:t>
      </w:r>
      <w:proofErr w:type="spellStart"/>
      <w:r w:rsidR="008A0545">
        <w:rPr>
          <w:sz w:val="28"/>
          <w:szCs w:val="28"/>
        </w:rPr>
        <w:t>Адыгейск</w:t>
      </w:r>
      <w:proofErr w:type="spellEnd"/>
      <w:r w:rsidR="008A0545">
        <w:rPr>
          <w:sz w:val="28"/>
          <w:szCs w:val="28"/>
        </w:rPr>
        <w:t>»</w:t>
      </w:r>
      <w:r w:rsidRPr="00C77941">
        <w:rPr>
          <w:sz w:val="28"/>
          <w:szCs w:val="28"/>
        </w:rPr>
        <w:t>.</w:t>
      </w:r>
    </w:p>
    <w:bookmarkEnd w:id="31"/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r w:rsidRPr="00C77941">
        <w:rPr>
          <w:sz w:val="28"/>
          <w:szCs w:val="28"/>
        </w:rPr>
        <w:t xml:space="preserve">20. В случае неисполнения решения Комиссии Комиссия выносит на рассмотрение </w:t>
      </w:r>
      <w:r w:rsidR="00874A0C">
        <w:rPr>
          <w:sz w:val="28"/>
          <w:szCs w:val="28"/>
        </w:rPr>
        <w:t xml:space="preserve">главы </w:t>
      </w:r>
      <w:r w:rsidR="008A0545">
        <w:rPr>
          <w:sz w:val="28"/>
          <w:szCs w:val="28"/>
        </w:rPr>
        <w:t>администрации</w:t>
      </w:r>
      <w:r w:rsidR="008A0545" w:rsidRPr="00C77941">
        <w:rPr>
          <w:sz w:val="28"/>
          <w:szCs w:val="28"/>
        </w:rPr>
        <w:t xml:space="preserve"> </w:t>
      </w:r>
      <w:r w:rsidR="008A0545">
        <w:rPr>
          <w:sz w:val="28"/>
          <w:szCs w:val="28"/>
        </w:rPr>
        <w:t xml:space="preserve">муниципального образования «Город </w:t>
      </w:r>
      <w:proofErr w:type="spellStart"/>
      <w:r w:rsidR="008A0545">
        <w:rPr>
          <w:sz w:val="28"/>
          <w:szCs w:val="28"/>
        </w:rPr>
        <w:t>Адыгейск</w:t>
      </w:r>
      <w:proofErr w:type="spellEnd"/>
      <w:r w:rsidR="008A0545">
        <w:rPr>
          <w:sz w:val="28"/>
          <w:szCs w:val="28"/>
        </w:rPr>
        <w:t xml:space="preserve">» </w:t>
      </w:r>
      <w:r w:rsidRPr="00C77941">
        <w:rPr>
          <w:sz w:val="28"/>
          <w:szCs w:val="28"/>
        </w:rPr>
        <w:t xml:space="preserve">предложения о принятии в отношении руководителя </w:t>
      </w:r>
      <w:r w:rsidR="008A0545">
        <w:rPr>
          <w:sz w:val="28"/>
          <w:szCs w:val="28"/>
        </w:rPr>
        <w:t>муниципального</w:t>
      </w:r>
      <w:r w:rsidR="008A0545" w:rsidRPr="00C77941">
        <w:rPr>
          <w:sz w:val="28"/>
          <w:szCs w:val="28"/>
        </w:rPr>
        <w:t xml:space="preserve"> унитарн</w:t>
      </w:r>
      <w:r w:rsidR="008A0545">
        <w:rPr>
          <w:sz w:val="28"/>
          <w:szCs w:val="28"/>
        </w:rPr>
        <w:t>ого</w:t>
      </w:r>
      <w:r w:rsidR="008A0545" w:rsidRPr="00C77941">
        <w:rPr>
          <w:sz w:val="28"/>
          <w:szCs w:val="28"/>
        </w:rPr>
        <w:t xml:space="preserve"> предприят</w:t>
      </w:r>
      <w:r w:rsidR="00874A0C">
        <w:rPr>
          <w:sz w:val="28"/>
          <w:szCs w:val="28"/>
        </w:rPr>
        <w:t>ий</w:t>
      </w:r>
      <w:r w:rsidR="008A0545" w:rsidRPr="00C77941">
        <w:rPr>
          <w:sz w:val="28"/>
          <w:szCs w:val="28"/>
        </w:rPr>
        <w:t xml:space="preserve"> </w:t>
      </w:r>
      <w:r w:rsidR="008A0545">
        <w:rPr>
          <w:sz w:val="28"/>
          <w:szCs w:val="28"/>
        </w:rPr>
        <w:t xml:space="preserve">муниципального образования «Город </w:t>
      </w:r>
      <w:proofErr w:type="spellStart"/>
      <w:r w:rsidR="008A0545">
        <w:rPr>
          <w:sz w:val="28"/>
          <w:szCs w:val="28"/>
        </w:rPr>
        <w:t>Адыгейск</w:t>
      </w:r>
      <w:proofErr w:type="spellEnd"/>
      <w:r w:rsidR="008A0545">
        <w:rPr>
          <w:sz w:val="28"/>
          <w:szCs w:val="28"/>
        </w:rPr>
        <w:t>»</w:t>
      </w:r>
      <w:r w:rsidRPr="00C77941">
        <w:rPr>
          <w:sz w:val="28"/>
          <w:szCs w:val="28"/>
        </w:rPr>
        <w:t xml:space="preserve"> мер ответственности в соответствии с действующим законодательством.</w:t>
      </w:r>
    </w:p>
    <w:p w:rsidR="00C77941" w:rsidRPr="00C77941" w:rsidRDefault="00C77941" w:rsidP="00F44CEB">
      <w:pPr>
        <w:ind w:firstLine="708"/>
        <w:jc w:val="both"/>
        <w:rPr>
          <w:sz w:val="28"/>
          <w:szCs w:val="28"/>
        </w:rPr>
      </w:pPr>
      <w:bookmarkStart w:id="32" w:name="sub_27"/>
      <w:r w:rsidRPr="00C77941">
        <w:rPr>
          <w:sz w:val="28"/>
          <w:szCs w:val="28"/>
        </w:rPr>
        <w:t xml:space="preserve">21. Организационно-техническое обеспечение деятельности Комиссии осуществляется </w:t>
      </w:r>
      <w:r w:rsidR="00B87A64">
        <w:rPr>
          <w:sz w:val="28"/>
          <w:szCs w:val="28"/>
        </w:rPr>
        <w:t>отделом экономического развития и торговли</w:t>
      </w:r>
      <w:r w:rsidR="00FA3CC9">
        <w:rPr>
          <w:sz w:val="28"/>
          <w:szCs w:val="28"/>
        </w:rPr>
        <w:t xml:space="preserve"> администрации</w:t>
      </w:r>
      <w:r w:rsidR="00FA3CC9" w:rsidRPr="008A0545">
        <w:rPr>
          <w:sz w:val="28"/>
          <w:szCs w:val="28"/>
        </w:rPr>
        <w:t xml:space="preserve"> </w:t>
      </w:r>
      <w:r w:rsidR="00FA3CC9">
        <w:rPr>
          <w:sz w:val="28"/>
          <w:szCs w:val="28"/>
        </w:rPr>
        <w:t xml:space="preserve">муниципального образования «Город </w:t>
      </w:r>
      <w:proofErr w:type="spellStart"/>
      <w:r w:rsidR="00FA3CC9">
        <w:rPr>
          <w:sz w:val="28"/>
          <w:szCs w:val="28"/>
        </w:rPr>
        <w:t>Адыгейск</w:t>
      </w:r>
      <w:proofErr w:type="spellEnd"/>
      <w:r w:rsidR="00FA3CC9">
        <w:rPr>
          <w:sz w:val="28"/>
          <w:szCs w:val="28"/>
        </w:rPr>
        <w:t>»</w:t>
      </w:r>
      <w:r w:rsidRPr="00C77941">
        <w:rPr>
          <w:sz w:val="28"/>
          <w:szCs w:val="28"/>
        </w:rPr>
        <w:t>.</w:t>
      </w:r>
    </w:p>
    <w:bookmarkEnd w:id="32"/>
    <w:p w:rsidR="00874A0C" w:rsidRDefault="00874A0C" w:rsidP="00C77941">
      <w:pPr>
        <w:jc w:val="both"/>
        <w:rPr>
          <w:sz w:val="28"/>
          <w:szCs w:val="28"/>
        </w:rPr>
      </w:pPr>
    </w:p>
    <w:p w:rsidR="00874A0C" w:rsidRDefault="00874A0C" w:rsidP="00C77941">
      <w:pPr>
        <w:jc w:val="both"/>
        <w:rPr>
          <w:sz w:val="28"/>
          <w:szCs w:val="28"/>
        </w:rPr>
      </w:pPr>
    </w:p>
    <w:p w:rsidR="00874A0C" w:rsidRDefault="00874A0C" w:rsidP="00C77941">
      <w:pPr>
        <w:jc w:val="both"/>
        <w:rPr>
          <w:sz w:val="28"/>
          <w:szCs w:val="28"/>
        </w:rPr>
      </w:pPr>
    </w:p>
    <w:p w:rsidR="00F44CEB" w:rsidRPr="00CF2BB2" w:rsidRDefault="00874A0C" w:rsidP="00CF2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</w:t>
      </w:r>
      <w:proofErr w:type="spellStart"/>
      <w:r>
        <w:rPr>
          <w:sz w:val="28"/>
          <w:szCs w:val="28"/>
        </w:rPr>
        <w:t>А.А.Мамий</w:t>
      </w:r>
      <w:proofErr w:type="spellEnd"/>
    </w:p>
    <w:p w:rsidR="00F44CEB" w:rsidRDefault="00F44CEB" w:rsidP="00F44CEB"/>
    <w:p w:rsidR="00F44CEB" w:rsidRDefault="00F44CEB" w:rsidP="00F44CEB"/>
    <w:p w:rsidR="00F44CEB" w:rsidRDefault="00F44CEB" w:rsidP="00F44CEB"/>
    <w:p w:rsidR="001B276E" w:rsidRPr="00C77941" w:rsidRDefault="00752A6C" w:rsidP="00F4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CEB">
        <w:rPr>
          <w:sz w:val="28"/>
          <w:szCs w:val="28"/>
        </w:rPr>
        <w:t xml:space="preserve">                                                                                    </w:t>
      </w:r>
      <w:r w:rsidR="001B276E" w:rsidRPr="00C77941">
        <w:rPr>
          <w:sz w:val="28"/>
          <w:szCs w:val="28"/>
        </w:rPr>
        <w:t xml:space="preserve">Приложение  № </w:t>
      </w:r>
      <w:r w:rsidR="00F44CEB">
        <w:rPr>
          <w:sz w:val="28"/>
          <w:szCs w:val="28"/>
        </w:rPr>
        <w:t>2</w:t>
      </w:r>
    </w:p>
    <w:p w:rsidR="001B276E" w:rsidRPr="00C77941" w:rsidRDefault="00F44CEB" w:rsidP="00F4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B276E" w:rsidRPr="00C77941">
        <w:rPr>
          <w:sz w:val="28"/>
          <w:szCs w:val="28"/>
        </w:rPr>
        <w:t xml:space="preserve">к постановлению </w:t>
      </w:r>
    </w:p>
    <w:p w:rsidR="001B276E" w:rsidRPr="00C77941" w:rsidRDefault="001B276E" w:rsidP="00F44CEB">
      <w:pPr>
        <w:ind w:left="5664" w:firstLine="708"/>
        <w:jc w:val="both"/>
        <w:rPr>
          <w:sz w:val="28"/>
          <w:szCs w:val="28"/>
        </w:rPr>
      </w:pPr>
      <w:r w:rsidRPr="00C77941">
        <w:rPr>
          <w:sz w:val="28"/>
          <w:szCs w:val="28"/>
        </w:rPr>
        <w:t xml:space="preserve">главы города </w:t>
      </w:r>
      <w:proofErr w:type="spellStart"/>
      <w:r w:rsidRPr="00C77941">
        <w:rPr>
          <w:sz w:val="28"/>
          <w:szCs w:val="28"/>
        </w:rPr>
        <w:t>Адыгейск</w:t>
      </w:r>
      <w:proofErr w:type="spellEnd"/>
    </w:p>
    <w:p w:rsidR="001B276E" w:rsidRPr="00C77941" w:rsidRDefault="00F44CEB" w:rsidP="00C77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B276E" w:rsidRPr="00C77941">
        <w:rPr>
          <w:sz w:val="28"/>
          <w:szCs w:val="28"/>
        </w:rPr>
        <w:t>___________№______</w:t>
      </w:r>
    </w:p>
    <w:p w:rsidR="001B276E" w:rsidRPr="00B94135" w:rsidRDefault="00CE7221" w:rsidP="00E40B31">
      <w:pPr>
        <w:jc w:val="center"/>
        <w:rPr>
          <w:b/>
          <w:sz w:val="28"/>
          <w:szCs w:val="28"/>
        </w:rPr>
      </w:pPr>
      <w:r w:rsidRPr="00B94135">
        <w:rPr>
          <w:b/>
          <w:sz w:val="28"/>
          <w:szCs w:val="28"/>
        </w:rPr>
        <w:t xml:space="preserve">Состав </w:t>
      </w:r>
      <w:r w:rsidRPr="00B94135">
        <w:rPr>
          <w:b/>
          <w:sz w:val="28"/>
          <w:szCs w:val="28"/>
        </w:rPr>
        <w:br/>
        <w:t>балансовой комиссии по проведению анализа эффективности деятельности муниципальных унитарных предприятий</w:t>
      </w:r>
      <w:r w:rsidR="00CF2BB2" w:rsidRPr="00B94135">
        <w:rPr>
          <w:b/>
          <w:sz w:val="28"/>
          <w:szCs w:val="28"/>
        </w:rPr>
        <w:t xml:space="preserve"> муниципального образования «Город </w:t>
      </w:r>
      <w:proofErr w:type="spellStart"/>
      <w:r w:rsidR="00CF2BB2" w:rsidRPr="00B94135">
        <w:rPr>
          <w:b/>
          <w:sz w:val="28"/>
          <w:szCs w:val="28"/>
        </w:rPr>
        <w:t>Адыгейск</w:t>
      </w:r>
      <w:proofErr w:type="spellEnd"/>
      <w:r w:rsidR="00CF2BB2" w:rsidRPr="00B94135">
        <w:rPr>
          <w:b/>
          <w:sz w:val="28"/>
          <w:szCs w:val="28"/>
        </w:rPr>
        <w:t>»</w:t>
      </w:r>
    </w:p>
    <w:p w:rsidR="00E40B31" w:rsidRPr="00E40B31" w:rsidRDefault="00E40B31" w:rsidP="00E40B3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0"/>
        <w:gridCol w:w="2132"/>
        <w:gridCol w:w="6769"/>
      </w:tblGrid>
      <w:tr w:rsidR="001B276E" w:rsidRPr="00C77941" w:rsidTr="004A14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E" w:rsidRPr="00C77941" w:rsidRDefault="001B276E" w:rsidP="00C77941">
            <w:pPr>
              <w:jc w:val="both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79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7941">
              <w:rPr>
                <w:sz w:val="28"/>
                <w:szCs w:val="28"/>
              </w:rPr>
              <w:t>/</w:t>
            </w:r>
            <w:proofErr w:type="spellStart"/>
            <w:r w:rsidRPr="00C779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E" w:rsidRPr="00C77941" w:rsidRDefault="001B276E" w:rsidP="007A78B2">
            <w:pPr>
              <w:jc w:val="center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>Фамилия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E" w:rsidRPr="00C77941" w:rsidRDefault="001B276E" w:rsidP="007A78B2">
            <w:pPr>
              <w:jc w:val="center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>Должность</w:t>
            </w:r>
          </w:p>
        </w:tc>
      </w:tr>
      <w:tr w:rsidR="00CF2BB2" w:rsidRPr="00C77941" w:rsidTr="004A14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B2" w:rsidRPr="00C77941" w:rsidRDefault="00CF2BB2" w:rsidP="00C77941">
            <w:pPr>
              <w:jc w:val="both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B2" w:rsidRPr="00C77941" w:rsidRDefault="00CF2BB2" w:rsidP="003316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Гиш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="008C27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B2" w:rsidRPr="00C77941" w:rsidRDefault="00B94135" w:rsidP="00B97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2BB2" w:rsidRPr="00C77941">
              <w:rPr>
                <w:sz w:val="28"/>
                <w:szCs w:val="28"/>
              </w:rPr>
              <w:t xml:space="preserve">ервый заместитель главы МО «Город </w:t>
            </w:r>
            <w:proofErr w:type="spellStart"/>
            <w:r w:rsidR="00CF2BB2" w:rsidRPr="00C77941">
              <w:rPr>
                <w:sz w:val="28"/>
                <w:szCs w:val="28"/>
              </w:rPr>
              <w:t>Адыгейск</w:t>
            </w:r>
            <w:proofErr w:type="spellEnd"/>
            <w:r w:rsidR="00CF2BB2" w:rsidRPr="00C77941">
              <w:rPr>
                <w:sz w:val="28"/>
                <w:szCs w:val="28"/>
              </w:rPr>
              <w:t>»,</w:t>
            </w:r>
            <w:r w:rsidR="00B97A39">
              <w:rPr>
                <w:sz w:val="28"/>
                <w:szCs w:val="28"/>
              </w:rPr>
              <w:t xml:space="preserve"> </w:t>
            </w:r>
            <w:r w:rsidR="00CF2BB2" w:rsidRPr="00C77941">
              <w:rPr>
                <w:sz w:val="28"/>
                <w:szCs w:val="28"/>
              </w:rPr>
              <w:t>председател</w:t>
            </w:r>
            <w:r w:rsidR="00B97A39">
              <w:rPr>
                <w:sz w:val="28"/>
                <w:szCs w:val="28"/>
              </w:rPr>
              <w:t>ь</w:t>
            </w:r>
            <w:r w:rsidR="00CF2BB2" w:rsidRPr="00C77941">
              <w:rPr>
                <w:sz w:val="28"/>
                <w:szCs w:val="28"/>
              </w:rPr>
              <w:t xml:space="preserve"> комиссии</w:t>
            </w:r>
          </w:p>
        </w:tc>
      </w:tr>
      <w:tr w:rsidR="00CA3A27" w:rsidRPr="00C77941" w:rsidTr="004A14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7" w:rsidRPr="00C77941" w:rsidRDefault="00CA3A27" w:rsidP="00C77941">
            <w:pPr>
              <w:jc w:val="both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7" w:rsidRPr="00C77941" w:rsidRDefault="008C27D8" w:rsidP="0033162C">
            <w:pPr>
              <w:jc w:val="both"/>
              <w:rPr>
                <w:sz w:val="28"/>
                <w:szCs w:val="28"/>
              </w:rPr>
            </w:pPr>
            <w:proofErr w:type="spellStart"/>
            <w:r w:rsidRPr="00C77941">
              <w:rPr>
                <w:sz w:val="28"/>
                <w:szCs w:val="28"/>
              </w:rPr>
              <w:t>Пчегатлук</w:t>
            </w:r>
            <w:proofErr w:type="spellEnd"/>
            <w:r w:rsidRPr="00C77941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C779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7" w:rsidRPr="00C77941" w:rsidRDefault="008C27D8" w:rsidP="008C27D8">
            <w:pPr>
              <w:jc w:val="both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 xml:space="preserve">Начальник отдела экономического развития и торговли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77941">
              <w:rPr>
                <w:sz w:val="28"/>
                <w:szCs w:val="28"/>
              </w:rPr>
              <w:t xml:space="preserve">МО «Город </w:t>
            </w:r>
            <w:proofErr w:type="spellStart"/>
            <w:r w:rsidRPr="00C77941">
              <w:rPr>
                <w:sz w:val="28"/>
                <w:szCs w:val="28"/>
              </w:rPr>
              <w:t>Адыгейск</w:t>
            </w:r>
            <w:proofErr w:type="spellEnd"/>
            <w:r w:rsidRPr="00C779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C77941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632D9A" w:rsidRPr="00C77941" w:rsidTr="004A14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9A" w:rsidRPr="00C77941" w:rsidRDefault="00632D9A" w:rsidP="00C77941">
            <w:pPr>
              <w:jc w:val="both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9A" w:rsidRPr="006B4B7C" w:rsidRDefault="00632D9A" w:rsidP="009B6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 З.</w:t>
            </w:r>
            <w:r w:rsidR="008C27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9A" w:rsidRPr="006B4B7C" w:rsidRDefault="00632D9A" w:rsidP="009B6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экономическим вопросам отдела экономического </w:t>
            </w:r>
            <w:r w:rsidRPr="00C77941">
              <w:rPr>
                <w:sz w:val="28"/>
                <w:szCs w:val="28"/>
              </w:rPr>
              <w:t>развития и торговли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C77941">
              <w:rPr>
                <w:sz w:val="28"/>
                <w:szCs w:val="28"/>
              </w:rPr>
              <w:t xml:space="preserve"> МО «Город </w:t>
            </w:r>
            <w:proofErr w:type="spellStart"/>
            <w:r w:rsidRPr="00C77941">
              <w:rPr>
                <w:sz w:val="28"/>
                <w:szCs w:val="28"/>
              </w:rPr>
              <w:t>Адыгейск</w:t>
            </w:r>
            <w:proofErr w:type="spellEnd"/>
            <w:r w:rsidRPr="00C77941">
              <w:rPr>
                <w:sz w:val="28"/>
                <w:szCs w:val="28"/>
              </w:rPr>
              <w:t>»</w:t>
            </w:r>
            <w:r w:rsidR="008C27D8">
              <w:rPr>
                <w:sz w:val="28"/>
                <w:szCs w:val="28"/>
              </w:rPr>
              <w:t>, ответственный секретарь</w:t>
            </w:r>
          </w:p>
        </w:tc>
      </w:tr>
      <w:tr w:rsidR="00CA3A27" w:rsidRPr="00C77941" w:rsidTr="004A14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7" w:rsidRPr="00C77941" w:rsidRDefault="00CA3A27" w:rsidP="00C77941">
            <w:pPr>
              <w:jc w:val="both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8" w:rsidRPr="00C77941" w:rsidRDefault="008C27D8" w:rsidP="0033162C">
            <w:pPr>
              <w:jc w:val="both"/>
              <w:rPr>
                <w:sz w:val="28"/>
                <w:szCs w:val="28"/>
              </w:rPr>
            </w:pPr>
            <w:proofErr w:type="spellStart"/>
            <w:r w:rsidRPr="00C77941">
              <w:rPr>
                <w:sz w:val="28"/>
                <w:szCs w:val="28"/>
              </w:rPr>
              <w:t>Теучеж</w:t>
            </w:r>
            <w:proofErr w:type="spellEnd"/>
            <w:r w:rsidRPr="00C77941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 xml:space="preserve"> </w:t>
            </w:r>
            <w:r w:rsidRPr="00C77941">
              <w:rPr>
                <w:sz w:val="28"/>
                <w:szCs w:val="28"/>
              </w:rPr>
              <w:t>А.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8" w:rsidRPr="00C77941" w:rsidRDefault="008C27D8" w:rsidP="008C27D8">
            <w:pPr>
              <w:jc w:val="both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C77941">
              <w:rPr>
                <w:sz w:val="28"/>
                <w:szCs w:val="28"/>
              </w:rPr>
              <w:t xml:space="preserve">правления по имущественным и земельным отношениям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77941">
              <w:rPr>
                <w:sz w:val="28"/>
                <w:szCs w:val="28"/>
              </w:rPr>
              <w:t xml:space="preserve">МО «Город </w:t>
            </w:r>
            <w:proofErr w:type="spellStart"/>
            <w:r w:rsidRPr="00C77941">
              <w:rPr>
                <w:sz w:val="28"/>
                <w:szCs w:val="28"/>
              </w:rPr>
              <w:t>Адыгейск</w:t>
            </w:r>
            <w:proofErr w:type="spellEnd"/>
            <w:r w:rsidRPr="00C77941">
              <w:rPr>
                <w:sz w:val="28"/>
                <w:szCs w:val="28"/>
              </w:rPr>
              <w:t>»</w:t>
            </w:r>
          </w:p>
        </w:tc>
      </w:tr>
      <w:tr w:rsidR="00CA3A27" w:rsidRPr="00C77941" w:rsidTr="004A14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7" w:rsidRPr="00C77941" w:rsidRDefault="00CA3A27" w:rsidP="00C77941">
            <w:pPr>
              <w:jc w:val="both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7" w:rsidRPr="00C77941" w:rsidRDefault="00CA3A27" w:rsidP="0033162C">
            <w:pPr>
              <w:jc w:val="both"/>
              <w:rPr>
                <w:sz w:val="28"/>
                <w:szCs w:val="28"/>
              </w:rPr>
            </w:pPr>
            <w:proofErr w:type="spellStart"/>
            <w:r w:rsidRPr="00C77941">
              <w:rPr>
                <w:sz w:val="28"/>
                <w:szCs w:val="28"/>
              </w:rPr>
              <w:t>Тлепцерше</w:t>
            </w:r>
            <w:proofErr w:type="spellEnd"/>
            <w:r w:rsidRPr="00C77941"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7" w:rsidRPr="00C77941" w:rsidRDefault="00CA3A27" w:rsidP="00CA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77941">
              <w:rPr>
                <w:sz w:val="28"/>
                <w:szCs w:val="28"/>
              </w:rPr>
              <w:t xml:space="preserve">ачальник правового отдела </w:t>
            </w:r>
            <w:r w:rsidR="00B94135">
              <w:rPr>
                <w:sz w:val="28"/>
                <w:szCs w:val="28"/>
              </w:rPr>
              <w:t xml:space="preserve">администрации </w:t>
            </w:r>
            <w:r w:rsidRPr="00C77941">
              <w:rPr>
                <w:sz w:val="28"/>
                <w:szCs w:val="28"/>
              </w:rPr>
              <w:t xml:space="preserve">МО «Город </w:t>
            </w:r>
            <w:proofErr w:type="spellStart"/>
            <w:r w:rsidRPr="00C77941">
              <w:rPr>
                <w:sz w:val="28"/>
                <w:szCs w:val="28"/>
              </w:rPr>
              <w:t>Адыгейск</w:t>
            </w:r>
            <w:proofErr w:type="spellEnd"/>
            <w:r w:rsidRPr="00C77941">
              <w:rPr>
                <w:sz w:val="28"/>
                <w:szCs w:val="28"/>
              </w:rPr>
              <w:t>»</w:t>
            </w:r>
          </w:p>
        </w:tc>
      </w:tr>
      <w:tr w:rsidR="001B276E" w:rsidRPr="00C77941" w:rsidTr="004A14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E" w:rsidRPr="00C77941" w:rsidRDefault="00CA3A27" w:rsidP="00C77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E" w:rsidRPr="00C77941" w:rsidRDefault="001B276E" w:rsidP="00C77941">
            <w:pPr>
              <w:jc w:val="both"/>
              <w:rPr>
                <w:sz w:val="28"/>
                <w:szCs w:val="28"/>
              </w:rPr>
            </w:pPr>
            <w:proofErr w:type="spellStart"/>
            <w:r w:rsidRPr="00C77941">
              <w:rPr>
                <w:sz w:val="28"/>
                <w:szCs w:val="28"/>
              </w:rPr>
              <w:t>Тлехурай</w:t>
            </w:r>
            <w:proofErr w:type="spellEnd"/>
            <w:r w:rsidRPr="00C77941">
              <w:rPr>
                <w:sz w:val="28"/>
                <w:szCs w:val="28"/>
              </w:rPr>
              <w:t xml:space="preserve"> А.</w:t>
            </w:r>
            <w:r w:rsidR="008C27D8">
              <w:rPr>
                <w:sz w:val="28"/>
                <w:szCs w:val="28"/>
              </w:rPr>
              <w:t xml:space="preserve"> </w:t>
            </w:r>
            <w:r w:rsidRPr="00C77941">
              <w:rPr>
                <w:sz w:val="28"/>
                <w:szCs w:val="28"/>
              </w:rPr>
              <w:t>М.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6E" w:rsidRPr="00C77941" w:rsidRDefault="001B276E" w:rsidP="00C77941">
            <w:pPr>
              <w:jc w:val="both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 xml:space="preserve">Начальник отдела ЖКХ </w:t>
            </w:r>
            <w:r w:rsidR="00B94135">
              <w:rPr>
                <w:sz w:val="28"/>
                <w:szCs w:val="28"/>
              </w:rPr>
              <w:t xml:space="preserve">администрации </w:t>
            </w:r>
            <w:r w:rsidRPr="00C77941">
              <w:rPr>
                <w:sz w:val="28"/>
                <w:szCs w:val="28"/>
              </w:rPr>
              <w:t xml:space="preserve">МО «Город </w:t>
            </w:r>
            <w:proofErr w:type="spellStart"/>
            <w:r w:rsidRPr="00C77941">
              <w:rPr>
                <w:sz w:val="28"/>
                <w:szCs w:val="28"/>
              </w:rPr>
              <w:t>Адыгейск</w:t>
            </w:r>
            <w:proofErr w:type="spellEnd"/>
            <w:r w:rsidRPr="00C77941">
              <w:rPr>
                <w:sz w:val="28"/>
                <w:szCs w:val="28"/>
              </w:rPr>
              <w:t>»</w:t>
            </w:r>
          </w:p>
        </w:tc>
      </w:tr>
      <w:tr w:rsidR="00CA3A27" w:rsidRPr="00C77941" w:rsidTr="004A14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7" w:rsidRPr="00C77941" w:rsidRDefault="00CA3A27" w:rsidP="00C77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7" w:rsidRPr="00C77941" w:rsidRDefault="007A78B2" w:rsidP="008C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Нехай М</w:t>
            </w:r>
            <w:r w:rsidR="008C27D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7" w:rsidRPr="00C77941" w:rsidRDefault="007A78B2" w:rsidP="00331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B94135">
              <w:rPr>
                <w:sz w:val="28"/>
                <w:szCs w:val="28"/>
              </w:rPr>
              <w:t xml:space="preserve"> ЦБ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7A78B2">
              <w:rPr>
                <w:sz w:val="28"/>
                <w:szCs w:val="28"/>
              </w:rPr>
              <w:t xml:space="preserve">МО «Город </w:t>
            </w:r>
            <w:proofErr w:type="spellStart"/>
            <w:r w:rsidRPr="007A78B2">
              <w:rPr>
                <w:sz w:val="28"/>
                <w:szCs w:val="28"/>
              </w:rPr>
              <w:t>Адыгейск</w:t>
            </w:r>
            <w:proofErr w:type="spellEnd"/>
            <w:r w:rsidRPr="007A78B2">
              <w:rPr>
                <w:sz w:val="28"/>
                <w:szCs w:val="28"/>
              </w:rPr>
              <w:t>»</w:t>
            </w:r>
          </w:p>
        </w:tc>
      </w:tr>
      <w:tr w:rsidR="007A78B2" w:rsidRPr="00C77941" w:rsidTr="004A14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2" w:rsidRPr="00C77941" w:rsidRDefault="007A78B2" w:rsidP="00FD4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2" w:rsidRPr="00C77941" w:rsidRDefault="007A78B2" w:rsidP="00FD48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Хакуз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  <w:r w:rsidR="008C27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2" w:rsidRPr="00C77941" w:rsidRDefault="007A78B2" w:rsidP="00FD48BE">
            <w:pPr>
              <w:jc w:val="both"/>
              <w:rPr>
                <w:sz w:val="28"/>
                <w:szCs w:val="28"/>
              </w:rPr>
            </w:pPr>
            <w:r w:rsidRPr="00C7794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планирования доходной части бюджета и ФНХ</w:t>
            </w:r>
            <w:r w:rsidRPr="00C77941">
              <w:rPr>
                <w:sz w:val="28"/>
                <w:szCs w:val="28"/>
              </w:rPr>
              <w:t xml:space="preserve"> финансового управления </w:t>
            </w:r>
            <w:r w:rsidR="00B94135">
              <w:rPr>
                <w:sz w:val="28"/>
                <w:szCs w:val="28"/>
              </w:rPr>
              <w:t xml:space="preserve">администрации </w:t>
            </w:r>
            <w:r w:rsidRPr="00C77941">
              <w:rPr>
                <w:sz w:val="28"/>
                <w:szCs w:val="28"/>
              </w:rPr>
              <w:t xml:space="preserve">МО «Город </w:t>
            </w:r>
            <w:proofErr w:type="spellStart"/>
            <w:r w:rsidRPr="00C77941">
              <w:rPr>
                <w:sz w:val="28"/>
                <w:szCs w:val="28"/>
              </w:rPr>
              <w:t>Адыгейск</w:t>
            </w:r>
            <w:proofErr w:type="spellEnd"/>
            <w:r w:rsidRPr="00C77941">
              <w:rPr>
                <w:sz w:val="28"/>
                <w:szCs w:val="28"/>
              </w:rPr>
              <w:t>»</w:t>
            </w:r>
          </w:p>
        </w:tc>
      </w:tr>
      <w:tr w:rsidR="007A78B2" w:rsidRPr="00C77941" w:rsidTr="004A14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Pr="00C77941" w:rsidRDefault="008C27D8" w:rsidP="00FD4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Pr="006B4B7C" w:rsidRDefault="003B4A6D" w:rsidP="00FD48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8C27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Pr="006B4B7C" w:rsidRDefault="007A78B2" w:rsidP="003B4A6D">
            <w:pPr>
              <w:jc w:val="both"/>
              <w:rPr>
                <w:sz w:val="28"/>
                <w:szCs w:val="28"/>
              </w:rPr>
            </w:pPr>
            <w:r w:rsidRPr="006B4B7C">
              <w:rPr>
                <w:sz w:val="28"/>
                <w:szCs w:val="28"/>
              </w:rPr>
              <w:t>Заместитель председателя</w:t>
            </w:r>
            <w:r w:rsidR="003B4A6D">
              <w:rPr>
                <w:sz w:val="28"/>
                <w:szCs w:val="28"/>
              </w:rPr>
              <w:t xml:space="preserve"> комитета </w:t>
            </w:r>
            <w:r w:rsidR="003B4A6D" w:rsidRPr="006B4B7C">
              <w:rPr>
                <w:sz w:val="28"/>
                <w:szCs w:val="28"/>
              </w:rPr>
              <w:t>Совета народны</w:t>
            </w:r>
            <w:r w:rsidR="003B4A6D">
              <w:rPr>
                <w:sz w:val="28"/>
                <w:szCs w:val="28"/>
              </w:rPr>
              <w:t xml:space="preserve">х депутатов МО «Город </w:t>
            </w:r>
            <w:proofErr w:type="spellStart"/>
            <w:r w:rsidR="003B4A6D">
              <w:rPr>
                <w:sz w:val="28"/>
                <w:szCs w:val="28"/>
              </w:rPr>
              <w:t>Адыгейск</w:t>
            </w:r>
            <w:proofErr w:type="spellEnd"/>
            <w:r w:rsidR="003B4A6D">
              <w:rPr>
                <w:sz w:val="28"/>
                <w:szCs w:val="28"/>
              </w:rPr>
              <w:t>» по вопросам агропромышленного комплекса, строительства, жилищно-коммунального хозяйства, экологии и природопользования</w:t>
            </w:r>
            <w:r w:rsidRPr="006B4B7C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7A78B2" w:rsidRPr="00C77941" w:rsidTr="004A14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Pr="00C77941" w:rsidRDefault="007A78B2" w:rsidP="008C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27D8">
              <w:rPr>
                <w:sz w:val="28"/>
                <w:szCs w:val="28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Pr="006B4B7C" w:rsidRDefault="006B4B7C" w:rsidP="006B4B7C">
            <w:pPr>
              <w:jc w:val="both"/>
              <w:rPr>
                <w:sz w:val="28"/>
                <w:szCs w:val="28"/>
              </w:rPr>
            </w:pPr>
            <w:proofErr w:type="spellStart"/>
            <w:r w:rsidRPr="006B4B7C">
              <w:rPr>
                <w:sz w:val="28"/>
                <w:szCs w:val="28"/>
              </w:rPr>
              <w:t>Богус</w:t>
            </w:r>
            <w:proofErr w:type="spellEnd"/>
            <w:r w:rsidRPr="006B4B7C">
              <w:rPr>
                <w:sz w:val="28"/>
                <w:szCs w:val="28"/>
              </w:rPr>
              <w:t xml:space="preserve"> Э</w:t>
            </w:r>
            <w:r>
              <w:rPr>
                <w:sz w:val="28"/>
                <w:szCs w:val="28"/>
              </w:rPr>
              <w:t>.</w:t>
            </w:r>
            <w:r w:rsidR="008C27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2" w:rsidRPr="006B4B7C" w:rsidRDefault="006B4B7C" w:rsidP="003B7DDE">
            <w:pPr>
              <w:jc w:val="both"/>
              <w:rPr>
                <w:sz w:val="28"/>
                <w:szCs w:val="28"/>
              </w:rPr>
            </w:pPr>
            <w:r w:rsidRPr="006B4B7C">
              <w:rPr>
                <w:sz w:val="28"/>
                <w:szCs w:val="28"/>
              </w:rPr>
              <w:t xml:space="preserve">Начальник отдела урегулирования задолженности </w:t>
            </w:r>
            <w:r w:rsidR="007A78B2" w:rsidRPr="006B4B7C">
              <w:rPr>
                <w:sz w:val="28"/>
                <w:szCs w:val="28"/>
              </w:rPr>
              <w:t xml:space="preserve"> </w:t>
            </w:r>
          </w:p>
          <w:p w:rsidR="007A78B2" w:rsidRPr="006B4B7C" w:rsidRDefault="007A78B2" w:rsidP="003B7DDE">
            <w:pPr>
              <w:jc w:val="both"/>
              <w:rPr>
                <w:sz w:val="28"/>
                <w:szCs w:val="28"/>
              </w:rPr>
            </w:pPr>
            <w:r w:rsidRPr="006B4B7C">
              <w:rPr>
                <w:sz w:val="28"/>
                <w:szCs w:val="28"/>
              </w:rPr>
              <w:t>М</w:t>
            </w:r>
            <w:r w:rsidR="006B4B7C" w:rsidRPr="006B4B7C">
              <w:rPr>
                <w:sz w:val="28"/>
                <w:szCs w:val="28"/>
              </w:rPr>
              <w:t xml:space="preserve">ежрайонной инспекции </w:t>
            </w:r>
            <w:r w:rsidRPr="006B4B7C">
              <w:rPr>
                <w:sz w:val="28"/>
                <w:szCs w:val="28"/>
              </w:rPr>
              <w:t>ФНС России № 3 по Республике Адыгея (по согласованию)</w:t>
            </w:r>
          </w:p>
        </w:tc>
      </w:tr>
    </w:tbl>
    <w:p w:rsidR="001B276E" w:rsidRPr="00C77941" w:rsidRDefault="001B276E" w:rsidP="00C77941">
      <w:pPr>
        <w:jc w:val="both"/>
        <w:rPr>
          <w:sz w:val="28"/>
          <w:szCs w:val="28"/>
        </w:rPr>
      </w:pPr>
    </w:p>
    <w:p w:rsidR="003B4A6D" w:rsidRDefault="003B4A6D" w:rsidP="00C77941">
      <w:pPr>
        <w:jc w:val="both"/>
        <w:rPr>
          <w:sz w:val="28"/>
          <w:szCs w:val="28"/>
        </w:rPr>
      </w:pPr>
    </w:p>
    <w:p w:rsidR="00855E98" w:rsidRDefault="00855E98" w:rsidP="00C77941">
      <w:pPr>
        <w:jc w:val="both"/>
        <w:rPr>
          <w:sz w:val="28"/>
          <w:szCs w:val="28"/>
        </w:rPr>
      </w:pPr>
    </w:p>
    <w:p w:rsidR="001B276E" w:rsidRPr="00C77941" w:rsidRDefault="001B276E" w:rsidP="00C77941">
      <w:pPr>
        <w:jc w:val="both"/>
        <w:rPr>
          <w:sz w:val="28"/>
          <w:szCs w:val="28"/>
        </w:rPr>
      </w:pPr>
      <w:r w:rsidRPr="00C77941">
        <w:rPr>
          <w:sz w:val="28"/>
          <w:szCs w:val="28"/>
        </w:rPr>
        <w:t xml:space="preserve">Управляющий делами                </w:t>
      </w:r>
      <w:r w:rsidR="00855E98">
        <w:rPr>
          <w:sz w:val="28"/>
          <w:szCs w:val="28"/>
        </w:rPr>
        <w:t xml:space="preserve">              </w:t>
      </w:r>
      <w:r w:rsidRPr="00C77941">
        <w:rPr>
          <w:sz w:val="28"/>
          <w:szCs w:val="28"/>
        </w:rPr>
        <w:t xml:space="preserve">                                       </w:t>
      </w:r>
      <w:proofErr w:type="spellStart"/>
      <w:r w:rsidRPr="00C77941">
        <w:rPr>
          <w:sz w:val="28"/>
          <w:szCs w:val="28"/>
        </w:rPr>
        <w:t>А.А.Мамий</w:t>
      </w:r>
      <w:proofErr w:type="spellEnd"/>
    </w:p>
    <w:p w:rsidR="00CA2632" w:rsidRPr="00C77941" w:rsidRDefault="00CA2632" w:rsidP="00C77941">
      <w:pPr>
        <w:jc w:val="both"/>
        <w:rPr>
          <w:sz w:val="28"/>
          <w:szCs w:val="28"/>
        </w:rPr>
      </w:pPr>
    </w:p>
    <w:sectPr w:rsidR="00CA2632" w:rsidRPr="00C77941" w:rsidSect="00CD20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276E"/>
    <w:rsid w:val="00063E3B"/>
    <w:rsid w:val="00065375"/>
    <w:rsid w:val="000B64CE"/>
    <w:rsid w:val="000C421A"/>
    <w:rsid w:val="000D05C7"/>
    <w:rsid w:val="00124BB1"/>
    <w:rsid w:val="001365C4"/>
    <w:rsid w:val="00180AD0"/>
    <w:rsid w:val="001B276E"/>
    <w:rsid w:val="00237B18"/>
    <w:rsid w:val="00345528"/>
    <w:rsid w:val="00393F44"/>
    <w:rsid w:val="003B4A6D"/>
    <w:rsid w:val="003B7DDE"/>
    <w:rsid w:val="003C29E2"/>
    <w:rsid w:val="003C3458"/>
    <w:rsid w:val="003E2B66"/>
    <w:rsid w:val="0048500E"/>
    <w:rsid w:val="004A14FA"/>
    <w:rsid w:val="004B4DE8"/>
    <w:rsid w:val="00547EE1"/>
    <w:rsid w:val="006207FA"/>
    <w:rsid w:val="00621699"/>
    <w:rsid w:val="00632D9A"/>
    <w:rsid w:val="00677756"/>
    <w:rsid w:val="006B4B7C"/>
    <w:rsid w:val="006B65BB"/>
    <w:rsid w:val="00735143"/>
    <w:rsid w:val="00752A6C"/>
    <w:rsid w:val="007A78B2"/>
    <w:rsid w:val="007B3503"/>
    <w:rsid w:val="00850313"/>
    <w:rsid w:val="00855E98"/>
    <w:rsid w:val="0086383C"/>
    <w:rsid w:val="00874A0C"/>
    <w:rsid w:val="008A0545"/>
    <w:rsid w:val="008A2876"/>
    <w:rsid w:val="008C27D8"/>
    <w:rsid w:val="00902E7C"/>
    <w:rsid w:val="009036F9"/>
    <w:rsid w:val="009812F2"/>
    <w:rsid w:val="00A3236A"/>
    <w:rsid w:val="00A559C7"/>
    <w:rsid w:val="00AE1DB2"/>
    <w:rsid w:val="00B303D6"/>
    <w:rsid w:val="00B86B8B"/>
    <w:rsid w:val="00B87A64"/>
    <w:rsid w:val="00B94135"/>
    <w:rsid w:val="00B976BC"/>
    <w:rsid w:val="00B97A39"/>
    <w:rsid w:val="00C758A5"/>
    <w:rsid w:val="00C77941"/>
    <w:rsid w:val="00CA2632"/>
    <w:rsid w:val="00CA3A27"/>
    <w:rsid w:val="00CC3CA6"/>
    <w:rsid w:val="00CD2044"/>
    <w:rsid w:val="00CD4CF8"/>
    <w:rsid w:val="00CE7221"/>
    <w:rsid w:val="00CF2BB2"/>
    <w:rsid w:val="00D22C73"/>
    <w:rsid w:val="00D50820"/>
    <w:rsid w:val="00D60716"/>
    <w:rsid w:val="00D908FD"/>
    <w:rsid w:val="00DC3946"/>
    <w:rsid w:val="00E356C0"/>
    <w:rsid w:val="00E400FE"/>
    <w:rsid w:val="00E40B31"/>
    <w:rsid w:val="00E41B76"/>
    <w:rsid w:val="00F117E8"/>
    <w:rsid w:val="00F44CEB"/>
    <w:rsid w:val="00F57465"/>
    <w:rsid w:val="00F6136F"/>
    <w:rsid w:val="00FA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76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1B276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1B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B276E"/>
    <w:rPr>
      <w:b/>
      <w:bCs/>
    </w:rPr>
  </w:style>
  <w:style w:type="character" w:customStyle="1" w:styleId="a6">
    <w:name w:val="Гипертекстовая ссылка"/>
    <w:basedOn w:val="a0"/>
    <w:uiPriority w:val="99"/>
    <w:rsid w:val="004B4DE8"/>
    <w:rPr>
      <w:color w:val="106BBE"/>
    </w:rPr>
  </w:style>
  <w:style w:type="paragraph" w:styleId="a7">
    <w:name w:val="List Paragraph"/>
    <w:basedOn w:val="a"/>
    <w:uiPriority w:val="34"/>
    <w:qFormat/>
    <w:rsid w:val="003C29E2"/>
    <w:pPr>
      <w:ind w:left="720"/>
      <w:contextualSpacing/>
    </w:pPr>
  </w:style>
  <w:style w:type="character" w:customStyle="1" w:styleId="a8">
    <w:name w:val="Цветовое выделение"/>
    <w:uiPriority w:val="99"/>
    <w:rsid w:val="00C77941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C779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 версии"/>
    <w:basedOn w:val="a9"/>
    <w:next w:val="a"/>
    <w:uiPriority w:val="99"/>
    <w:rsid w:val="00C77941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C7794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C7794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220143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03000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2229855&amp;sub=0" TargetMode="External"/><Relationship Id="rId5" Type="http://schemas.openxmlformats.org/officeDocument/2006/relationships/hyperlink" Target="http://internet.garant.ru/document?id=12028965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14AD5-BF4E-4551-A594-9B7C3CC7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2018-06-05T08:42:00Z</cp:lastPrinted>
  <dcterms:created xsi:type="dcterms:W3CDTF">2018-06-04T07:36:00Z</dcterms:created>
  <dcterms:modified xsi:type="dcterms:W3CDTF">2018-07-05T13:03:00Z</dcterms:modified>
</cp:coreProperties>
</file>