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1"/>
        <w:gridCol w:w="427"/>
        <w:gridCol w:w="991"/>
        <w:gridCol w:w="1277"/>
        <w:gridCol w:w="1701"/>
        <w:gridCol w:w="1418"/>
        <w:gridCol w:w="3543"/>
        <w:gridCol w:w="2410"/>
        <w:gridCol w:w="1503"/>
        <w:gridCol w:w="236"/>
      </w:tblGrid>
      <w:tr w:rsidR="006861D7" w:rsidTr="006861D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61D7" w:rsidRDefault="006861D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861D7" w:rsidRDefault="006861D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1D7" w:rsidRDefault="006861D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D7" w:rsidRDefault="006861D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Информация о проведенном контрольном мероприятии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D7" w:rsidTr="006861D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D7" w:rsidTr="006861D7">
        <w:trPr>
          <w:gridAfter w:val="2"/>
          <w:wAfter w:w="173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Проверен-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результате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sub_376058"/>
            <w:r>
              <w:rPr>
                <w:rFonts w:ascii="Arial" w:hAnsi="Arial" w:cs="Arial"/>
                <w:sz w:val="20"/>
                <w:szCs w:val="20"/>
              </w:rPr>
              <w:t>Меры по устранению выявленных нарушений</w:t>
            </w:r>
            <w:bookmarkEnd w:id="0"/>
          </w:p>
        </w:tc>
      </w:tr>
      <w:tr w:rsidR="006861D7" w:rsidTr="006861D7">
        <w:trPr>
          <w:gridAfter w:val="2"/>
          <w:wAfter w:w="173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861D7" w:rsidTr="006861D7">
        <w:trPr>
          <w:gridAfter w:val="2"/>
          <w:wAfter w:w="1739" w:type="dxa"/>
          <w:trHeight w:val="13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Редакция газеты «Единство» г. Адыгейска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D7" w:rsidRDefault="006861D7" w:rsidP="0068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контрольных мероприятий, утвержденный распоряжением администрации МО «Город Адыгейск» от 24.12.18г. № 765 « Об утверждении плана контрольных мероприятий Отдела по внутреннему финансовому контролю администрации МО «Город Адыгейск» на 2019 год»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D7" w:rsidRDefault="0068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Целевое и эффективное использование бюджетных средств, выделенных МУП «Редакция газеты «Единство»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D7" w:rsidRDefault="006861D7" w:rsidP="0068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17.06.19 г. – 21.06.19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D7" w:rsidRPr="00611915" w:rsidRDefault="006861D7" w:rsidP="0061191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5" w:rsidRPr="00611915" w:rsidRDefault="00611915" w:rsidP="0061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915">
              <w:rPr>
                <w:rFonts w:ascii="Times New Roman" w:hAnsi="Times New Roman" w:cs="Times New Roman"/>
                <w:sz w:val="20"/>
                <w:szCs w:val="20"/>
              </w:rPr>
              <w:t xml:space="preserve">В  нарушение </w:t>
            </w:r>
            <w:hyperlink r:id="rId6" w:anchor="l19867" w:history="1">
              <w:proofErr w:type="spellStart"/>
              <w:r w:rsidRPr="00611915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п</w:t>
              </w:r>
              <w:r w:rsidR="00B7268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.п</w:t>
              </w:r>
              <w:proofErr w:type="spellEnd"/>
              <w:r w:rsidR="00B7268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11915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14</w:t>
              </w:r>
              <w:r w:rsidRPr="0061191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Pr="00611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26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1915">
              <w:rPr>
                <w:rFonts w:ascii="Times New Roman" w:hAnsi="Times New Roman" w:cs="Times New Roman"/>
                <w:sz w:val="20"/>
                <w:szCs w:val="20"/>
              </w:rPr>
              <w:t xml:space="preserve"> 1 ст</w:t>
            </w:r>
            <w:r w:rsidR="00B726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1915">
              <w:rPr>
                <w:rFonts w:ascii="Times New Roman" w:hAnsi="Times New Roman" w:cs="Times New Roman"/>
                <w:sz w:val="20"/>
                <w:szCs w:val="20"/>
              </w:rPr>
              <w:t xml:space="preserve"> 251 НК РФ</w:t>
            </w:r>
          </w:p>
          <w:p w:rsidR="00611915" w:rsidRPr="00611915" w:rsidRDefault="00611915" w:rsidP="0061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915">
              <w:rPr>
                <w:rFonts w:ascii="Times New Roman" w:hAnsi="Times New Roman" w:cs="Times New Roman"/>
                <w:sz w:val="20"/>
                <w:szCs w:val="20"/>
              </w:rPr>
              <w:t>Нарушение статьи 13 Федерального закона от 06.12.2011 г. N 402-ФЗ «</w:t>
            </w:r>
            <w:proofErr w:type="gramStart"/>
            <w:r w:rsidRPr="00611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11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91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11915">
              <w:rPr>
                <w:rFonts w:ascii="Times New Roman" w:hAnsi="Times New Roman" w:cs="Times New Roman"/>
                <w:sz w:val="20"/>
                <w:szCs w:val="20"/>
              </w:rPr>
              <w:t xml:space="preserve"> сумму 1406 руб.16 коп. </w:t>
            </w:r>
          </w:p>
          <w:p w:rsidR="00DF30AF" w:rsidRPr="00DF30AF" w:rsidRDefault="00DF30AF" w:rsidP="00DF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726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30AF">
              <w:rPr>
                <w:rFonts w:ascii="Times New Roman" w:hAnsi="Times New Roman" w:cs="Times New Roman"/>
                <w:sz w:val="20"/>
                <w:szCs w:val="20"/>
              </w:rPr>
              <w:t xml:space="preserve">арушение статей 60.2, 129 и 149 ТК РФ  в сумме 3374 руб. 78 коп. </w:t>
            </w:r>
          </w:p>
          <w:p w:rsidR="006861D7" w:rsidRPr="00611915" w:rsidRDefault="006861D7" w:rsidP="0061191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D7" w:rsidRPr="00611915" w:rsidRDefault="006861D7" w:rsidP="0061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861D7" w:rsidRDefault="006861D7" w:rsidP="006861D7"/>
    <w:p w:rsidR="00495A33" w:rsidRDefault="006861D7">
      <w:r>
        <w:t xml:space="preserve"> </w:t>
      </w:r>
    </w:p>
    <w:sectPr w:rsidR="00495A33" w:rsidSect="006861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377C"/>
    <w:multiLevelType w:val="hybridMultilevel"/>
    <w:tmpl w:val="C602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1094"/>
    <w:multiLevelType w:val="hybridMultilevel"/>
    <w:tmpl w:val="8BA6E6FE"/>
    <w:lvl w:ilvl="0" w:tplc="B21AFC9C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52B0"/>
    <w:multiLevelType w:val="hybridMultilevel"/>
    <w:tmpl w:val="B0D2D6A2"/>
    <w:lvl w:ilvl="0" w:tplc="C3E235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D7"/>
    <w:rsid w:val="00495A33"/>
    <w:rsid w:val="004D35D3"/>
    <w:rsid w:val="00611915"/>
    <w:rsid w:val="006861D7"/>
    <w:rsid w:val="00B72684"/>
    <w:rsid w:val="00D53F8B"/>
    <w:rsid w:val="00DF30AF"/>
    <w:rsid w:val="00F25EF7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styleId="a7">
    <w:name w:val="Hyperlink"/>
    <w:uiPriority w:val="99"/>
    <w:unhideWhenUsed/>
    <w:rsid w:val="0061191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19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styleId="a7">
    <w:name w:val="Hyperlink"/>
    <w:uiPriority w:val="99"/>
    <w:unhideWhenUsed/>
    <w:rsid w:val="0061191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1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306886?l198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3</cp:revision>
  <dcterms:created xsi:type="dcterms:W3CDTF">2019-07-03T13:52:00Z</dcterms:created>
  <dcterms:modified xsi:type="dcterms:W3CDTF">2019-07-03T14:00:00Z</dcterms:modified>
</cp:coreProperties>
</file>