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633" w:rsidRPr="00BA5C64" w:rsidRDefault="002B6633" w:rsidP="002B6633">
      <w:pPr>
        <w:tabs>
          <w:tab w:val="left" w:pos="7230"/>
        </w:tabs>
        <w:jc w:val="center"/>
        <w:rPr>
          <w:sz w:val="28"/>
          <w:szCs w:val="28"/>
        </w:rPr>
      </w:pPr>
      <w:r w:rsidRPr="00BA5C64">
        <w:rPr>
          <w:sz w:val="28"/>
          <w:szCs w:val="28"/>
        </w:rPr>
        <w:t>РЕСПУБЛИКА АДЫГЕЯ</w:t>
      </w:r>
    </w:p>
    <w:p w:rsidR="002B6633" w:rsidRPr="00BA5C64" w:rsidRDefault="002B6633" w:rsidP="002B6633">
      <w:pPr>
        <w:tabs>
          <w:tab w:val="left" w:pos="6585"/>
        </w:tabs>
        <w:jc w:val="center"/>
        <w:rPr>
          <w:sz w:val="28"/>
          <w:szCs w:val="28"/>
        </w:rPr>
      </w:pPr>
      <w:r w:rsidRPr="00BA5C64">
        <w:rPr>
          <w:sz w:val="28"/>
          <w:szCs w:val="28"/>
        </w:rPr>
        <w:t>АДМИНИСТРАЦИЯ МУНИЦИПАЛЬНОГО ОБРАЗОВАНИЯ</w:t>
      </w:r>
    </w:p>
    <w:p w:rsidR="002B6633" w:rsidRPr="00BA5C64" w:rsidRDefault="002B6633" w:rsidP="002B6633">
      <w:pPr>
        <w:tabs>
          <w:tab w:val="left" w:pos="6585"/>
        </w:tabs>
        <w:jc w:val="center"/>
        <w:rPr>
          <w:sz w:val="28"/>
          <w:szCs w:val="28"/>
        </w:rPr>
      </w:pPr>
      <w:r w:rsidRPr="00BA5C64">
        <w:rPr>
          <w:sz w:val="28"/>
          <w:szCs w:val="28"/>
        </w:rPr>
        <w:t xml:space="preserve"> «ГОРОД АДЫГЕЙСК»</w:t>
      </w:r>
    </w:p>
    <w:p w:rsidR="002B6633" w:rsidRPr="00BA5C64" w:rsidRDefault="002B6633" w:rsidP="002B663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B6633" w:rsidRPr="00BA5C64" w:rsidRDefault="002B6633" w:rsidP="002B663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B6633" w:rsidRPr="00BA5C64" w:rsidRDefault="002B6633" w:rsidP="002B66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B6633" w:rsidRPr="00BA5C64" w:rsidRDefault="002B6633" w:rsidP="002B663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A5C64">
        <w:rPr>
          <w:rFonts w:ascii="Times New Roman" w:hAnsi="Times New Roman" w:cs="Times New Roman"/>
          <w:sz w:val="28"/>
          <w:szCs w:val="28"/>
        </w:rPr>
        <w:t xml:space="preserve">от </w:t>
      </w:r>
      <w:r w:rsidR="000635F6">
        <w:rPr>
          <w:rFonts w:ascii="Times New Roman" w:hAnsi="Times New Roman" w:cs="Times New Roman"/>
          <w:sz w:val="28"/>
          <w:szCs w:val="28"/>
        </w:rPr>
        <w:t xml:space="preserve"> </w:t>
      </w:r>
      <w:r w:rsidR="000635F6" w:rsidRPr="000635F6">
        <w:rPr>
          <w:rFonts w:ascii="Times New Roman" w:hAnsi="Times New Roman" w:cs="Times New Roman"/>
          <w:sz w:val="28"/>
          <w:szCs w:val="28"/>
          <w:u w:val="single"/>
        </w:rPr>
        <w:t>22.02.2019</w:t>
      </w:r>
      <w:proofErr w:type="gramEnd"/>
      <w:r w:rsidR="000635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635F6" w:rsidRPr="000635F6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A5C6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5C6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5F6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0635F6" w:rsidRPr="000635F6">
        <w:rPr>
          <w:rFonts w:ascii="Times New Roman" w:hAnsi="Times New Roman" w:cs="Times New Roman"/>
          <w:sz w:val="28"/>
          <w:szCs w:val="28"/>
          <w:u w:val="single"/>
        </w:rPr>
        <w:t>76_</w:t>
      </w:r>
    </w:p>
    <w:p w:rsidR="002B6633" w:rsidRPr="00BA5C64" w:rsidRDefault="002B6633" w:rsidP="002B663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BA5C64">
        <w:rPr>
          <w:rFonts w:ascii="Times New Roman" w:hAnsi="Times New Roman" w:cs="Times New Roman"/>
          <w:sz w:val="28"/>
          <w:szCs w:val="28"/>
        </w:rPr>
        <w:t xml:space="preserve">                                           г. Адыгейск</w:t>
      </w:r>
      <w:bookmarkStart w:id="0" w:name="_GoBack"/>
      <w:bookmarkEnd w:id="0"/>
    </w:p>
    <w:p w:rsidR="002B6633" w:rsidRDefault="002B6633" w:rsidP="002B6633">
      <w:pPr>
        <w:jc w:val="center"/>
        <w:rPr>
          <w:sz w:val="24"/>
        </w:rPr>
      </w:pPr>
    </w:p>
    <w:p w:rsidR="002B6633" w:rsidRDefault="002B6633" w:rsidP="002B6633">
      <w:pPr>
        <w:jc w:val="center"/>
        <w:rPr>
          <w:sz w:val="24"/>
        </w:rPr>
      </w:pPr>
    </w:p>
    <w:p w:rsidR="002B6633" w:rsidRPr="00D251FB" w:rsidRDefault="002B6633" w:rsidP="002B663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     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</w:t>
      </w:r>
      <w:r w:rsidR="008B06ED">
        <w:rPr>
          <w:rStyle w:val="a4"/>
          <w:b w:val="0"/>
          <w:sz w:val="28"/>
          <w:szCs w:val="28"/>
          <w:bdr w:val="none" w:sz="0" w:space="0" w:color="auto" w:frame="1"/>
        </w:rPr>
        <w:t xml:space="preserve">муниципального образования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 «Город Адыгейск» (антимонопольном </w:t>
      </w:r>
      <w:proofErr w:type="spellStart"/>
      <w:r>
        <w:rPr>
          <w:rStyle w:val="a4"/>
          <w:b w:val="0"/>
          <w:sz w:val="28"/>
          <w:szCs w:val="28"/>
          <w:bdr w:val="none" w:sz="0" w:space="0" w:color="auto" w:frame="1"/>
        </w:rPr>
        <w:t>компла</w:t>
      </w:r>
      <w:r w:rsidR="000532B9">
        <w:rPr>
          <w:rStyle w:val="a4"/>
          <w:b w:val="0"/>
          <w:sz w:val="28"/>
          <w:szCs w:val="28"/>
          <w:bdr w:val="none" w:sz="0" w:space="0" w:color="auto" w:frame="1"/>
        </w:rPr>
        <w:t>е</w:t>
      </w:r>
      <w:r>
        <w:rPr>
          <w:rStyle w:val="a4"/>
          <w:b w:val="0"/>
          <w:sz w:val="28"/>
          <w:szCs w:val="28"/>
          <w:bdr w:val="none" w:sz="0" w:space="0" w:color="auto" w:frame="1"/>
        </w:rPr>
        <w:t>нсе</w:t>
      </w:r>
      <w:proofErr w:type="spellEnd"/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) </w:t>
      </w:r>
    </w:p>
    <w:p w:rsidR="002B6633" w:rsidRDefault="002B6633" w:rsidP="002B6633">
      <w:pPr>
        <w:jc w:val="both"/>
        <w:rPr>
          <w:b/>
          <w:sz w:val="28"/>
          <w:szCs w:val="28"/>
        </w:rPr>
      </w:pPr>
    </w:p>
    <w:p w:rsidR="00D31AFD" w:rsidRDefault="00D31AFD" w:rsidP="002B6633">
      <w:pPr>
        <w:jc w:val="both"/>
        <w:rPr>
          <w:sz w:val="28"/>
          <w:szCs w:val="28"/>
        </w:rPr>
      </w:pPr>
      <w:r w:rsidRPr="00D31AF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D31AFD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абзаца 2 подпункта «е» пункта 2 Национального плана развития конкуренции в Российской Федерации на 2018 – 2020 годы, утвержденного Указом Президента Российской Федерации от 21 декабря 2017 г. № 618 «Об основных направлениях государственной политики по развитию конкуренции»</w:t>
      </w:r>
      <w:r w:rsidR="002B16A2">
        <w:rPr>
          <w:sz w:val="28"/>
          <w:szCs w:val="28"/>
        </w:rPr>
        <w:t xml:space="preserve">, и в соответствии с </w:t>
      </w:r>
      <w:r>
        <w:rPr>
          <w:sz w:val="28"/>
          <w:szCs w:val="28"/>
        </w:rPr>
        <w:t>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г. № 2258-р</w:t>
      </w:r>
    </w:p>
    <w:p w:rsidR="006D4D80" w:rsidRDefault="002B16A2" w:rsidP="008B06ED">
      <w:pPr>
        <w:jc w:val="both"/>
        <w:rPr>
          <w:sz w:val="28"/>
          <w:szCs w:val="28"/>
        </w:rPr>
      </w:pPr>
      <w:r w:rsidRPr="006D4D80">
        <w:rPr>
          <w:sz w:val="28"/>
          <w:szCs w:val="28"/>
        </w:rPr>
        <w:t xml:space="preserve"> </w:t>
      </w:r>
      <w:r w:rsidR="008B06ED">
        <w:rPr>
          <w:sz w:val="28"/>
          <w:szCs w:val="28"/>
        </w:rPr>
        <w:t xml:space="preserve">       </w:t>
      </w:r>
      <w:r w:rsidR="006D4D80" w:rsidRPr="008E685A">
        <w:rPr>
          <w:sz w:val="28"/>
          <w:szCs w:val="28"/>
        </w:rPr>
        <w:t xml:space="preserve">1. </w:t>
      </w:r>
      <w:r w:rsidR="006D4D80" w:rsidRPr="00D1066B">
        <w:rPr>
          <w:sz w:val="28"/>
          <w:szCs w:val="28"/>
        </w:rPr>
        <w:t xml:space="preserve">Утвердить </w:t>
      </w:r>
      <w:r w:rsidR="006D4D80">
        <w:rPr>
          <w:color w:val="000000"/>
          <w:sz w:val="28"/>
          <w:szCs w:val="28"/>
        </w:rPr>
        <w:t xml:space="preserve">Положение об организации системы внутреннего обеспечения соответствия требованиям антимонопольного законодательства в администрации </w:t>
      </w:r>
      <w:r w:rsidR="008B06ED">
        <w:rPr>
          <w:rStyle w:val="a4"/>
          <w:b w:val="0"/>
          <w:sz w:val="28"/>
          <w:szCs w:val="28"/>
          <w:bdr w:val="none" w:sz="0" w:space="0" w:color="auto" w:frame="1"/>
        </w:rPr>
        <w:t>муниципального образования</w:t>
      </w:r>
      <w:proofErr w:type="gramStart"/>
      <w:r w:rsidR="008B06ED">
        <w:rPr>
          <w:rStyle w:val="a4"/>
          <w:b w:val="0"/>
          <w:sz w:val="28"/>
          <w:szCs w:val="28"/>
          <w:bdr w:val="none" w:sz="0" w:space="0" w:color="auto" w:frame="1"/>
        </w:rPr>
        <w:t xml:space="preserve">  </w:t>
      </w:r>
      <w:r w:rsidR="006D4D80">
        <w:rPr>
          <w:color w:val="000000"/>
          <w:sz w:val="28"/>
          <w:szCs w:val="28"/>
        </w:rPr>
        <w:t xml:space="preserve"> «</w:t>
      </w:r>
      <w:proofErr w:type="gramEnd"/>
      <w:r w:rsidR="006D4D80">
        <w:rPr>
          <w:color w:val="000000"/>
          <w:sz w:val="28"/>
          <w:szCs w:val="28"/>
        </w:rPr>
        <w:t xml:space="preserve">Город Адыгейск» (антимонопольном </w:t>
      </w:r>
      <w:proofErr w:type="spellStart"/>
      <w:r w:rsidR="006D4D80">
        <w:rPr>
          <w:color w:val="000000"/>
          <w:sz w:val="28"/>
          <w:szCs w:val="28"/>
        </w:rPr>
        <w:t>комплаенсе</w:t>
      </w:r>
      <w:proofErr w:type="spellEnd"/>
      <w:r w:rsidR="006D4D80">
        <w:rPr>
          <w:color w:val="000000"/>
          <w:sz w:val="28"/>
          <w:szCs w:val="28"/>
        </w:rPr>
        <w:t>) (приложение №1).</w:t>
      </w:r>
    </w:p>
    <w:p w:rsidR="006D4D80" w:rsidRDefault="006D4D80" w:rsidP="006D4D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2.Определить отдел экономического развития</w:t>
      </w:r>
      <w:r w:rsidR="00C278B4">
        <w:rPr>
          <w:sz w:val="28"/>
          <w:szCs w:val="28"/>
        </w:rPr>
        <w:t>,</w:t>
      </w:r>
      <w:r>
        <w:rPr>
          <w:sz w:val="28"/>
          <w:szCs w:val="28"/>
        </w:rPr>
        <w:t xml:space="preserve"> торговли </w:t>
      </w:r>
      <w:r w:rsidR="00C278B4">
        <w:rPr>
          <w:sz w:val="28"/>
          <w:szCs w:val="28"/>
        </w:rPr>
        <w:t xml:space="preserve"> и инвестиций </w:t>
      </w:r>
      <w:r>
        <w:rPr>
          <w:sz w:val="28"/>
          <w:szCs w:val="28"/>
        </w:rPr>
        <w:t xml:space="preserve">администрации </w:t>
      </w:r>
      <w:r w:rsidR="008B06ED">
        <w:rPr>
          <w:rStyle w:val="a4"/>
          <w:b w:val="0"/>
          <w:sz w:val="28"/>
          <w:szCs w:val="28"/>
          <w:bdr w:val="none" w:sz="0" w:space="0" w:color="auto" w:frame="1"/>
        </w:rPr>
        <w:t xml:space="preserve">муниципального образования  </w:t>
      </w:r>
      <w:r>
        <w:rPr>
          <w:sz w:val="28"/>
          <w:szCs w:val="28"/>
        </w:rPr>
        <w:t xml:space="preserve">«Город Адыгейск» уполномоченным структурным подразделением, ответственным за организацию и функционирование системы внутреннего обеспечения соответствия требованиям антимонопольного законодательства в администрации </w:t>
      </w:r>
      <w:r w:rsidR="008B06ED">
        <w:rPr>
          <w:rStyle w:val="a4"/>
          <w:b w:val="0"/>
          <w:sz w:val="28"/>
          <w:szCs w:val="28"/>
          <w:bdr w:val="none" w:sz="0" w:space="0" w:color="auto" w:frame="1"/>
        </w:rPr>
        <w:t xml:space="preserve">муниципального образования  </w:t>
      </w:r>
      <w:r>
        <w:rPr>
          <w:sz w:val="28"/>
          <w:szCs w:val="28"/>
        </w:rPr>
        <w:t xml:space="preserve"> «Город Адыгейск».</w:t>
      </w:r>
    </w:p>
    <w:p w:rsidR="006D4D80" w:rsidRDefault="006D4D80" w:rsidP="006D4D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</w:t>
      </w:r>
      <w:r w:rsidR="00D77EEC">
        <w:rPr>
          <w:sz w:val="28"/>
          <w:szCs w:val="28"/>
        </w:rPr>
        <w:t xml:space="preserve">ить состав Общественного Совета при </w:t>
      </w:r>
      <w:r w:rsidR="008B06ED">
        <w:rPr>
          <w:rStyle w:val="a4"/>
          <w:b w:val="0"/>
          <w:sz w:val="28"/>
          <w:szCs w:val="28"/>
          <w:bdr w:val="none" w:sz="0" w:space="0" w:color="auto" w:frame="1"/>
        </w:rPr>
        <w:t xml:space="preserve">муниципальном образовании  </w:t>
      </w:r>
      <w:r w:rsidR="00D77EEC">
        <w:rPr>
          <w:sz w:val="28"/>
          <w:szCs w:val="28"/>
        </w:rPr>
        <w:t xml:space="preserve"> «Город Адыгейск»</w:t>
      </w:r>
      <w:r>
        <w:rPr>
          <w:sz w:val="28"/>
          <w:szCs w:val="28"/>
        </w:rPr>
        <w:t xml:space="preserve"> (приложение №2).</w:t>
      </w:r>
    </w:p>
    <w:p w:rsidR="006D4D80" w:rsidRPr="00984A0A" w:rsidRDefault="006D4D80" w:rsidP="006D4D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84A0A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</w:t>
      </w:r>
      <w:r w:rsidRPr="00984A0A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>д</w:t>
      </w:r>
      <w:r w:rsidRPr="00984A0A">
        <w:rPr>
          <w:sz w:val="28"/>
          <w:szCs w:val="28"/>
        </w:rPr>
        <w:t>а</w:t>
      </w:r>
      <w:r>
        <w:rPr>
          <w:sz w:val="28"/>
          <w:szCs w:val="28"/>
        </w:rPr>
        <w:t>нного</w:t>
      </w:r>
      <w:r w:rsidRPr="00984A0A">
        <w:rPr>
          <w:sz w:val="28"/>
          <w:szCs w:val="28"/>
        </w:rPr>
        <w:t xml:space="preserve"> </w:t>
      </w:r>
      <w:r w:rsidR="00C278B4">
        <w:rPr>
          <w:sz w:val="28"/>
          <w:szCs w:val="28"/>
        </w:rPr>
        <w:t>распоряжения</w:t>
      </w:r>
      <w:r w:rsidRPr="00984A0A">
        <w:rPr>
          <w:sz w:val="28"/>
          <w:szCs w:val="28"/>
        </w:rPr>
        <w:t xml:space="preserve"> возложить </w:t>
      </w:r>
      <w:r>
        <w:rPr>
          <w:bCs/>
          <w:color w:val="000000"/>
          <w:sz w:val="28"/>
          <w:szCs w:val="28"/>
        </w:rPr>
        <w:t xml:space="preserve">на отдел экономического развития, торговли и инвестиций администрации </w:t>
      </w:r>
      <w:r w:rsidR="008B06ED">
        <w:rPr>
          <w:rStyle w:val="a4"/>
          <w:b w:val="0"/>
          <w:sz w:val="28"/>
          <w:szCs w:val="28"/>
          <w:bdr w:val="none" w:sz="0" w:space="0" w:color="auto" w:frame="1"/>
        </w:rPr>
        <w:t>муниципального образования</w:t>
      </w:r>
      <w:proofErr w:type="gramStart"/>
      <w:r w:rsidR="008B06ED">
        <w:rPr>
          <w:rStyle w:val="a4"/>
          <w:b w:val="0"/>
          <w:sz w:val="28"/>
          <w:szCs w:val="28"/>
          <w:bdr w:val="none" w:sz="0" w:space="0" w:color="auto" w:frame="1"/>
        </w:rPr>
        <w:t xml:space="preserve">  </w:t>
      </w:r>
      <w:r>
        <w:rPr>
          <w:bCs/>
          <w:color w:val="000000"/>
          <w:sz w:val="28"/>
          <w:szCs w:val="28"/>
        </w:rPr>
        <w:t xml:space="preserve"> «</w:t>
      </w:r>
      <w:proofErr w:type="gramEnd"/>
      <w:r>
        <w:rPr>
          <w:bCs/>
          <w:color w:val="000000"/>
          <w:sz w:val="28"/>
          <w:szCs w:val="28"/>
        </w:rPr>
        <w:t>Город Адыгейск</w:t>
      </w:r>
      <w:r w:rsidR="00D77EEC">
        <w:rPr>
          <w:bCs/>
          <w:color w:val="000000"/>
          <w:sz w:val="28"/>
          <w:szCs w:val="28"/>
        </w:rPr>
        <w:t>»</w:t>
      </w:r>
      <w:r w:rsidR="007A04BA">
        <w:rPr>
          <w:bCs/>
          <w:color w:val="000000"/>
          <w:sz w:val="28"/>
          <w:szCs w:val="28"/>
        </w:rPr>
        <w:t xml:space="preserve"> З.</w:t>
      </w:r>
      <w:r>
        <w:rPr>
          <w:bCs/>
          <w:color w:val="000000"/>
          <w:sz w:val="28"/>
          <w:szCs w:val="28"/>
        </w:rPr>
        <w:t>М</w:t>
      </w:r>
      <w:r w:rsidR="007A04BA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Хакуз</w:t>
      </w:r>
      <w:proofErr w:type="spellEnd"/>
    </w:p>
    <w:p w:rsidR="007A04BA" w:rsidRPr="00BA5C64" w:rsidRDefault="007A04BA" w:rsidP="007A04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BA5C64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</w:t>
      </w:r>
      <w:r w:rsidRPr="00BA5C64">
        <w:rPr>
          <w:sz w:val="28"/>
          <w:szCs w:val="28"/>
        </w:rPr>
        <w:t xml:space="preserve"> вступает в силу со дня его подписания.</w:t>
      </w:r>
    </w:p>
    <w:p w:rsidR="007A04BA" w:rsidRDefault="007A04BA" w:rsidP="006D4D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B6633" w:rsidRPr="00BA5C64" w:rsidRDefault="00C278B4" w:rsidP="002B663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8E666C">
        <w:rPr>
          <w:sz w:val="28"/>
          <w:szCs w:val="28"/>
        </w:rPr>
        <w:t>г</w:t>
      </w:r>
      <w:r w:rsidR="002B6633" w:rsidRPr="00BA5C6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B6633" w:rsidRPr="00BA5C64">
        <w:rPr>
          <w:sz w:val="28"/>
          <w:szCs w:val="28"/>
        </w:rPr>
        <w:t xml:space="preserve"> муниципального образования</w:t>
      </w:r>
    </w:p>
    <w:p w:rsidR="002B6633" w:rsidRPr="00BA5C64" w:rsidRDefault="002B6633" w:rsidP="002B6633">
      <w:pPr>
        <w:jc w:val="both"/>
        <w:rPr>
          <w:sz w:val="28"/>
          <w:szCs w:val="28"/>
        </w:rPr>
      </w:pPr>
      <w:r w:rsidRPr="00BA5C64">
        <w:rPr>
          <w:sz w:val="28"/>
          <w:szCs w:val="28"/>
        </w:rPr>
        <w:t xml:space="preserve">«Город Адыгейск»  </w:t>
      </w:r>
      <w:r w:rsidRPr="00BA5C64">
        <w:rPr>
          <w:sz w:val="28"/>
          <w:szCs w:val="28"/>
        </w:rPr>
        <w:tab/>
      </w:r>
      <w:r w:rsidRPr="00BA5C64">
        <w:rPr>
          <w:sz w:val="28"/>
          <w:szCs w:val="28"/>
        </w:rPr>
        <w:tab/>
        <w:t xml:space="preserve">                                   </w:t>
      </w:r>
      <w:r w:rsidRPr="00BA5C64">
        <w:rPr>
          <w:sz w:val="28"/>
          <w:szCs w:val="28"/>
        </w:rPr>
        <w:tab/>
      </w:r>
      <w:r w:rsidRPr="00BA5C64">
        <w:rPr>
          <w:sz w:val="28"/>
          <w:szCs w:val="28"/>
        </w:rPr>
        <w:tab/>
      </w:r>
      <w:r w:rsidR="00C278B4">
        <w:rPr>
          <w:sz w:val="28"/>
          <w:szCs w:val="28"/>
        </w:rPr>
        <w:t xml:space="preserve">    </w:t>
      </w:r>
      <w:r w:rsidRPr="00BA5C64">
        <w:rPr>
          <w:sz w:val="28"/>
          <w:szCs w:val="28"/>
        </w:rPr>
        <w:t xml:space="preserve">    </w:t>
      </w:r>
      <w:r w:rsidR="00C278B4">
        <w:rPr>
          <w:sz w:val="28"/>
          <w:szCs w:val="28"/>
        </w:rPr>
        <w:t xml:space="preserve"> </w:t>
      </w:r>
      <w:r w:rsidRPr="00BA5C64">
        <w:rPr>
          <w:sz w:val="28"/>
          <w:szCs w:val="28"/>
        </w:rPr>
        <w:t xml:space="preserve">   </w:t>
      </w:r>
      <w:proofErr w:type="spellStart"/>
      <w:r w:rsidRPr="00BA5C64">
        <w:rPr>
          <w:sz w:val="28"/>
          <w:szCs w:val="28"/>
          <w:lang w:eastAsia="zh-CN"/>
        </w:rPr>
        <w:t>М.</w:t>
      </w:r>
      <w:r w:rsidR="00C278B4">
        <w:rPr>
          <w:sz w:val="28"/>
          <w:szCs w:val="28"/>
          <w:lang w:eastAsia="zh-CN"/>
        </w:rPr>
        <w:t>Р</w:t>
      </w:r>
      <w:r w:rsidRPr="00BA5C64">
        <w:rPr>
          <w:sz w:val="28"/>
          <w:szCs w:val="28"/>
          <w:lang w:eastAsia="zh-CN"/>
        </w:rPr>
        <w:t>.</w:t>
      </w:r>
      <w:r w:rsidR="00C278B4">
        <w:rPr>
          <w:sz w:val="28"/>
          <w:szCs w:val="28"/>
          <w:lang w:eastAsia="zh-CN"/>
        </w:rPr>
        <w:t>Гиш</w:t>
      </w:r>
      <w:proofErr w:type="spellEnd"/>
      <w:r w:rsidRPr="00BA5C64">
        <w:rPr>
          <w:sz w:val="28"/>
          <w:szCs w:val="28"/>
        </w:rPr>
        <w:t xml:space="preserve">  </w:t>
      </w:r>
    </w:p>
    <w:p w:rsidR="00353EC4" w:rsidRDefault="00353EC4" w:rsidP="00004942">
      <w:pPr>
        <w:jc w:val="right"/>
        <w:rPr>
          <w:sz w:val="24"/>
          <w:szCs w:val="24"/>
        </w:rPr>
      </w:pPr>
    </w:p>
    <w:p w:rsidR="00004942" w:rsidRPr="0094210C" w:rsidRDefault="00004942" w:rsidP="00004942">
      <w:pPr>
        <w:jc w:val="right"/>
        <w:rPr>
          <w:sz w:val="24"/>
          <w:szCs w:val="24"/>
        </w:rPr>
      </w:pPr>
      <w:r w:rsidRPr="0094210C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1</w:t>
      </w:r>
    </w:p>
    <w:p w:rsidR="00004942" w:rsidRPr="0094210C" w:rsidRDefault="00101C64" w:rsidP="000049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</w:t>
      </w:r>
      <w:r w:rsidR="00004942" w:rsidRPr="0094210C">
        <w:rPr>
          <w:sz w:val="24"/>
          <w:szCs w:val="24"/>
        </w:rPr>
        <w:t xml:space="preserve"> администрации</w:t>
      </w:r>
    </w:p>
    <w:p w:rsidR="00004942" w:rsidRPr="0094210C" w:rsidRDefault="00004942" w:rsidP="00004942">
      <w:pPr>
        <w:jc w:val="right"/>
        <w:rPr>
          <w:sz w:val="24"/>
          <w:szCs w:val="24"/>
        </w:rPr>
      </w:pPr>
      <w:r w:rsidRPr="0094210C">
        <w:rPr>
          <w:sz w:val="24"/>
          <w:szCs w:val="24"/>
        </w:rPr>
        <w:t>муниципального образования</w:t>
      </w:r>
    </w:p>
    <w:p w:rsidR="00004942" w:rsidRPr="0094210C" w:rsidRDefault="00004942" w:rsidP="00004942">
      <w:pPr>
        <w:jc w:val="right"/>
        <w:rPr>
          <w:sz w:val="24"/>
          <w:szCs w:val="24"/>
        </w:rPr>
      </w:pPr>
      <w:r w:rsidRPr="0094210C">
        <w:rPr>
          <w:sz w:val="24"/>
          <w:szCs w:val="24"/>
        </w:rPr>
        <w:t>«Город Адыгейск»</w:t>
      </w:r>
    </w:p>
    <w:p w:rsidR="00004942" w:rsidRDefault="00004942" w:rsidP="00004942">
      <w:pPr>
        <w:jc w:val="right"/>
      </w:pPr>
      <w:r w:rsidRPr="0094210C">
        <w:rPr>
          <w:sz w:val="24"/>
          <w:szCs w:val="24"/>
        </w:rPr>
        <w:t>от ____________№______</w:t>
      </w:r>
    </w:p>
    <w:p w:rsidR="00004942" w:rsidRDefault="00004942" w:rsidP="00004942"/>
    <w:p w:rsidR="00004942" w:rsidRDefault="00004942" w:rsidP="00004942"/>
    <w:p w:rsidR="00E803C0" w:rsidRDefault="00E803C0" w:rsidP="00E803C0">
      <w:pPr>
        <w:jc w:val="right"/>
        <w:rPr>
          <w:b/>
        </w:rPr>
      </w:pPr>
    </w:p>
    <w:p w:rsidR="00004942" w:rsidRDefault="00004942" w:rsidP="00E803C0">
      <w:pPr>
        <w:jc w:val="right"/>
        <w:rPr>
          <w:b/>
        </w:rPr>
      </w:pPr>
    </w:p>
    <w:p w:rsidR="00E803C0" w:rsidRPr="00D74EBC" w:rsidRDefault="00E803C0" w:rsidP="00E803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" w:name="P28"/>
      <w:bookmarkEnd w:id="1"/>
      <w:r w:rsidRPr="00D74EBC">
        <w:rPr>
          <w:b/>
          <w:bCs/>
          <w:sz w:val="28"/>
          <w:szCs w:val="28"/>
        </w:rPr>
        <w:t xml:space="preserve">Положение </w:t>
      </w:r>
      <w:r w:rsidRPr="00D74EBC">
        <w:rPr>
          <w:b/>
          <w:bCs/>
          <w:sz w:val="28"/>
          <w:szCs w:val="28"/>
        </w:rPr>
        <w:br/>
        <w:t xml:space="preserve">об организации системы внутреннего обеспечения соответствия требованиям антимонопольного законодательства в </w:t>
      </w:r>
      <w:r>
        <w:rPr>
          <w:b/>
          <w:bCs/>
          <w:sz w:val="28"/>
          <w:szCs w:val="28"/>
        </w:rPr>
        <w:t xml:space="preserve">администрации </w:t>
      </w:r>
      <w:r w:rsidR="00726435">
        <w:rPr>
          <w:b/>
          <w:bCs/>
          <w:sz w:val="28"/>
          <w:szCs w:val="28"/>
        </w:rPr>
        <w:t xml:space="preserve">муниципального </w:t>
      </w:r>
      <w:proofErr w:type="gramStart"/>
      <w:r w:rsidR="00726435">
        <w:rPr>
          <w:b/>
          <w:bCs/>
          <w:sz w:val="28"/>
          <w:szCs w:val="28"/>
        </w:rPr>
        <w:t xml:space="preserve">образования </w:t>
      </w:r>
      <w:r>
        <w:rPr>
          <w:b/>
          <w:bCs/>
          <w:sz w:val="28"/>
          <w:szCs w:val="28"/>
        </w:rPr>
        <w:t xml:space="preserve"> «</w:t>
      </w:r>
      <w:proofErr w:type="gramEnd"/>
      <w:r w:rsidR="00353EC4">
        <w:rPr>
          <w:b/>
          <w:bCs/>
          <w:sz w:val="28"/>
          <w:szCs w:val="28"/>
        </w:rPr>
        <w:t>Город Адыгейск</w:t>
      </w:r>
      <w:r>
        <w:rPr>
          <w:b/>
          <w:bCs/>
          <w:sz w:val="28"/>
          <w:szCs w:val="28"/>
        </w:rPr>
        <w:t>»</w:t>
      </w:r>
      <w:r w:rsidRPr="00D74EBC">
        <w:rPr>
          <w:b/>
          <w:bCs/>
          <w:sz w:val="28"/>
          <w:szCs w:val="28"/>
        </w:rPr>
        <w:t xml:space="preserve"> (антимонопольном </w:t>
      </w:r>
      <w:proofErr w:type="spellStart"/>
      <w:r w:rsidRPr="00D74EBC">
        <w:rPr>
          <w:b/>
          <w:bCs/>
          <w:sz w:val="28"/>
          <w:szCs w:val="28"/>
        </w:rPr>
        <w:t>комплаенсе</w:t>
      </w:r>
      <w:proofErr w:type="spellEnd"/>
      <w:r w:rsidRPr="00D74EBC">
        <w:rPr>
          <w:b/>
          <w:bCs/>
          <w:sz w:val="28"/>
          <w:szCs w:val="28"/>
        </w:rPr>
        <w:t>)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Pr="00D74EBC" w:rsidRDefault="00E803C0" w:rsidP="00E803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bookmarkStart w:id="2" w:name="sub_100"/>
      <w:r w:rsidRPr="00D74EBC">
        <w:rPr>
          <w:b/>
          <w:bCs/>
          <w:sz w:val="28"/>
          <w:szCs w:val="28"/>
        </w:rPr>
        <w:t>1. Общие положения</w:t>
      </w:r>
      <w:bookmarkEnd w:id="2"/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1"/>
      <w:r w:rsidRPr="00D74EBC">
        <w:rPr>
          <w:sz w:val="28"/>
          <w:szCs w:val="28"/>
        </w:rPr>
        <w:t xml:space="preserve">1.1. Положение об антимонопольном </w:t>
      </w:r>
      <w:proofErr w:type="spellStart"/>
      <w:r w:rsidRPr="00D74EBC">
        <w:rPr>
          <w:sz w:val="28"/>
          <w:szCs w:val="28"/>
        </w:rPr>
        <w:t>комплаенсе</w:t>
      </w:r>
      <w:proofErr w:type="spellEnd"/>
      <w:r w:rsidRPr="00D74EBC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</w:t>
      </w:r>
      <w:r w:rsidR="00EE6B70">
        <w:rPr>
          <w:sz w:val="28"/>
          <w:szCs w:val="28"/>
        </w:rPr>
        <w:t>ации муниципального образования</w:t>
      </w:r>
      <w:r w:rsidR="00622E83">
        <w:rPr>
          <w:sz w:val="28"/>
          <w:szCs w:val="28"/>
        </w:rPr>
        <w:t xml:space="preserve"> «Город Адыгейск</w:t>
      </w:r>
      <w:r>
        <w:rPr>
          <w:sz w:val="28"/>
          <w:szCs w:val="28"/>
        </w:rPr>
        <w:t>»</w:t>
      </w:r>
      <w:r w:rsidRPr="00D74EBC">
        <w:rPr>
          <w:sz w:val="28"/>
          <w:szCs w:val="28"/>
        </w:rPr>
        <w:t xml:space="preserve">  разработано в целях реализации </w:t>
      </w:r>
      <w:hyperlink r:id="rId6" w:history="1">
        <w:r w:rsidRPr="00D74EBC">
          <w:rPr>
            <w:sz w:val="28"/>
            <w:szCs w:val="28"/>
          </w:rPr>
          <w:t>Национального плана</w:t>
        </w:r>
      </w:hyperlink>
      <w:r w:rsidRPr="00D74EBC">
        <w:rPr>
          <w:sz w:val="28"/>
          <w:szCs w:val="28"/>
        </w:rPr>
        <w:t xml:space="preserve"> развития конкуренции в Российской Федерации на 2018 - 2020 годы, утвержденного </w:t>
      </w:r>
      <w:hyperlink r:id="rId7" w:history="1">
        <w:r w:rsidRPr="00D74EBC">
          <w:rPr>
            <w:sz w:val="28"/>
            <w:szCs w:val="28"/>
          </w:rPr>
          <w:t>Указом</w:t>
        </w:r>
      </w:hyperlink>
      <w:r w:rsidRPr="00D74EBC">
        <w:rPr>
          <w:sz w:val="28"/>
          <w:szCs w:val="28"/>
        </w:rPr>
        <w:t xml:space="preserve"> Президента Российской Ф</w:t>
      </w:r>
      <w:r>
        <w:rPr>
          <w:sz w:val="28"/>
          <w:szCs w:val="28"/>
        </w:rPr>
        <w:t>едерации от 21 декабря 2017 г. №618 «</w:t>
      </w:r>
      <w:r w:rsidRPr="00D74EBC">
        <w:rPr>
          <w:sz w:val="28"/>
          <w:szCs w:val="28"/>
        </w:rPr>
        <w:t>Об основных направлениях государственной политики по развитию конкуренции</w:t>
      </w:r>
      <w:r>
        <w:rPr>
          <w:sz w:val="28"/>
          <w:szCs w:val="28"/>
        </w:rPr>
        <w:t xml:space="preserve">», </w:t>
      </w:r>
      <w:r w:rsidRPr="00D74EBC">
        <w:rPr>
          <w:sz w:val="28"/>
          <w:szCs w:val="28"/>
        </w:rPr>
        <w:t xml:space="preserve">и определяет порядок внутреннего обеспечения соответствия требованиям </w:t>
      </w:r>
      <w:hyperlink r:id="rId8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</w:t>
      </w:r>
      <w:r w:rsidR="00EE6B70">
        <w:rPr>
          <w:sz w:val="28"/>
          <w:szCs w:val="28"/>
        </w:rPr>
        <w:t>ации муниципального образования</w:t>
      </w:r>
      <w:r w:rsidR="00622E83">
        <w:rPr>
          <w:sz w:val="28"/>
          <w:szCs w:val="28"/>
        </w:rPr>
        <w:t xml:space="preserve"> «Город Адыгейск</w:t>
      </w:r>
      <w:r>
        <w:rPr>
          <w:sz w:val="28"/>
          <w:szCs w:val="28"/>
        </w:rPr>
        <w:t>»</w:t>
      </w:r>
      <w:r w:rsidRPr="00D74EBC">
        <w:rPr>
          <w:sz w:val="28"/>
          <w:szCs w:val="28"/>
        </w:rPr>
        <w:t xml:space="preserve"> (далее соответственно - Положение, антимонопольный </w:t>
      </w:r>
      <w:proofErr w:type="spellStart"/>
      <w:r w:rsidRPr="00D74EBC">
        <w:rPr>
          <w:sz w:val="28"/>
          <w:szCs w:val="28"/>
        </w:rPr>
        <w:t>комплаенс</w:t>
      </w:r>
      <w:proofErr w:type="spellEnd"/>
      <w:r w:rsidRPr="00D74EBC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</w:t>
      </w:r>
      <w:r w:rsidRPr="00D74EBC">
        <w:rPr>
          <w:sz w:val="28"/>
          <w:szCs w:val="28"/>
        </w:rPr>
        <w:t>).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2"/>
      <w:bookmarkEnd w:id="3"/>
      <w:r w:rsidRPr="00D74EBC">
        <w:rPr>
          <w:sz w:val="28"/>
          <w:szCs w:val="28"/>
        </w:rPr>
        <w:t xml:space="preserve">1.2. Целями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 xml:space="preserve"> являются: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21"/>
      <w:bookmarkEnd w:id="4"/>
      <w:r w:rsidRPr="00D74EBC">
        <w:rPr>
          <w:sz w:val="28"/>
          <w:szCs w:val="28"/>
        </w:rPr>
        <w:t xml:space="preserve">а) обеспечение соответствия деятельности </w:t>
      </w:r>
      <w:r w:rsidR="00622E83">
        <w:rPr>
          <w:sz w:val="28"/>
          <w:szCs w:val="28"/>
        </w:rPr>
        <w:t xml:space="preserve">Администрации </w:t>
      </w:r>
      <w:r w:rsidR="00EE6B70">
        <w:rPr>
          <w:sz w:val="28"/>
          <w:szCs w:val="28"/>
        </w:rPr>
        <w:t xml:space="preserve">муниципального образования </w:t>
      </w:r>
      <w:r w:rsidR="00622E83">
        <w:rPr>
          <w:sz w:val="28"/>
          <w:szCs w:val="28"/>
        </w:rPr>
        <w:t>«Город Адыгейск»</w:t>
      </w:r>
      <w:r w:rsidRPr="00D74EBC">
        <w:rPr>
          <w:sz w:val="28"/>
          <w:szCs w:val="28"/>
        </w:rPr>
        <w:t xml:space="preserve"> требованиям </w:t>
      </w:r>
      <w:hyperlink r:id="rId9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22"/>
      <w:bookmarkEnd w:id="5"/>
      <w:r w:rsidRPr="00D74EBC">
        <w:rPr>
          <w:sz w:val="28"/>
          <w:szCs w:val="28"/>
        </w:rPr>
        <w:t xml:space="preserve">б) профилактика и сокращение количества нарушений требований </w:t>
      </w:r>
      <w:hyperlink r:id="rId10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 xml:space="preserve"> в деятельности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>;</w:t>
      </w:r>
      <w:bookmarkStart w:id="7" w:name="sub_123"/>
      <w:bookmarkEnd w:id="6"/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3"/>
      <w:bookmarkEnd w:id="7"/>
      <w:r w:rsidRPr="00D74EBC">
        <w:rPr>
          <w:sz w:val="28"/>
          <w:szCs w:val="28"/>
        </w:rPr>
        <w:t xml:space="preserve">1.3. Задачи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>: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31"/>
      <w:bookmarkEnd w:id="8"/>
      <w:r w:rsidRPr="00D74EBC">
        <w:rPr>
          <w:sz w:val="28"/>
          <w:szCs w:val="28"/>
        </w:rPr>
        <w:t xml:space="preserve">а) выявление рисков нарушений </w:t>
      </w:r>
      <w:hyperlink r:id="rId11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32"/>
      <w:bookmarkEnd w:id="9"/>
      <w:r w:rsidRPr="00D74EBC">
        <w:rPr>
          <w:sz w:val="28"/>
          <w:szCs w:val="28"/>
        </w:rPr>
        <w:t xml:space="preserve">б) управление рисками нарушений </w:t>
      </w:r>
      <w:hyperlink r:id="rId12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33"/>
      <w:bookmarkEnd w:id="10"/>
      <w:r w:rsidRPr="00D74EBC">
        <w:rPr>
          <w:sz w:val="28"/>
          <w:szCs w:val="28"/>
        </w:rPr>
        <w:t>в) кон</w:t>
      </w:r>
      <w:r w:rsidR="00622E83">
        <w:rPr>
          <w:sz w:val="28"/>
          <w:szCs w:val="28"/>
        </w:rPr>
        <w:t xml:space="preserve">троль соответствия деятельности </w:t>
      </w:r>
      <w:r w:rsidR="00EE6B70">
        <w:rPr>
          <w:sz w:val="28"/>
          <w:szCs w:val="28"/>
        </w:rPr>
        <w:t xml:space="preserve">муниципального </w:t>
      </w:r>
      <w:proofErr w:type="gramStart"/>
      <w:r w:rsidR="00EE6B70">
        <w:rPr>
          <w:sz w:val="28"/>
          <w:szCs w:val="28"/>
        </w:rPr>
        <w:t xml:space="preserve">образования </w:t>
      </w:r>
      <w:r w:rsidR="00622E83">
        <w:rPr>
          <w:sz w:val="28"/>
          <w:szCs w:val="28"/>
        </w:rPr>
        <w:t xml:space="preserve"> «</w:t>
      </w:r>
      <w:proofErr w:type="gramEnd"/>
      <w:r w:rsidR="00622E83">
        <w:rPr>
          <w:sz w:val="28"/>
          <w:szCs w:val="28"/>
        </w:rPr>
        <w:t>Город Адыгейск»</w:t>
      </w:r>
      <w:r w:rsidRPr="00D74EBC">
        <w:rPr>
          <w:sz w:val="28"/>
          <w:szCs w:val="28"/>
        </w:rPr>
        <w:t xml:space="preserve"> требованиям </w:t>
      </w:r>
      <w:hyperlink r:id="rId13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34"/>
      <w:bookmarkEnd w:id="11"/>
      <w:r w:rsidRPr="00D74EBC">
        <w:rPr>
          <w:sz w:val="28"/>
          <w:szCs w:val="28"/>
        </w:rPr>
        <w:t xml:space="preserve">г) оценка эффективности организации в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>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4"/>
      <w:bookmarkEnd w:id="12"/>
      <w:r w:rsidRPr="00D74EBC">
        <w:rPr>
          <w:sz w:val="28"/>
          <w:szCs w:val="28"/>
        </w:rPr>
        <w:t>1.4. Принципы</w:t>
      </w:r>
      <w:r w:rsidR="00622E83">
        <w:rPr>
          <w:sz w:val="28"/>
          <w:szCs w:val="28"/>
        </w:rPr>
        <w:t xml:space="preserve"> организации</w:t>
      </w:r>
      <w:r w:rsidRPr="00D74EBC">
        <w:rPr>
          <w:sz w:val="28"/>
          <w:szCs w:val="28"/>
        </w:rPr>
        <w:t xml:space="preserve">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>: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41"/>
      <w:bookmarkEnd w:id="13"/>
      <w:r w:rsidRPr="00D74EBC">
        <w:rPr>
          <w:sz w:val="28"/>
          <w:szCs w:val="28"/>
        </w:rPr>
        <w:t>а) законность;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42"/>
      <w:bookmarkEnd w:id="14"/>
      <w:r w:rsidRPr="00D74EBC">
        <w:rPr>
          <w:sz w:val="28"/>
          <w:szCs w:val="28"/>
        </w:rPr>
        <w:t xml:space="preserve">б) регулярность оценки рисков нарушения </w:t>
      </w:r>
      <w:hyperlink r:id="rId14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43"/>
      <w:bookmarkEnd w:id="15"/>
      <w:r w:rsidRPr="00D74EBC">
        <w:rPr>
          <w:sz w:val="28"/>
          <w:szCs w:val="28"/>
        </w:rPr>
        <w:t xml:space="preserve">в) информационная открытость действующего в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</w:t>
      </w:r>
      <w:r w:rsidRPr="00D74EBC">
        <w:rPr>
          <w:sz w:val="28"/>
          <w:szCs w:val="28"/>
        </w:rPr>
        <w:lastRenderedPageBreak/>
        <w:t xml:space="preserve">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44"/>
      <w:bookmarkEnd w:id="16"/>
      <w:r w:rsidRPr="00D74EBC">
        <w:rPr>
          <w:sz w:val="28"/>
          <w:szCs w:val="28"/>
        </w:rPr>
        <w:t xml:space="preserve">г) непрерывность анализа и функционирования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45"/>
      <w:bookmarkEnd w:id="17"/>
      <w:r w:rsidRPr="00D74EBC">
        <w:rPr>
          <w:sz w:val="28"/>
          <w:szCs w:val="28"/>
        </w:rPr>
        <w:t xml:space="preserve">д) совершенствование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>.</w:t>
      </w:r>
    </w:p>
    <w:bookmarkEnd w:id="18"/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Pr="00934121" w:rsidRDefault="00E803C0" w:rsidP="00E803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9" w:name="sub_200"/>
      <w:r w:rsidRPr="00D74EBC">
        <w:rPr>
          <w:b/>
          <w:bCs/>
          <w:sz w:val="28"/>
          <w:szCs w:val="28"/>
        </w:rPr>
        <w:t xml:space="preserve">2. Структурное подразделение, ответственное за организацию и функционирование антимонопольного </w:t>
      </w:r>
      <w:proofErr w:type="spellStart"/>
      <w:r w:rsidRPr="00D74EBC">
        <w:rPr>
          <w:b/>
          <w:bCs/>
          <w:sz w:val="28"/>
          <w:szCs w:val="28"/>
        </w:rPr>
        <w:t>комплаенса</w:t>
      </w:r>
      <w:proofErr w:type="spellEnd"/>
      <w:r w:rsidRPr="00D74EBC">
        <w:rPr>
          <w:b/>
          <w:bCs/>
          <w:sz w:val="28"/>
          <w:szCs w:val="28"/>
        </w:rPr>
        <w:t xml:space="preserve"> в </w:t>
      </w:r>
      <w:r w:rsidRPr="00934121">
        <w:rPr>
          <w:b/>
          <w:sz w:val="28"/>
          <w:szCs w:val="28"/>
        </w:rPr>
        <w:t>Администрации</w:t>
      </w:r>
    </w:p>
    <w:bookmarkEnd w:id="19"/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21"/>
      <w:r w:rsidRPr="00D74EBC">
        <w:rPr>
          <w:sz w:val="28"/>
          <w:szCs w:val="28"/>
        </w:rPr>
        <w:t xml:space="preserve">2.1. Общий контроль организации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 xml:space="preserve"> и обеспечения его функционирования осуществляется </w:t>
      </w:r>
      <w:r>
        <w:rPr>
          <w:sz w:val="28"/>
          <w:szCs w:val="28"/>
        </w:rPr>
        <w:t>Гл</w:t>
      </w:r>
      <w:r w:rsidR="00622E83">
        <w:rPr>
          <w:sz w:val="28"/>
          <w:szCs w:val="28"/>
        </w:rPr>
        <w:t>авой</w:t>
      </w:r>
      <w:r w:rsidR="00EE6B70" w:rsidRPr="00EE6B70">
        <w:rPr>
          <w:sz w:val="28"/>
          <w:szCs w:val="28"/>
        </w:rPr>
        <w:t xml:space="preserve"> </w:t>
      </w:r>
      <w:r w:rsidR="00EE6B70">
        <w:rPr>
          <w:sz w:val="28"/>
          <w:szCs w:val="28"/>
        </w:rPr>
        <w:t>муниципального образования</w:t>
      </w:r>
      <w:r w:rsidR="00622E83">
        <w:rPr>
          <w:sz w:val="28"/>
          <w:szCs w:val="28"/>
        </w:rPr>
        <w:t xml:space="preserve"> «Город Адыгейск</w:t>
      </w:r>
      <w:r>
        <w:rPr>
          <w:sz w:val="28"/>
          <w:szCs w:val="28"/>
        </w:rPr>
        <w:t>»</w:t>
      </w:r>
      <w:r w:rsidRPr="00D74EBC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Глава</w:t>
      </w:r>
      <w:r w:rsidRPr="00D74EBC">
        <w:rPr>
          <w:sz w:val="28"/>
          <w:szCs w:val="28"/>
        </w:rPr>
        <w:t>), который: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211"/>
      <w:bookmarkEnd w:id="20"/>
      <w:r w:rsidRPr="00D74EBC">
        <w:rPr>
          <w:sz w:val="28"/>
          <w:szCs w:val="28"/>
        </w:rPr>
        <w:t xml:space="preserve">а) вводит в действие акт об антимонопольном </w:t>
      </w:r>
      <w:proofErr w:type="spellStart"/>
      <w:r w:rsidRPr="00D74EBC">
        <w:rPr>
          <w:sz w:val="28"/>
          <w:szCs w:val="28"/>
        </w:rPr>
        <w:t>комплаенсе</w:t>
      </w:r>
      <w:proofErr w:type="spellEnd"/>
      <w:r w:rsidRPr="00D74EBC">
        <w:rPr>
          <w:sz w:val="28"/>
          <w:szCs w:val="28"/>
        </w:rPr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212"/>
      <w:bookmarkEnd w:id="21"/>
      <w:r w:rsidRPr="00D74EBC">
        <w:rPr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нарушение служащими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правил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213"/>
      <w:bookmarkEnd w:id="22"/>
      <w:r w:rsidRPr="00D74EBC">
        <w:rPr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 xml:space="preserve"> и принимает меры, направленные на устранение выявленных недостатков.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22"/>
      <w:bookmarkEnd w:id="23"/>
      <w:r w:rsidRPr="0020010B">
        <w:rPr>
          <w:sz w:val="28"/>
          <w:szCs w:val="28"/>
        </w:rPr>
        <w:t xml:space="preserve">2.2. Контроль за устранением выявленных недостатков антимонопольного </w:t>
      </w:r>
      <w:proofErr w:type="spellStart"/>
      <w:r w:rsidRPr="0020010B">
        <w:rPr>
          <w:sz w:val="28"/>
          <w:szCs w:val="28"/>
        </w:rPr>
        <w:t>комплаенса</w:t>
      </w:r>
      <w:proofErr w:type="spellEnd"/>
      <w:r w:rsidRPr="0020010B">
        <w:rPr>
          <w:sz w:val="28"/>
          <w:szCs w:val="28"/>
        </w:rPr>
        <w:t xml:space="preserve"> осуществляет уполномоченное структурное подразделение, определенное Главой.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23"/>
      <w:bookmarkEnd w:id="24"/>
      <w:r w:rsidRPr="00D74EBC">
        <w:rPr>
          <w:sz w:val="28"/>
          <w:szCs w:val="28"/>
        </w:rPr>
        <w:t>2.3. К компетенции уполномоченного структурного подразделения относятся следующие функции: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231"/>
      <w:bookmarkEnd w:id="25"/>
      <w:r w:rsidRPr="00D74EBC">
        <w:rPr>
          <w:sz w:val="28"/>
          <w:szCs w:val="28"/>
        </w:rPr>
        <w:t xml:space="preserve">а) обобщение информации, поступившей от структурных подразделений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, подготовка сводных отчетов и результатов оценок эффективности организации и функционирования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 xml:space="preserve">, представление их </w:t>
      </w:r>
      <w:r>
        <w:rPr>
          <w:sz w:val="28"/>
          <w:szCs w:val="28"/>
        </w:rPr>
        <w:t>Главе</w:t>
      </w:r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232"/>
      <w:bookmarkEnd w:id="26"/>
      <w:r w:rsidRPr="00D74EBC">
        <w:rPr>
          <w:sz w:val="28"/>
          <w:szCs w:val="28"/>
        </w:rPr>
        <w:t xml:space="preserve">б) обобщение информации, поступившей от структурных подразделений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, касающейся выявления рисков нарушения </w:t>
      </w:r>
      <w:hyperlink r:id="rId15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>, учета обстоятельств, связанных с рисками нарушения антимонопольного законодательства, определения вероятности возникновения рисков нарушения антимонопольного законодательства;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233"/>
      <w:bookmarkEnd w:id="27"/>
      <w:r w:rsidRPr="00D74EBC">
        <w:rPr>
          <w:sz w:val="28"/>
          <w:szCs w:val="28"/>
        </w:rPr>
        <w:t xml:space="preserve">в) обобщение информации, поступившей от структурных подразделений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, о внутренних документах, которые могут повлечь нарушение </w:t>
      </w:r>
      <w:hyperlink r:id="rId16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 xml:space="preserve">, представление ее </w:t>
      </w:r>
      <w:r>
        <w:rPr>
          <w:sz w:val="28"/>
          <w:szCs w:val="28"/>
        </w:rPr>
        <w:t>Главе</w:t>
      </w:r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234"/>
      <w:bookmarkEnd w:id="28"/>
      <w:r w:rsidRPr="00D74EBC">
        <w:rPr>
          <w:sz w:val="28"/>
          <w:szCs w:val="28"/>
        </w:rPr>
        <w:t xml:space="preserve">г) организация взаимодействия со структурными подразделениями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по вопросам, связанным с антимонопольным </w:t>
      </w:r>
      <w:proofErr w:type="spellStart"/>
      <w:r w:rsidRPr="00D74EBC">
        <w:rPr>
          <w:sz w:val="28"/>
          <w:szCs w:val="28"/>
        </w:rPr>
        <w:t>комплаенсом</w:t>
      </w:r>
      <w:proofErr w:type="spellEnd"/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235"/>
      <w:bookmarkEnd w:id="29"/>
      <w:r w:rsidRPr="00D74EBC">
        <w:rPr>
          <w:sz w:val="28"/>
          <w:szCs w:val="28"/>
        </w:rPr>
        <w:t xml:space="preserve">д) консультирование служащих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по вопросам, связанным с соблюдением </w:t>
      </w:r>
      <w:hyperlink r:id="rId17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 xml:space="preserve"> и антимонопольным </w:t>
      </w:r>
      <w:proofErr w:type="spellStart"/>
      <w:r w:rsidRPr="00D74EBC">
        <w:rPr>
          <w:sz w:val="28"/>
          <w:szCs w:val="28"/>
        </w:rPr>
        <w:t>комплаенсом</w:t>
      </w:r>
      <w:proofErr w:type="spellEnd"/>
      <w:r w:rsidRPr="00D74EBC">
        <w:rPr>
          <w:sz w:val="28"/>
          <w:szCs w:val="28"/>
        </w:rPr>
        <w:t>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24"/>
      <w:bookmarkEnd w:id="30"/>
      <w:r w:rsidRPr="00D74EBC">
        <w:rPr>
          <w:sz w:val="28"/>
          <w:szCs w:val="28"/>
        </w:rPr>
        <w:lastRenderedPageBreak/>
        <w:t xml:space="preserve">2.4. К компетенции структурных подразделений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относится: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241"/>
      <w:bookmarkEnd w:id="31"/>
      <w:r w:rsidRPr="00D74EBC">
        <w:rPr>
          <w:sz w:val="28"/>
          <w:szCs w:val="28"/>
        </w:rPr>
        <w:t xml:space="preserve">а) </w:t>
      </w:r>
      <w:bookmarkStart w:id="33" w:name="sub_242"/>
      <w:bookmarkEnd w:id="32"/>
      <w:r w:rsidRPr="00D74EBC">
        <w:rPr>
          <w:sz w:val="28"/>
          <w:szCs w:val="28"/>
        </w:rPr>
        <w:t xml:space="preserve">предоставление в уполномоченное структурное подразделение информации о выявлении рисков нарушения </w:t>
      </w:r>
      <w:hyperlink r:id="rId18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>, учета обстоятельств, связанных с рисками нарушения антимонопольного законодательства, определения вероятности рисков нарушения антимонопольного законодательства, информации о внутренних документах, которые могут повлечь нарушение антимонопольного законодательства;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243"/>
      <w:bookmarkEnd w:id="33"/>
      <w:r>
        <w:rPr>
          <w:sz w:val="28"/>
          <w:szCs w:val="28"/>
        </w:rPr>
        <w:t>б</w:t>
      </w:r>
      <w:r w:rsidRPr="00D74EBC">
        <w:rPr>
          <w:sz w:val="28"/>
          <w:szCs w:val="28"/>
        </w:rPr>
        <w:t xml:space="preserve">) предоставление в уполномоченное структурное подразделение информации о внутренних документах, которые могут повлечь нарушение </w:t>
      </w:r>
      <w:hyperlink r:id="rId19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244"/>
      <w:bookmarkEnd w:id="34"/>
      <w:r w:rsidRPr="00D74EBC">
        <w:rPr>
          <w:sz w:val="28"/>
          <w:szCs w:val="28"/>
        </w:rPr>
        <w:t>г) взаимодействие с антимонопольным органом и организация содействия ему в части, касающейся вопросов, связанных с проводимыми проверками.</w:t>
      </w:r>
    </w:p>
    <w:p w:rsidR="00E803C0" w:rsidRPr="006577B4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25"/>
      <w:bookmarkEnd w:id="35"/>
      <w:r w:rsidRPr="00D74EBC">
        <w:rPr>
          <w:sz w:val="28"/>
          <w:szCs w:val="28"/>
        </w:rPr>
        <w:t>2.5</w:t>
      </w:r>
      <w:r>
        <w:rPr>
          <w:sz w:val="28"/>
          <w:szCs w:val="28"/>
        </w:rPr>
        <w:t>. Оценка</w:t>
      </w:r>
      <w:r w:rsidRPr="00D74EBC">
        <w:rPr>
          <w:sz w:val="28"/>
          <w:szCs w:val="28"/>
        </w:rPr>
        <w:t xml:space="preserve"> эффективности </w:t>
      </w:r>
      <w:r w:rsidRPr="006577B4">
        <w:rPr>
          <w:sz w:val="28"/>
          <w:szCs w:val="28"/>
        </w:rPr>
        <w:t>организации и функционирования антимонопол</w:t>
      </w:r>
      <w:r>
        <w:rPr>
          <w:sz w:val="28"/>
          <w:szCs w:val="28"/>
        </w:rPr>
        <w:t xml:space="preserve">ьного </w:t>
      </w:r>
      <w:proofErr w:type="spellStart"/>
      <w:r>
        <w:rPr>
          <w:sz w:val="28"/>
          <w:szCs w:val="28"/>
        </w:rPr>
        <w:t>комплаенс</w:t>
      </w:r>
      <w:r w:rsidR="00622E83">
        <w:rPr>
          <w:sz w:val="28"/>
          <w:szCs w:val="28"/>
        </w:rPr>
        <w:t>а</w:t>
      </w:r>
      <w:proofErr w:type="spellEnd"/>
      <w:r w:rsidR="00622E83">
        <w:rPr>
          <w:sz w:val="28"/>
          <w:szCs w:val="28"/>
        </w:rPr>
        <w:t xml:space="preserve">, осуществляется </w:t>
      </w:r>
      <w:r w:rsidR="0010194E" w:rsidRPr="0020010B">
        <w:rPr>
          <w:sz w:val="28"/>
          <w:szCs w:val="28"/>
        </w:rPr>
        <w:t>Общественным Советом- коллегиальный орган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26"/>
      <w:bookmarkEnd w:id="36"/>
      <w:r w:rsidRPr="006577B4">
        <w:rPr>
          <w:sz w:val="28"/>
          <w:szCs w:val="28"/>
        </w:rPr>
        <w:t>2.6. К функциям коллегиального органа относятся: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261"/>
      <w:bookmarkEnd w:id="37"/>
      <w:r w:rsidRPr="00D74EBC">
        <w:rPr>
          <w:sz w:val="28"/>
          <w:szCs w:val="28"/>
        </w:rPr>
        <w:t xml:space="preserve">а) рассмотрение и оценка мероприятий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в части, касающейся функционирования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262"/>
      <w:bookmarkEnd w:id="38"/>
      <w:r w:rsidRPr="00D74EBC">
        <w:rPr>
          <w:sz w:val="28"/>
          <w:szCs w:val="28"/>
        </w:rPr>
        <w:t xml:space="preserve">б) рассмотрение и утверждение доклада об антимонопольном </w:t>
      </w:r>
      <w:proofErr w:type="spellStart"/>
      <w:r w:rsidRPr="00D74EBC">
        <w:rPr>
          <w:sz w:val="28"/>
          <w:szCs w:val="28"/>
        </w:rPr>
        <w:t>комплаенсе</w:t>
      </w:r>
      <w:proofErr w:type="spellEnd"/>
      <w:r w:rsidRPr="00D74EBC">
        <w:rPr>
          <w:sz w:val="28"/>
          <w:szCs w:val="28"/>
        </w:rPr>
        <w:t>.</w:t>
      </w:r>
    </w:p>
    <w:bookmarkEnd w:id="39"/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Pr="00934121" w:rsidRDefault="00E803C0" w:rsidP="00E803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</w:rPr>
      </w:pPr>
      <w:bookmarkStart w:id="40" w:name="sub_300"/>
      <w:r w:rsidRPr="00D74EBC">
        <w:rPr>
          <w:b/>
          <w:bCs/>
          <w:sz w:val="28"/>
          <w:szCs w:val="28"/>
        </w:rPr>
        <w:t xml:space="preserve">3. Выявление и оценка рисков нарушения антимонопольного законодательства в деятельности </w:t>
      </w:r>
      <w:bookmarkEnd w:id="40"/>
      <w:r w:rsidRPr="00934121">
        <w:rPr>
          <w:b/>
          <w:sz w:val="28"/>
          <w:szCs w:val="28"/>
        </w:rPr>
        <w:t>Администрации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31"/>
      <w:r w:rsidRPr="00D74EBC">
        <w:rPr>
          <w:sz w:val="28"/>
          <w:szCs w:val="28"/>
        </w:rPr>
        <w:t xml:space="preserve">3.1. </w:t>
      </w:r>
      <w:r w:rsidRPr="00D74EBC">
        <w:rPr>
          <w:b/>
          <w:bCs/>
          <w:sz w:val="28"/>
          <w:szCs w:val="28"/>
        </w:rPr>
        <w:t xml:space="preserve">Риски нарушения </w:t>
      </w:r>
      <w:hyperlink r:id="rId20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32"/>
      <w:bookmarkEnd w:id="41"/>
      <w:r w:rsidRPr="00D74EBC">
        <w:rPr>
          <w:sz w:val="28"/>
          <w:szCs w:val="28"/>
        </w:rPr>
        <w:t xml:space="preserve">3.2. В целях выявления рисков нарушения </w:t>
      </w:r>
      <w:hyperlink r:id="rId21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 xml:space="preserve"> структурными подразделениями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в части своей компетенции на регулярной основе проводятся следующие мероприятия: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321"/>
      <w:bookmarkEnd w:id="42"/>
      <w:r w:rsidRPr="00D74EBC">
        <w:rPr>
          <w:sz w:val="28"/>
          <w:szCs w:val="28"/>
        </w:rPr>
        <w:t xml:space="preserve">а) анализ выявленных нарушений </w:t>
      </w:r>
      <w:hyperlink r:id="rId22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 xml:space="preserve"> в деятельности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322"/>
      <w:bookmarkEnd w:id="43"/>
      <w:r w:rsidRPr="00D74EBC">
        <w:rPr>
          <w:sz w:val="28"/>
          <w:szCs w:val="28"/>
        </w:rPr>
        <w:t xml:space="preserve">б) анализ нормативных правовых актов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по направлениям деятельности структурных подразделений;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323"/>
      <w:bookmarkEnd w:id="44"/>
      <w:r w:rsidRPr="00D74EBC">
        <w:rPr>
          <w:sz w:val="28"/>
          <w:szCs w:val="28"/>
        </w:rPr>
        <w:t xml:space="preserve">в) анализ проектов нормативных правовых актов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по направлениям деятельности структурных подразделений;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324"/>
      <w:bookmarkEnd w:id="45"/>
      <w:r w:rsidRPr="00D74EBC">
        <w:rPr>
          <w:sz w:val="28"/>
          <w:szCs w:val="28"/>
        </w:rPr>
        <w:t xml:space="preserve">г) мониторинг и анализ практики применения </w:t>
      </w:r>
      <w:r>
        <w:rPr>
          <w:sz w:val="28"/>
          <w:szCs w:val="28"/>
        </w:rPr>
        <w:t>Администрацией</w:t>
      </w:r>
      <w:r w:rsidRPr="00D74EBC">
        <w:rPr>
          <w:sz w:val="28"/>
          <w:szCs w:val="28"/>
        </w:rPr>
        <w:t xml:space="preserve"> </w:t>
      </w:r>
      <w:hyperlink r:id="rId23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325"/>
      <w:bookmarkEnd w:id="46"/>
      <w:r w:rsidRPr="00D74EBC">
        <w:rPr>
          <w:sz w:val="28"/>
          <w:szCs w:val="28"/>
        </w:rPr>
        <w:t xml:space="preserve">д) проведение </w:t>
      </w:r>
      <w:r>
        <w:rPr>
          <w:sz w:val="28"/>
          <w:szCs w:val="28"/>
        </w:rPr>
        <w:t>обобщения результатов</w:t>
      </w:r>
      <w:r w:rsidRPr="00D74EBC">
        <w:rPr>
          <w:sz w:val="28"/>
          <w:szCs w:val="28"/>
        </w:rPr>
        <w:t xml:space="preserve"> реализуемых мероприятий по </w:t>
      </w:r>
      <w:r w:rsidRPr="00D74EBC">
        <w:rPr>
          <w:sz w:val="28"/>
          <w:szCs w:val="28"/>
        </w:rPr>
        <w:lastRenderedPageBreak/>
        <w:t xml:space="preserve">снижению рисков нарушения </w:t>
      </w:r>
      <w:hyperlink r:id="rId24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>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327"/>
      <w:bookmarkEnd w:id="47"/>
      <w:r w:rsidRPr="00D74EBC">
        <w:rPr>
          <w:sz w:val="28"/>
          <w:szCs w:val="28"/>
        </w:rPr>
        <w:t>Результат мероприятий, указанных в настоящем пункте направляется структурными подразделениями в уполномоченное структурное подразделение для обобщения и контроля.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9" w:name="sub_33"/>
      <w:bookmarkEnd w:id="48"/>
      <w:r w:rsidRPr="00D74EBC">
        <w:rPr>
          <w:sz w:val="28"/>
          <w:szCs w:val="28"/>
        </w:rPr>
        <w:t xml:space="preserve">3.3. При проведении (не реже 1 раза в год) </w:t>
      </w:r>
      <w:r>
        <w:rPr>
          <w:sz w:val="28"/>
          <w:szCs w:val="28"/>
        </w:rPr>
        <w:t>уполномоченным структурным подразделением</w:t>
      </w:r>
      <w:r w:rsidRPr="00D74EB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в части своей компетенции анализа выявленных нарушений </w:t>
      </w:r>
      <w:hyperlink r:id="rId25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0" w:name="sub_331"/>
      <w:bookmarkEnd w:id="49"/>
      <w:r w:rsidRPr="00D74EBC">
        <w:rPr>
          <w:sz w:val="28"/>
          <w:szCs w:val="28"/>
        </w:rPr>
        <w:t xml:space="preserve">а) осуществление сбора и анализа сведений о наличии нарушений </w:t>
      </w:r>
      <w:hyperlink r:id="rId26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1" w:name="sub_332"/>
      <w:bookmarkEnd w:id="50"/>
      <w:r w:rsidRPr="00D74EBC">
        <w:rPr>
          <w:sz w:val="28"/>
          <w:szCs w:val="28"/>
        </w:rPr>
        <w:t xml:space="preserve">б) составление перечня нарушений </w:t>
      </w:r>
      <w:hyperlink r:id="rId27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структурными подразделениями Администрации</w:t>
      </w:r>
      <w:r w:rsidRPr="00D74EBC">
        <w:rPr>
          <w:sz w:val="28"/>
          <w:szCs w:val="28"/>
        </w:rPr>
        <w:t xml:space="preserve">, который содержит классифицированные по сферам деятельности </w:t>
      </w:r>
      <w:r>
        <w:rPr>
          <w:sz w:val="28"/>
          <w:szCs w:val="28"/>
        </w:rPr>
        <w:t>структурных подразделений Администрации</w:t>
      </w:r>
      <w:r w:rsidRPr="00D74EBC">
        <w:rPr>
          <w:sz w:val="28"/>
          <w:szCs w:val="28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на недопущение повторения нарушения по форме, приведенной в </w:t>
      </w:r>
      <w:hyperlink w:anchor="sub_1001" w:history="1">
        <w:r w:rsidRPr="00D74EBC">
          <w:rPr>
            <w:sz w:val="28"/>
            <w:szCs w:val="28"/>
          </w:rPr>
          <w:t xml:space="preserve">Приложении </w:t>
        </w:r>
        <w:r>
          <w:rPr>
            <w:sz w:val="28"/>
            <w:szCs w:val="28"/>
          </w:rPr>
          <w:t>№</w:t>
        </w:r>
        <w:r w:rsidRPr="00D74EBC">
          <w:rPr>
            <w:sz w:val="28"/>
            <w:szCs w:val="28"/>
          </w:rPr>
          <w:t>1</w:t>
        </w:r>
      </w:hyperlink>
      <w:r w:rsidRPr="00D74EBC">
        <w:rPr>
          <w:sz w:val="28"/>
          <w:szCs w:val="28"/>
        </w:rPr>
        <w:t xml:space="preserve"> к настоящему Положению.</w:t>
      </w:r>
    </w:p>
    <w:p w:rsidR="00E803C0" w:rsidRPr="00036678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2" w:name="sub_34"/>
      <w:bookmarkEnd w:id="51"/>
      <w:r w:rsidRPr="00D74EBC">
        <w:rPr>
          <w:sz w:val="28"/>
          <w:szCs w:val="28"/>
        </w:rPr>
        <w:t xml:space="preserve">3.4. </w:t>
      </w:r>
      <w:bookmarkStart w:id="53" w:name="sub_35"/>
      <w:bookmarkEnd w:id="52"/>
      <w:r w:rsidRPr="00036678">
        <w:rPr>
          <w:sz w:val="28"/>
          <w:szCs w:val="28"/>
        </w:rPr>
        <w:t>Проведение анализа нормативных правовых актов Администрации осуществляется уполномоченным  подразделением, совместно со структурными подразделениями Администрации, включая следующие мероприятия:</w:t>
      </w: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6678">
        <w:rPr>
          <w:sz w:val="28"/>
          <w:szCs w:val="28"/>
        </w:rPr>
        <w:t xml:space="preserve">1) разработку и обеспечение размещения на официальном сайте </w:t>
      </w:r>
      <w:r>
        <w:rPr>
          <w:sz w:val="28"/>
          <w:szCs w:val="28"/>
        </w:rPr>
        <w:t xml:space="preserve">Администрации </w:t>
      </w:r>
      <w:r w:rsidRPr="00036678">
        <w:rPr>
          <w:sz w:val="28"/>
          <w:szCs w:val="28"/>
        </w:rPr>
        <w:t>исчерпывающего перечня нормативных правовых актов Администрации (далее – перечень актов)</w:t>
      </w:r>
      <w:r>
        <w:rPr>
          <w:sz w:val="28"/>
          <w:szCs w:val="28"/>
        </w:rPr>
        <w:t>;</w:t>
      </w:r>
    </w:p>
    <w:p w:rsidR="00E803C0" w:rsidRPr="00036678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6678">
        <w:rPr>
          <w:sz w:val="28"/>
          <w:szCs w:val="28"/>
        </w:rPr>
        <w:t>2) обеспечение размещения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E803C0" w:rsidRPr="00036678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6678">
        <w:rPr>
          <w:sz w:val="28"/>
          <w:szCs w:val="28"/>
        </w:rPr>
        <w:t>3) осуществление сбора и проведение анализа представленных замечаний и предложений организаций и граждан по перечню актов;</w:t>
      </w:r>
    </w:p>
    <w:p w:rsidR="00E803C0" w:rsidRPr="00036678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6678">
        <w:rPr>
          <w:sz w:val="28"/>
          <w:szCs w:val="28"/>
        </w:rPr>
        <w:t>4) предоставление Главе доклада с обоснованием целесообразности (нецелесообразности) внесения изменений в нормативные правовые акты Администрации в целях подготовки сводного доклада по указанному вопросу и его представления уполномоченным подразделением Главе.</w:t>
      </w:r>
    </w:p>
    <w:p w:rsidR="00E803C0" w:rsidRPr="00663A69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EBC">
        <w:rPr>
          <w:sz w:val="28"/>
          <w:szCs w:val="28"/>
        </w:rPr>
        <w:t xml:space="preserve">3.5. </w:t>
      </w:r>
      <w:bookmarkStart w:id="54" w:name="sub_36"/>
      <w:bookmarkEnd w:id="53"/>
      <w:r w:rsidRPr="00663A69">
        <w:rPr>
          <w:sz w:val="28"/>
          <w:szCs w:val="28"/>
        </w:rPr>
        <w:t>Проведение анализа проектов нормативных правовых актов Администрации осуществляется уполномоченным подразделением совместно со структурными подразделениями Администрации, включая следующие мероприятия:</w:t>
      </w:r>
    </w:p>
    <w:p w:rsidR="00E803C0" w:rsidRPr="00663A69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3A69">
        <w:rPr>
          <w:sz w:val="28"/>
          <w:szCs w:val="28"/>
        </w:rPr>
        <w:t xml:space="preserve">1) размещение на официальном сайте Администрации проекта </w:t>
      </w:r>
      <w:r w:rsidRPr="00663A69">
        <w:rPr>
          <w:sz w:val="28"/>
          <w:szCs w:val="28"/>
        </w:rPr>
        <w:lastRenderedPageBreak/>
        <w:t>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E803C0" w:rsidRPr="00663A69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3A69">
        <w:rPr>
          <w:sz w:val="28"/>
          <w:szCs w:val="28"/>
        </w:rPr>
        <w:t>2)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4EBC">
        <w:rPr>
          <w:sz w:val="28"/>
          <w:szCs w:val="28"/>
        </w:rPr>
        <w:t xml:space="preserve">3.6. При проведении мониторинга и анализа практики применения </w:t>
      </w:r>
      <w:hyperlink r:id="rId28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уполномоченным структурным подразделением реализуются следующие мероприятия: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5" w:name="sub_361"/>
      <w:bookmarkEnd w:id="54"/>
      <w:r w:rsidRPr="00D74EBC">
        <w:rPr>
          <w:sz w:val="28"/>
          <w:szCs w:val="28"/>
        </w:rPr>
        <w:t xml:space="preserve">а) осуществление на постоянной основе сбора сведений о правоприменительной практике в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6" w:name="sub_362"/>
      <w:bookmarkEnd w:id="55"/>
      <w:r w:rsidRPr="00D74EBC">
        <w:rPr>
          <w:sz w:val="28"/>
          <w:szCs w:val="28"/>
        </w:rPr>
        <w:t xml:space="preserve">б) подготовка по итогам сбора информации аналитической справки об изменениях и основных аспектах правоприменительной практики в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>;</w:t>
      </w: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7" w:name="sub_363"/>
      <w:bookmarkEnd w:id="56"/>
      <w:r w:rsidRPr="00D74EBC">
        <w:rPr>
          <w:sz w:val="28"/>
          <w:szCs w:val="28"/>
        </w:rPr>
        <w:t xml:space="preserve"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>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8" w:name="sub_37"/>
      <w:bookmarkEnd w:id="57"/>
      <w:r w:rsidRPr="00D74EBC">
        <w:rPr>
          <w:sz w:val="28"/>
          <w:szCs w:val="28"/>
        </w:rPr>
        <w:t xml:space="preserve">3.7. На основе проведенной оценки рисков нарушения </w:t>
      </w:r>
      <w:hyperlink r:id="rId29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 xml:space="preserve"> структурными подразделениями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в части своей компетенции составляется описание рисков, в которое также включается оценка причин и условий возникновения рисков по форме, приведенной в </w:t>
      </w:r>
      <w:hyperlink w:anchor="sub_1002" w:history="1">
        <w:r w:rsidRPr="00D74EBC">
          <w:rPr>
            <w:sz w:val="28"/>
            <w:szCs w:val="28"/>
          </w:rPr>
          <w:t xml:space="preserve">приложении </w:t>
        </w:r>
        <w:r>
          <w:rPr>
            <w:sz w:val="28"/>
            <w:szCs w:val="28"/>
          </w:rPr>
          <w:t>№</w:t>
        </w:r>
        <w:r w:rsidRPr="00D74EBC">
          <w:rPr>
            <w:sz w:val="28"/>
            <w:szCs w:val="28"/>
          </w:rPr>
          <w:t>2</w:t>
        </w:r>
      </w:hyperlink>
      <w:r w:rsidRPr="00D74EBC">
        <w:rPr>
          <w:sz w:val="28"/>
          <w:szCs w:val="28"/>
        </w:rPr>
        <w:t xml:space="preserve"> (карта рисков) к настоящему Положению.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9" w:name="sub_371"/>
      <w:bookmarkEnd w:id="58"/>
      <w:r>
        <w:rPr>
          <w:sz w:val="28"/>
          <w:szCs w:val="28"/>
        </w:rPr>
        <w:t xml:space="preserve">Информация о выявлении и оценки рисков нарушения антимонопольного законодательства включается в доклад об антимонопольном </w:t>
      </w:r>
      <w:proofErr w:type="spellStart"/>
      <w:r>
        <w:rPr>
          <w:sz w:val="28"/>
          <w:szCs w:val="28"/>
        </w:rPr>
        <w:t>комплаенсе</w:t>
      </w:r>
      <w:proofErr w:type="spellEnd"/>
      <w:r w:rsidRPr="00D74EBC">
        <w:rPr>
          <w:sz w:val="28"/>
          <w:szCs w:val="28"/>
        </w:rPr>
        <w:t>.</w:t>
      </w:r>
    </w:p>
    <w:bookmarkEnd w:id="59"/>
    <w:p w:rsidR="00E803C0" w:rsidRPr="00171394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803C0" w:rsidRPr="00D74EBC" w:rsidRDefault="00E803C0" w:rsidP="00E803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60" w:name="sub_400"/>
      <w:r w:rsidRPr="00171394">
        <w:rPr>
          <w:b/>
          <w:bCs/>
          <w:sz w:val="28"/>
          <w:szCs w:val="28"/>
        </w:rPr>
        <w:t xml:space="preserve">4. Порядок ознакомления сотрудников </w:t>
      </w:r>
      <w:r w:rsidRPr="00171394">
        <w:rPr>
          <w:b/>
          <w:sz w:val="28"/>
          <w:szCs w:val="28"/>
        </w:rPr>
        <w:t>Администрации</w:t>
      </w:r>
      <w:r w:rsidRPr="00D74EBC">
        <w:rPr>
          <w:b/>
          <w:bCs/>
          <w:sz w:val="28"/>
          <w:szCs w:val="28"/>
        </w:rPr>
        <w:t xml:space="preserve"> с актом об организации антимонопольного </w:t>
      </w:r>
      <w:proofErr w:type="spellStart"/>
      <w:r w:rsidRPr="00D74EBC">
        <w:rPr>
          <w:b/>
          <w:bCs/>
          <w:sz w:val="28"/>
          <w:szCs w:val="28"/>
        </w:rPr>
        <w:t>комплаенса</w:t>
      </w:r>
      <w:proofErr w:type="spellEnd"/>
    </w:p>
    <w:bookmarkEnd w:id="60"/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Pr="00D74EBC" w:rsidRDefault="00E803C0" w:rsidP="0020010B">
      <w:pPr>
        <w:jc w:val="both"/>
        <w:rPr>
          <w:sz w:val="28"/>
          <w:szCs w:val="28"/>
        </w:rPr>
      </w:pPr>
      <w:bookmarkStart w:id="61" w:name="sub_41"/>
      <w:r w:rsidRPr="00D74EBC">
        <w:rPr>
          <w:sz w:val="28"/>
          <w:szCs w:val="28"/>
        </w:rPr>
        <w:t xml:space="preserve">4.1. При поступлении гражданина Российской Федерации на </w:t>
      </w:r>
      <w:r>
        <w:rPr>
          <w:sz w:val="28"/>
          <w:szCs w:val="28"/>
        </w:rPr>
        <w:t>муниципальную</w:t>
      </w:r>
      <w:r w:rsidRPr="00D74EBC">
        <w:rPr>
          <w:sz w:val="28"/>
          <w:szCs w:val="28"/>
        </w:rPr>
        <w:t xml:space="preserve"> гражданскую службу, а также при приеме на работу в </w:t>
      </w:r>
      <w:r>
        <w:rPr>
          <w:sz w:val="28"/>
          <w:szCs w:val="28"/>
        </w:rPr>
        <w:t>Администрацию</w:t>
      </w:r>
      <w:r w:rsidRPr="00D74EBC">
        <w:rPr>
          <w:sz w:val="28"/>
          <w:szCs w:val="28"/>
        </w:rPr>
        <w:t xml:space="preserve"> на должность, не относящеюся к </w:t>
      </w:r>
      <w:r>
        <w:rPr>
          <w:sz w:val="28"/>
          <w:szCs w:val="28"/>
        </w:rPr>
        <w:t>муниципальной</w:t>
      </w:r>
      <w:r w:rsidRPr="00D74EBC">
        <w:rPr>
          <w:sz w:val="28"/>
          <w:szCs w:val="28"/>
        </w:rPr>
        <w:t xml:space="preserve"> граж</w:t>
      </w:r>
      <w:r w:rsidR="0020010B">
        <w:rPr>
          <w:sz w:val="28"/>
          <w:szCs w:val="28"/>
        </w:rPr>
        <w:t xml:space="preserve">данской службе, отделом </w:t>
      </w:r>
      <w:r w:rsidR="0020010B" w:rsidRPr="00BA5C64">
        <w:rPr>
          <w:sz w:val="28"/>
          <w:szCs w:val="28"/>
        </w:rPr>
        <w:t>по правовым, кадровым, жилищным вопросам и профилактике коррупционных и иных правовых правонарушений</w:t>
      </w:r>
      <w:r w:rsidR="0020010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осуществляется ознакомление с настоящим Положением.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42"/>
      <w:bookmarkEnd w:id="61"/>
      <w:r w:rsidRPr="00D74EBC">
        <w:rPr>
          <w:sz w:val="28"/>
          <w:szCs w:val="28"/>
        </w:rPr>
        <w:t xml:space="preserve">4.2. Информация о проведении ознакомления работников с антимонопольным </w:t>
      </w:r>
      <w:proofErr w:type="spellStart"/>
      <w:r w:rsidRPr="00D74EBC">
        <w:rPr>
          <w:sz w:val="28"/>
          <w:szCs w:val="28"/>
        </w:rPr>
        <w:t>комплаенсом</w:t>
      </w:r>
      <w:proofErr w:type="spellEnd"/>
      <w:r w:rsidRPr="00D74EBC">
        <w:rPr>
          <w:sz w:val="28"/>
          <w:szCs w:val="28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Pr="00D74EBC">
        <w:rPr>
          <w:sz w:val="28"/>
          <w:szCs w:val="28"/>
        </w:rPr>
        <w:t>комплаенсе</w:t>
      </w:r>
      <w:proofErr w:type="spellEnd"/>
      <w:r w:rsidRPr="00D74EBC">
        <w:rPr>
          <w:sz w:val="28"/>
          <w:szCs w:val="28"/>
        </w:rPr>
        <w:t>.</w:t>
      </w:r>
    </w:p>
    <w:bookmarkEnd w:id="62"/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Pr="00D74EBC" w:rsidRDefault="00E803C0" w:rsidP="00E803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63" w:name="sub_500"/>
      <w:r w:rsidRPr="00D74EBC">
        <w:rPr>
          <w:b/>
          <w:bCs/>
          <w:sz w:val="28"/>
          <w:szCs w:val="28"/>
        </w:rPr>
        <w:t xml:space="preserve">5. Меры, направленные на осуществление контроля за функционированием антимонопольного </w:t>
      </w:r>
      <w:proofErr w:type="spellStart"/>
      <w:r w:rsidRPr="00D74EBC">
        <w:rPr>
          <w:b/>
          <w:bCs/>
          <w:sz w:val="28"/>
          <w:szCs w:val="28"/>
        </w:rPr>
        <w:t>комплаенса</w:t>
      </w:r>
      <w:proofErr w:type="spellEnd"/>
    </w:p>
    <w:bookmarkEnd w:id="63"/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4" w:name="sub_51"/>
      <w:r w:rsidRPr="00D74EBC">
        <w:rPr>
          <w:sz w:val="28"/>
          <w:szCs w:val="28"/>
        </w:rPr>
        <w:lastRenderedPageBreak/>
        <w:t xml:space="preserve">5.1. В целях снижения рисков нарушения </w:t>
      </w:r>
      <w:hyperlink r:id="rId30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 xml:space="preserve"> уполномоченным структурным подразделением разрабатывается план мероприятий ("дорожная карта"), представляющий собой перечень мер, необходимых для устранения причин и условий недопущения, ограничения и устранения конкуренции и последовательность их применения, а также перечень мероприятий, необходимых для устранения выявленных рисков по форме, приведенной в </w:t>
      </w:r>
      <w:hyperlink w:anchor="sub_1003" w:history="1">
        <w:r w:rsidRPr="00D74EBC">
          <w:rPr>
            <w:sz w:val="28"/>
            <w:szCs w:val="28"/>
          </w:rPr>
          <w:t xml:space="preserve">Приложении </w:t>
        </w:r>
        <w:r>
          <w:rPr>
            <w:sz w:val="28"/>
            <w:szCs w:val="28"/>
          </w:rPr>
          <w:t>№</w:t>
        </w:r>
        <w:r w:rsidRPr="00D74EBC">
          <w:rPr>
            <w:sz w:val="28"/>
            <w:szCs w:val="28"/>
          </w:rPr>
          <w:t>3</w:t>
        </w:r>
      </w:hyperlink>
      <w:r w:rsidRPr="00D74EBC">
        <w:rPr>
          <w:sz w:val="28"/>
          <w:szCs w:val="28"/>
        </w:rPr>
        <w:t xml:space="preserve"> к настоящему Положению.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5" w:name="sub_52"/>
      <w:bookmarkEnd w:id="64"/>
      <w:r w:rsidRPr="00D74EBC">
        <w:rPr>
          <w:sz w:val="28"/>
          <w:szCs w:val="28"/>
        </w:rPr>
        <w:t xml:space="preserve">5.2. В плане мероприятий ("дорожной карте") по снижению рисков нарушения </w:t>
      </w:r>
      <w:hyperlink r:id="rId31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 xml:space="preserve"> указываются: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6" w:name="sub_521"/>
      <w:bookmarkEnd w:id="65"/>
      <w:r w:rsidRPr="00D74EBC">
        <w:rPr>
          <w:sz w:val="28"/>
          <w:szCs w:val="28"/>
        </w:rPr>
        <w:t>а) наименования мероприятий;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7" w:name="sub_522"/>
      <w:bookmarkEnd w:id="66"/>
      <w:r w:rsidRPr="00D74EBC">
        <w:rPr>
          <w:sz w:val="28"/>
          <w:szCs w:val="28"/>
        </w:rPr>
        <w:t>б) описание действий, направленных на исполнение мероприятий;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8" w:name="sub_523"/>
      <w:bookmarkEnd w:id="67"/>
      <w:r w:rsidRPr="00D74EBC">
        <w:rPr>
          <w:sz w:val="28"/>
          <w:szCs w:val="28"/>
        </w:rPr>
        <w:t xml:space="preserve">в) структурное подразделение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>, ответственное за исполнение мероприятия;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9" w:name="sub_524"/>
      <w:bookmarkEnd w:id="68"/>
      <w:r w:rsidRPr="00D74EBC">
        <w:rPr>
          <w:sz w:val="28"/>
          <w:szCs w:val="28"/>
        </w:rPr>
        <w:t>г) срок исполнения мероприятия;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0" w:name="sub_525"/>
      <w:bookmarkEnd w:id="69"/>
      <w:r w:rsidRPr="00D74EBC">
        <w:rPr>
          <w:sz w:val="28"/>
          <w:szCs w:val="28"/>
        </w:rPr>
        <w:t>д) показатели выполнения мероприятий.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1" w:name="sub_53"/>
      <w:bookmarkEnd w:id="70"/>
      <w:r w:rsidRPr="00D74EBC">
        <w:rPr>
          <w:sz w:val="28"/>
          <w:szCs w:val="28"/>
        </w:rPr>
        <w:t xml:space="preserve">5.3. План мероприятий ("дорожная карта") по снижению рисков нарушения </w:t>
      </w:r>
      <w:hyperlink r:id="rId32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 xml:space="preserve"> разрабатывается ежегодно до </w:t>
      </w:r>
      <w:r>
        <w:rPr>
          <w:sz w:val="28"/>
          <w:szCs w:val="28"/>
        </w:rPr>
        <w:t>25 декабря года, предшествующего</w:t>
      </w:r>
      <w:r w:rsidRPr="00D74EBC">
        <w:rPr>
          <w:sz w:val="28"/>
          <w:szCs w:val="28"/>
        </w:rPr>
        <w:t xml:space="preserve"> году, на который планируются мероприятия.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2" w:name="sub_54"/>
      <w:bookmarkEnd w:id="71"/>
      <w:r w:rsidRPr="00D74EBC">
        <w:rPr>
          <w:sz w:val="28"/>
          <w:szCs w:val="28"/>
        </w:rPr>
        <w:t xml:space="preserve">5.4. Информация об утверждении и исполнении планов мероприятий ("дорожных карт") по снижению рисков нарушения </w:t>
      </w:r>
      <w:hyperlink r:id="rId33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 xml:space="preserve"> включается в Доклад об антимонопольном </w:t>
      </w:r>
      <w:proofErr w:type="spellStart"/>
      <w:r w:rsidRPr="00D74EBC">
        <w:rPr>
          <w:sz w:val="28"/>
          <w:szCs w:val="28"/>
        </w:rPr>
        <w:t>комплаенсе</w:t>
      </w:r>
      <w:proofErr w:type="spellEnd"/>
      <w:r w:rsidRPr="00D74EBC">
        <w:rPr>
          <w:sz w:val="28"/>
          <w:szCs w:val="28"/>
        </w:rPr>
        <w:t>.</w:t>
      </w:r>
    </w:p>
    <w:bookmarkEnd w:id="72"/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Pr="00D74EBC" w:rsidRDefault="00E803C0" w:rsidP="00E803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73" w:name="sub_600"/>
      <w:r w:rsidRPr="00D74EBC">
        <w:rPr>
          <w:b/>
          <w:bCs/>
          <w:sz w:val="28"/>
          <w:szCs w:val="28"/>
        </w:rPr>
        <w:t xml:space="preserve">6. Оценка эффективности антимонопольного </w:t>
      </w:r>
      <w:proofErr w:type="spellStart"/>
      <w:r w:rsidRPr="00D74EBC">
        <w:rPr>
          <w:b/>
          <w:bCs/>
          <w:sz w:val="28"/>
          <w:szCs w:val="28"/>
        </w:rPr>
        <w:t>комплаенса</w:t>
      </w:r>
      <w:proofErr w:type="spellEnd"/>
    </w:p>
    <w:bookmarkEnd w:id="73"/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4" w:name="sub_61"/>
      <w:r w:rsidRPr="00D74EBC">
        <w:rPr>
          <w:sz w:val="28"/>
          <w:szCs w:val="28"/>
        </w:rPr>
        <w:t xml:space="preserve">6.1. В целях оценки эффективности функционирования в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 xml:space="preserve"> устанавливаются ключевые показатели эффективности функционирования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 xml:space="preserve"> в соответствии с методикой их расчета, разрабатываемой федеральным антимонопольным органом.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5" w:name="sub_62"/>
      <w:bookmarkEnd w:id="74"/>
      <w:r w:rsidRPr="00D74EBC">
        <w:rPr>
          <w:sz w:val="28"/>
          <w:szCs w:val="28"/>
        </w:rPr>
        <w:t xml:space="preserve">6.2. Оценка достижения ключевых показателей эффективности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проводится не реже 1 раза в год.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6" w:name="sub_63"/>
      <w:bookmarkEnd w:id="75"/>
      <w:r w:rsidRPr="00D74EBC">
        <w:rPr>
          <w:sz w:val="28"/>
          <w:szCs w:val="28"/>
        </w:rPr>
        <w:t xml:space="preserve">6.3. Информация о достижении ключевых показателей эффективности функционирования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включается в Доклад об антимонопольном </w:t>
      </w:r>
      <w:proofErr w:type="spellStart"/>
      <w:r w:rsidRPr="00D74EBC">
        <w:rPr>
          <w:sz w:val="28"/>
          <w:szCs w:val="28"/>
        </w:rPr>
        <w:t>комплаенсе</w:t>
      </w:r>
      <w:proofErr w:type="spellEnd"/>
      <w:r w:rsidRPr="00D74EBC">
        <w:rPr>
          <w:sz w:val="28"/>
          <w:szCs w:val="28"/>
        </w:rPr>
        <w:t>.</w:t>
      </w:r>
    </w:p>
    <w:bookmarkEnd w:id="76"/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Pr="00D74EBC" w:rsidRDefault="00E803C0" w:rsidP="00E803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77" w:name="sub_700"/>
      <w:r w:rsidRPr="00D74EBC">
        <w:rPr>
          <w:b/>
          <w:bCs/>
          <w:sz w:val="28"/>
          <w:szCs w:val="28"/>
        </w:rPr>
        <w:t xml:space="preserve">7. Доклад об антимонопольном </w:t>
      </w:r>
      <w:proofErr w:type="spellStart"/>
      <w:r w:rsidRPr="00D74EBC">
        <w:rPr>
          <w:b/>
          <w:bCs/>
          <w:sz w:val="28"/>
          <w:szCs w:val="28"/>
        </w:rPr>
        <w:t>комплаенсе</w:t>
      </w:r>
      <w:proofErr w:type="spellEnd"/>
    </w:p>
    <w:bookmarkEnd w:id="77"/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8" w:name="sub_71"/>
      <w:r w:rsidRPr="00D74EBC">
        <w:rPr>
          <w:sz w:val="28"/>
          <w:szCs w:val="28"/>
        </w:rPr>
        <w:t xml:space="preserve">7.1. Доклад об антимонопольном </w:t>
      </w:r>
      <w:proofErr w:type="spellStart"/>
      <w:r w:rsidRPr="00D74EBC">
        <w:rPr>
          <w:sz w:val="28"/>
          <w:szCs w:val="28"/>
        </w:rPr>
        <w:t>комплаенсе</w:t>
      </w:r>
      <w:proofErr w:type="spellEnd"/>
      <w:r w:rsidRPr="00D74EBC">
        <w:rPr>
          <w:sz w:val="28"/>
          <w:szCs w:val="28"/>
        </w:rPr>
        <w:t xml:space="preserve"> должен содержать: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9" w:name="sub_711"/>
      <w:bookmarkEnd w:id="78"/>
      <w:r w:rsidRPr="00D74EBC">
        <w:rPr>
          <w:sz w:val="28"/>
          <w:szCs w:val="28"/>
        </w:rPr>
        <w:t xml:space="preserve">а) информацию о проведении выявления и оценки рисков нарушения </w:t>
      </w:r>
      <w:hyperlink r:id="rId34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0" w:name="sub_712"/>
      <w:bookmarkEnd w:id="79"/>
      <w:r w:rsidRPr="00D74EBC">
        <w:rPr>
          <w:sz w:val="28"/>
          <w:szCs w:val="28"/>
        </w:rPr>
        <w:lastRenderedPageBreak/>
        <w:t xml:space="preserve">б) информацию об утверждении и исполнении планов мероприятий ("дорожных карт") по снижению рисков нарушения </w:t>
      </w:r>
      <w:hyperlink r:id="rId35" w:history="1">
        <w:r w:rsidRPr="00D74EBC">
          <w:rPr>
            <w:sz w:val="28"/>
            <w:szCs w:val="28"/>
          </w:rPr>
          <w:t>антимонопольного законодательства</w:t>
        </w:r>
      </w:hyperlink>
      <w:r w:rsidRPr="00D74EBC">
        <w:rPr>
          <w:sz w:val="28"/>
          <w:szCs w:val="28"/>
        </w:rPr>
        <w:t>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1" w:name="sub_713"/>
      <w:bookmarkEnd w:id="80"/>
      <w:r w:rsidRPr="00D74EBC">
        <w:rPr>
          <w:sz w:val="28"/>
          <w:szCs w:val="28"/>
        </w:rPr>
        <w:t xml:space="preserve">в) информацию о проведении ознакомления служащих (работников) с антимонопольным </w:t>
      </w:r>
      <w:proofErr w:type="spellStart"/>
      <w:r w:rsidRPr="00D74EBC">
        <w:rPr>
          <w:sz w:val="28"/>
          <w:szCs w:val="28"/>
        </w:rPr>
        <w:t>комплаенсом</w:t>
      </w:r>
      <w:proofErr w:type="spellEnd"/>
      <w:r w:rsidRPr="00D74EBC">
        <w:rPr>
          <w:sz w:val="28"/>
          <w:szCs w:val="28"/>
        </w:rPr>
        <w:t>, а также о проведении обучающих мероприятий;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2" w:name="sub_714"/>
      <w:bookmarkEnd w:id="81"/>
      <w:r w:rsidRPr="00D74EBC">
        <w:rPr>
          <w:sz w:val="28"/>
          <w:szCs w:val="28"/>
        </w:rPr>
        <w:t xml:space="preserve">г) информацию о достижении ключевых показателей эффективности реализации мероприятий антимонопольного </w:t>
      </w:r>
      <w:proofErr w:type="spellStart"/>
      <w:r w:rsidRPr="00D74EBC">
        <w:rPr>
          <w:sz w:val="28"/>
          <w:szCs w:val="28"/>
        </w:rPr>
        <w:t>комплаенса</w:t>
      </w:r>
      <w:proofErr w:type="spellEnd"/>
      <w:r w:rsidRPr="00D74EBC">
        <w:rPr>
          <w:sz w:val="28"/>
          <w:szCs w:val="28"/>
        </w:rPr>
        <w:t>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3" w:name="sub_72"/>
      <w:bookmarkEnd w:id="82"/>
      <w:r w:rsidRPr="00D74EBC">
        <w:rPr>
          <w:sz w:val="28"/>
          <w:szCs w:val="28"/>
        </w:rPr>
        <w:t xml:space="preserve">7.2. Проект Доклада об антимонопольном </w:t>
      </w:r>
      <w:proofErr w:type="spellStart"/>
      <w:r w:rsidRPr="00D74EBC">
        <w:rPr>
          <w:sz w:val="28"/>
          <w:szCs w:val="28"/>
        </w:rPr>
        <w:t>комплаенсе</w:t>
      </w:r>
      <w:proofErr w:type="spellEnd"/>
      <w:r w:rsidRPr="00D74EBC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Администрации</w:t>
      </w:r>
      <w:r w:rsidRPr="00D74EBC">
        <w:rPr>
          <w:sz w:val="28"/>
          <w:szCs w:val="28"/>
        </w:rPr>
        <w:t xml:space="preserve"> предоставляется уполномоченным структурным подразделением на подпись </w:t>
      </w:r>
      <w:r>
        <w:rPr>
          <w:sz w:val="28"/>
          <w:szCs w:val="28"/>
        </w:rPr>
        <w:t>Главе не позднее 1 марта</w:t>
      </w:r>
      <w:r w:rsidRPr="00D74EBC">
        <w:rPr>
          <w:sz w:val="28"/>
          <w:szCs w:val="28"/>
        </w:rPr>
        <w:t xml:space="preserve"> года, следующего за отчетным, и в течение 7 рабочих дней</w:t>
      </w:r>
      <w:r>
        <w:rPr>
          <w:sz w:val="28"/>
          <w:szCs w:val="28"/>
        </w:rPr>
        <w:t>, после его подписания</w:t>
      </w:r>
      <w:r w:rsidRPr="00D74EBC">
        <w:rPr>
          <w:sz w:val="28"/>
          <w:szCs w:val="28"/>
        </w:rPr>
        <w:t xml:space="preserve"> направляется на утверждение коллегиальному органу.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4" w:name="sub_73"/>
      <w:bookmarkEnd w:id="83"/>
      <w:r w:rsidRPr="00D74EBC">
        <w:rPr>
          <w:sz w:val="28"/>
          <w:szCs w:val="28"/>
        </w:rPr>
        <w:t xml:space="preserve">7.3. Коллегиальный орган в срок до 01 апреля года, следующего за отчетным, утверждает Доклад об антимонопольном </w:t>
      </w:r>
      <w:proofErr w:type="spellStart"/>
      <w:r w:rsidRPr="00D74EBC">
        <w:rPr>
          <w:sz w:val="28"/>
          <w:szCs w:val="28"/>
        </w:rPr>
        <w:t>комплаенсе</w:t>
      </w:r>
      <w:proofErr w:type="spellEnd"/>
      <w:r w:rsidRPr="00D74EBC">
        <w:rPr>
          <w:sz w:val="28"/>
          <w:szCs w:val="28"/>
        </w:rPr>
        <w:t>.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5" w:name="sub_74"/>
      <w:bookmarkEnd w:id="84"/>
      <w:r w:rsidRPr="00D74EBC">
        <w:rPr>
          <w:sz w:val="28"/>
          <w:szCs w:val="28"/>
        </w:rPr>
        <w:t xml:space="preserve">7.4. Доклад об антимонопольном </w:t>
      </w:r>
      <w:proofErr w:type="spellStart"/>
      <w:r w:rsidRPr="00D74EBC">
        <w:rPr>
          <w:sz w:val="28"/>
          <w:szCs w:val="28"/>
        </w:rPr>
        <w:t>комплаенсе</w:t>
      </w:r>
      <w:proofErr w:type="spellEnd"/>
      <w:r w:rsidRPr="00D74EBC">
        <w:rPr>
          <w:sz w:val="28"/>
          <w:szCs w:val="28"/>
        </w:rPr>
        <w:t xml:space="preserve"> размещается н</w:t>
      </w:r>
      <w:r>
        <w:rPr>
          <w:sz w:val="28"/>
          <w:szCs w:val="28"/>
        </w:rPr>
        <w:t>а официальном сайте Администрации</w:t>
      </w:r>
      <w:r w:rsidRPr="00D74EBC">
        <w:rPr>
          <w:sz w:val="28"/>
          <w:szCs w:val="28"/>
        </w:rPr>
        <w:t xml:space="preserve"> в информационно-телекоммуникационной сети "Интернет" в течение месяца с момента утверждения.</w:t>
      </w:r>
    </w:p>
    <w:bookmarkEnd w:id="85"/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Pr="00987607" w:rsidRDefault="005E6033" w:rsidP="00E803C0">
      <w:pPr>
        <w:tabs>
          <w:tab w:val="left" w:pos="870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И. о. начальника </w:t>
      </w:r>
      <w:r w:rsidR="00E803C0" w:rsidRPr="00987607">
        <w:rPr>
          <w:bCs/>
          <w:iCs/>
          <w:sz w:val="28"/>
          <w:szCs w:val="28"/>
        </w:rPr>
        <w:t>отдела</w:t>
      </w:r>
    </w:p>
    <w:p w:rsidR="00E803C0" w:rsidRPr="00987607" w:rsidRDefault="00E803C0" w:rsidP="00E803C0">
      <w:pPr>
        <w:tabs>
          <w:tab w:val="left" w:pos="870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э</w:t>
      </w:r>
      <w:r w:rsidR="005E6033">
        <w:rPr>
          <w:bCs/>
          <w:iCs/>
          <w:sz w:val="28"/>
          <w:szCs w:val="28"/>
        </w:rPr>
        <w:t>кономического развития,</w:t>
      </w:r>
      <w:r w:rsidRPr="00987607">
        <w:rPr>
          <w:bCs/>
          <w:iCs/>
          <w:sz w:val="28"/>
          <w:szCs w:val="28"/>
        </w:rPr>
        <w:t xml:space="preserve"> торговли</w:t>
      </w:r>
      <w:r w:rsidR="005E6033">
        <w:rPr>
          <w:bCs/>
          <w:iCs/>
          <w:sz w:val="28"/>
          <w:szCs w:val="28"/>
        </w:rPr>
        <w:t xml:space="preserve"> и инвестиций         </w:t>
      </w:r>
    </w:p>
    <w:p w:rsidR="00EE6B70" w:rsidRDefault="00E803C0" w:rsidP="00E803C0">
      <w:pPr>
        <w:tabs>
          <w:tab w:val="left" w:pos="8705"/>
        </w:tabs>
        <w:rPr>
          <w:sz w:val="28"/>
          <w:szCs w:val="28"/>
        </w:rPr>
      </w:pPr>
      <w:proofErr w:type="gramStart"/>
      <w:r w:rsidRPr="00987607">
        <w:rPr>
          <w:bCs/>
          <w:iCs/>
          <w:sz w:val="28"/>
          <w:szCs w:val="28"/>
        </w:rPr>
        <w:t>администр</w:t>
      </w:r>
      <w:r w:rsidR="005E6033">
        <w:rPr>
          <w:bCs/>
          <w:iCs/>
          <w:sz w:val="28"/>
          <w:szCs w:val="28"/>
        </w:rPr>
        <w:t xml:space="preserve">ации </w:t>
      </w:r>
      <w:r w:rsidR="00EE6B70">
        <w:rPr>
          <w:bCs/>
          <w:iCs/>
          <w:sz w:val="28"/>
          <w:szCs w:val="28"/>
        </w:rPr>
        <w:t xml:space="preserve"> </w:t>
      </w:r>
      <w:r w:rsidR="00EE6B70">
        <w:rPr>
          <w:sz w:val="28"/>
          <w:szCs w:val="28"/>
        </w:rPr>
        <w:t>муниципального</w:t>
      </w:r>
      <w:proofErr w:type="gramEnd"/>
      <w:r w:rsidR="00EE6B70">
        <w:rPr>
          <w:sz w:val="28"/>
          <w:szCs w:val="28"/>
        </w:rPr>
        <w:t xml:space="preserve"> образования</w:t>
      </w:r>
    </w:p>
    <w:p w:rsidR="00E803C0" w:rsidRPr="00987607" w:rsidRDefault="00EE6B70" w:rsidP="00E803C0">
      <w:pPr>
        <w:tabs>
          <w:tab w:val="left" w:pos="870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5E6033">
        <w:rPr>
          <w:bCs/>
          <w:iCs/>
          <w:sz w:val="28"/>
          <w:szCs w:val="28"/>
        </w:rPr>
        <w:t xml:space="preserve">«Город </w:t>
      </w:r>
      <w:proofErr w:type="gramStart"/>
      <w:r w:rsidR="005E6033">
        <w:rPr>
          <w:bCs/>
          <w:iCs/>
          <w:sz w:val="28"/>
          <w:szCs w:val="28"/>
        </w:rPr>
        <w:t>Адыгейск</w:t>
      </w:r>
      <w:r w:rsidR="00E803C0" w:rsidRPr="00987607">
        <w:rPr>
          <w:bCs/>
          <w:iCs/>
          <w:sz w:val="28"/>
          <w:szCs w:val="28"/>
        </w:rPr>
        <w:t xml:space="preserve">»   </w:t>
      </w:r>
      <w:proofErr w:type="gramEnd"/>
      <w:r w:rsidR="00E803C0" w:rsidRPr="00987607">
        <w:rPr>
          <w:bCs/>
          <w:iCs/>
          <w:sz w:val="28"/>
          <w:szCs w:val="28"/>
        </w:rPr>
        <w:t xml:space="preserve">    </w:t>
      </w:r>
      <w:r w:rsidR="00E803C0">
        <w:rPr>
          <w:bCs/>
          <w:iCs/>
          <w:sz w:val="28"/>
          <w:szCs w:val="28"/>
        </w:rPr>
        <w:t xml:space="preserve">  </w:t>
      </w:r>
      <w:r w:rsidR="00C278B4">
        <w:rPr>
          <w:bCs/>
          <w:iCs/>
          <w:sz w:val="28"/>
          <w:szCs w:val="28"/>
        </w:rPr>
        <w:t xml:space="preserve">    </w:t>
      </w:r>
      <w:r w:rsidR="00E803C0">
        <w:rPr>
          <w:bCs/>
          <w:iCs/>
          <w:sz w:val="28"/>
          <w:szCs w:val="28"/>
        </w:rPr>
        <w:t xml:space="preserve">  </w:t>
      </w:r>
      <w:r w:rsidR="00E803C0" w:rsidRPr="00987607">
        <w:rPr>
          <w:bCs/>
          <w:iCs/>
          <w:sz w:val="28"/>
          <w:szCs w:val="28"/>
        </w:rPr>
        <w:t xml:space="preserve">                       </w:t>
      </w:r>
      <w:r>
        <w:rPr>
          <w:bCs/>
          <w:iCs/>
          <w:sz w:val="28"/>
          <w:szCs w:val="28"/>
        </w:rPr>
        <w:t xml:space="preserve">                                   </w:t>
      </w:r>
      <w:r w:rsidR="00E803C0" w:rsidRPr="00987607">
        <w:rPr>
          <w:bCs/>
          <w:iCs/>
          <w:sz w:val="28"/>
          <w:szCs w:val="28"/>
        </w:rPr>
        <w:t xml:space="preserve">   </w:t>
      </w:r>
      <w:r w:rsidR="005E6033">
        <w:rPr>
          <w:bCs/>
          <w:iCs/>
          <w:sz w:val="28"/>
          <w:szCs w:val="28"/>
        </w:rPr>
        <w:t xml:space="preserve">З. М. </w:t>
      </w:r>
      <w:proofErr w:type="spellStart"/>
      <w:r w:rsidR="005E6033">
        <w:rPr>
          <w:bCs/>
          <w:iCs/>
          <w:sz w:val="28"/>
          <w:szCs w:val="28"/>
        </w:rPr>
        <w:t>Хакуз</w:t>
      </w:r>
      <w:proofErr w:type="spellEnd"/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076B" w:rsidRDefault="00FB076B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076B" w:rsidRDefault="00FB076B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076B" w:rsidRDefault="00FB076B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076B" w:rsidRDefault="00FB076B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076B" w:rsidRDefault="00FB076B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076B" w:rsidRDefault="00FB076B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076B" w:rsidRDefault="00FB076B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076B" w:rsidRDefault="00FB076B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076B" w:rsidRDefault="00FB076B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78B4" w:rsidRDefault="00C278B4" w:rsidP="00E803C0">
      <w:pPr>
        <w:widowControl w:val="0"/>
        <w:autoSpaceDE w:val="0"/>
        <w:autoSpaceDN w:val="0"/>
        <w:adjustRightInd w:val="0"/>
        <w:jc w:val="right"/>
        <w:rPr>
          <w:bCs/>
        </w:rPr>
      </w:pPr>
      <w:bookmarkStart w:id="86" w:name="sub_1001"/>
    </w:p>
    <w:p w:rsidR="00B20A00" w:rsidRDefault="00B20A00" w:rsidP="00E803C0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803C0" w:rsidRPr="00171394" w:rsidRDefault="00E803C0" w:rsidP="00E803C0">
      <w:pPr>
        <w:widowControl w:val="0"/>
        <w:autoSpaceDE w:val="0"/>
        <w:autoSpaceDN w:val="0"/>
        <w:adjustRightInd w:val="0"/>
        <w:jc w:val="right"/>
      </w:pPr>
      <w:r w:rsidRPr="00171394">
        <w:rPr>
          <w:bCs/>
        </w:rPr>
        <w:t>Приложение №1</w:t>
      </w:r>
    </w:p>
    <w:bookmarkEnd w:id="86"/>
    <w:p w:rsidR="00E803C0" w:rsidRPr="00171394" w:rsidRDefault="00E803C0" w:rsidP="00E803C0">
      <w:pPr>
        <w:widowControl w:val="0"/>
        <w:autoSpaceDE w:val="0"/>
        <w:autoSpaceDN w:val="0"/>
        <w:adjustRightInd w:val="0"/>
        <w:jc w:val="right"/>
      </w:pPr>
      <w:r w:rsidRPr="00171394">
        <w:rPr>
          <w:bCs/>
        </w:rPr>
        <w:t xml:space="preserve">к </w:t>
      </w:r>
      <w:hyperlink w:anchor="sub_1000" w:history="1">
        <w:r w:rsidRPr="00171394">
          <w:t>Положению</w:t>
        </w:r>
      </w:hyperlink>
    </w:p>
    <w:p w:rsidR="00E803C0" w:rsidRPr="00171394" w:rsidRDefault="00E803C0" w:rsidP="00E803C0">
      <w:pPr>
        <w:widowControl w:val="0"/>
        <w:autoSpaceDE w:val="0"/>
        <w:autoSpaceDN w:val="0"/>
        <w:adjustRightInd w:val="0"/>
        <w:jc w:val="right"/>
      </w:pPr>
      <w:r w:rsidRPr="00171394">
        <w:rPr>
          <w:bCs/>
        </w:rPr>
        <w:t xml:space="preserve">об антимонопольном </w:t>
      </w:r>
      <w:proofErr w:type="spellStart"/>
      <w:r w:rsidRPr="00171394">
        <w:rPr>
          <w:bCs/>
        </w:rPr>
        <w:t>комплаенсе</w:t>
      </w:r>
      <w:proofErr w:type="spellEnd"/>
    </w:p>
    <w:p w:rsidR="00B66383" w:rsidRDefault="00E803C0" w:rsidP="00E803C0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171394">
        <w:rPr>
          <w:bCs/>
        </w:rPr>
        <w:t xml:space="preserve"> администр</w:t>
      </w:r>
      <w:r w:rsidR="00B66383">
        <w:rPr>
          <w:bCs/>
        </w:rPr>
        <w:t>ации муниципального образования</w:t>
      </w:r>
    </w:p>
    <w:p w:rsidR="00E803C0" w:rsidRDefault="00FB076B" w:rsidP="00E803C0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«Город Адыгейск</w:t>
      </w:r>
      <w:r w:rsidR="00E803C0" w:rsidRPr="00171394">
        <w:rPr>
          <w:bCs/>
        </w:rPr>
        <w:t>»</w:t>
      </w:r>
    </w:p>
    <w:p w:rsidR="00FD70BB" w:rsidRPr="00171394" w:rsidRDefault="00FD70BB" w:rsidP="00E803C0">
      <w:pPr>
        <w:widowControl w:val="0"/>
        <w:autoSpaceDE w:val="0"/>
        <w:autoSpaceDN w:val="0"/>
        <w:adjustRightInd w:val="0"/>
        <w:jc w:val="right"/>
      </w:pPr>
      <w:r>
        <w:rPr>
          <w:bCs/>
        </w:rPr>
        <w:t>от______________№_______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Pr="00D74EBC" w:rsidRDefault="00E803C0" w:rsidP="00E803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D74EBC">
        <w:rPr>
          <w:b/>
          <w:bCs/>
          <w:sz w:val="28"/>
          <w:szCs w:val="28"/>
        </w:rPr>
        <w:t xml:space="preserve">Перечень </w:t>
      </w:r>
      <w:r w:rsidRPr="00D74EBC">
        <w:rPr>
          <w:b/>
          <w:bCs/>
          <w:sz w:val="28"/>
          <w:szCs w:val="28"/>
        </w:rPr>
        <w:br/>
        <w:t>нарушений антимонопольного законодательства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1"/>
        <w:gridCol w:w="1369"/>
        <w:gridCol w:w="1362"/>
        <w:gridCol w:w="1491"/>
        <w:gridCol w:w="1328"/>
        <w:gridCol w:w="1088"/>
        <w:gridCol w:w="1514"/>
      </w:tblGrid>
      <w:tr w:rsidR="00E803C0" w:rsidRPr="00D74EBC" w:rsidTr="00E803C0">
        <w:trPr>
          <w:trHeight w:val="4571"/>
        </w:trPr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 xml:space="preserve">Сведения о выявленных нарушениях </w:t>
            </w:r>
            <w:hyperlink r:id="rId36" w:history="1">
              <w:r w:rsidRPr="00D74EBC">
                <w:rPr>
                  <w:sz w:val="28"/>
                  <w:szCs w:val="28"/>
                </w:rPr>
                <w:t>антимонопольного законодательства</w:t>
              </w:r>
            </w:hyperlink>
            <w:r w:rsidRPr="00D74EBC">
              <w:rPr>
                <w:sz w:val="28"/>
                <w:szCs w:val="28"/>
              </w:rPr>
              <w:t xml:space="preserve"> (отдельно по каждому нарушению)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 xml:space="preserve">Указание нарушенной нормы </w:t>
            </w:r>
            <w:hyperlink r:id="rId37" w:history="1">
              <w:r w:rsidRPr="00D74EBC">
                <w:rPr>
                  <w:sz w:val="28"/>
                  <w:szCs w:val="28"/>
                </w:rPr>
                <w:t>антимонопольного законодательства</w:t>
              </w:r>
            </w:hyperlink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Краткое изложение сути нарушения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Последствия нарушения и результат рассмотрения нарушения антимонопольным органом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Позиция антимонопольного органа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Сведения о мерах по устранению нарушения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 xml:space="preserve">Меры, направленные на недопущение повторного нарушение </w:t>
            </w:r>
            <w:hyperlink r:id="rId38" w:history="1">
              <w:r w:rsidRPr="00D74EBC">
                <w:rPr>
                  <w:sz w:val="28"/>
                  <w:szCs w:val="28"/>
                </w:rPr>
                <w:t>антимонопольного законодательства</w:t>
              </w:r>
            </w:hyperlink>
          </w:p>
        </w:tc>
      </w:tr>
      <w:tr w:rsidR="00E803C0" w:rsidRPr="00D74EBC" w:rsidTr="00E803C0">
        <w:trPr>
          <w:trHeight w:val="888"/>
        </w:trPr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7</w:t>
            </w:r>
          </w:p>
        </w:tc>
      </w:tr>
      <w:tr w:rsidR="00E803C0" w:rsidRPr="00D74EBC" w:rsidTr="00E803C0">
        <w:trPr>
          <w:trHeight w:val="888"/>
        </w:trPr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803C0" w:rsidRPr="00D74EBC" w:rsidTr="00E803C0">
        <w:trPr>
          <w:trHeight w:val="888"/>
        </w:trPr>
        <w:tc>
          <w:tcPr>
            <w:tcW w:w="1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bookmarkStart w:id="87" w:name="sub_1002"/>
    </w:p>
    <w:p w:rsidR="00E803C0" w:rsidRDefault="00E803C0" w:rsidP="00E803C0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FB076B" w:rsidRPr="00987607" w:rsidRDefault="00FB076B" w:rsidP="00FB076B">
      <w:pPr>
        <w:tabs>
          <w:tab w:val="left" w:pos="870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И. о. начальника </w:t>
      </w:r>
      <w:r w:rsidRPr="00987607">
        <w:rPr>
          <w:bCs/>
          <w:iCs/>
          <w:sz w:val="28"/>
          <w:szCs w:val="28"/>
        </w:rPr>
        <w:t>отдела</w:t>
      </w:r>
    </w:p>
    <w:p w:rsidR="00FB076B" w:rsidRPr="00987607" w:rsidRDefault="00FB076B" w:rsidP="00FB076B">
      <w:pPr>
        <w:tabs>
          <w:tab w:val="left" w:pos="870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экономического развития,</w:t>
      </w:r>
      <w:r w:rsidRPr="00987607">
        <w:rPr>
          <w:bCs/>
          <w:iCs/>
          <w:sz w:val="28"/>
          <w:szCs w:val="28"/>
        </w:rPr>
        <w:t xml:space="preserve"> торговли</w:t>
      </w:r>
      <w:r>
        <w:rPr>
          <w:bCs/>
          <w:iCs/>
          <w:sz w:val="28"/>
          <w:szCs w:val="28"/>
        </w:rPr>
        <w:t xml:space="preserve"> и инвестиций         </w:t>
      </w:r>
    </w:p>
    <w:p w:rsidR="00B66383" w:rsidRDefault="00FB076B" w:rsidP="00FB076B">
      <w:pPr>
        <w:tabs>
          <w:tab w:val="left" w:pos="8705"/>
        </w:tabs>
        <w:rPr>
          <w:bCs/>
          <w:iCs/>
          <w:sz w:val="28"/>
          <w:szCs w:val="28"/>
        </w:rPr>
      </w:pPr>
      <w:r w:rsidRPr="00987607">
        <w:rPr>
          <w:bCs/>
          <w:iCs/>
          <w:sz w:val="28"/>
          <w:szCs w:val="28"/>
        </w:rPr>
        <w:t>администр</w:t>
      </w:r>
      <w:r>
        <w:rPr>
          <w:bCs/>
          <w:iCs/>
          <w:sz w:val="28"/>
          <w:szCs w:val="28"/>
        </w:rPr>
        <w:t xml:space="preserve">ации </w:t>
      </w:r>
      <w:r w:rsidR="00B66383">
        <w:rPr>
          <w:sz w:val="28"/>
          <w:szCs w:val="28"/>
        </w:rPr>
        <w:t>муниципального образования</w:t>
      </w:r>
      <w:r w:rsidR="00B66383">
        <w:rPr>
          <w:bCs/>
          <w:iCs/>
          <w:sz w:val="28"/>
          <w:szCs w:val="28"/>
        </w:rPr>
        <w:t xml:space="preserve">  </w:t>
      </w:r>
    </w:p>
    <w:p w:rsidR="00FB076B" w:rsidRPr="00987607" w:rsidRDefault="00FB076B" w:rsidP="00FB076B">
      <w:pPr>
        <w:tabs>
          <w:tab w:val="left" w:pos="870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«Город </w:t>
      </w:r>
      <w:proofErr w:type="gramStart"/>
      <w:r>
        <w:rPr>
          <w:bCs/>
          <w:iCs/>
          <w:sz w:val="28"/>
          <w:szCs w:val="28"/>
        </w:rPr>
        <w:t>Адыгейск</w:t>
      </w:r>
      <w:r w:rsidRPr="00987607">
        <w:rPr>
          <w:bCs/>
          <w:iCs/>
          <w:sz w:val="28"/>
          <w:szCs w:val="28"/>
        </w:rPr>
        <w:t xml:space="preserve">»   </w:t>
      </w:r>
      <w:proofErr w:type="gramEnd"/>
      <w:r w:rsidRPr="00987607">
        <w:rPr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 xml:space="preserve">    </w:t>
      </w:r>
      <w:r w:rsidRPr="00987607">
        <w:rPr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 xml:space="preserve">     </w:t>
      </w:r>
      <w:r w:rsidRPr="00987607">
        <w:rPr>
          <w:bCs/>
          <w:iCs/>
          <w:sz w:val="28"/>
          <w:szCs w:val="28"/>
        </w:rPr>
        <w:t xml:space="preserve">     </w:t>
      </w:r>
      <w:r w:rsidR="00B66383">
        <w:rPr>
          <w:bCs/>
          <w:iCs/>
          <w:sz w:val="28"/>
          <w:szCs w:val="28"/>
        </w:rPr>
        <w:t xml:space="preserve">                                  </w:t>
      </w:r>
      <w:r w:rsidRPr="00987607">
        <w:rPr>
          <w:bCs/>
          <w:iCs/>
          <w:sz w:val="28"/>
          <w:szCs w:val="28"/>
        </w:rPr>
        <w:t xml:space="preserve">                 </w:t>
      </w:r>
      <w:r>
        <w:rPr>
          <w:bCs/>
          <w:iCs/>
          <w:sz w:val="28"/>
          <w:szCs w:val="28"/>
        </w:rPr>
        <w:t xml:space="preserve">З. М. </w:t>
      </w:r>
      <w:proofErr w:type="spellStart"/>
      <w:r>
        <w:rPr>
          <w:bCs/>
          <w:iCs/>
          <w:sz w:val="28"/>
          <w:szCs w:val="28"/>
        </w:rPr>
        <w:t>Хакуз</w:t>
      </w:r>
      <w:proofErr w:type="spellEnd"/>
    </w:p>
    <w:p w:rsidR="00FB076B" w:rsidRDefault="00FB076B" w:rsidP="00FB07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B076B" w:rsidRDefault="00FB076B" w:rsidP="00FB07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076B" w:rsidRDefault="00FB076B" w:rsidP="00FB07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87"/>
    <w:p w:rsidR="00C278B4" w:rsidRDefault="00C278B4" w:rsidP="00E803C0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B20A00" w:rsidRDefault="00B20A00" w:rsidP="00E803C0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803C0" w:rsidRPr="00171394" w:rsidRDefault="00E803C0" w:rsidP="00E803C0">
      <w:pPr>
        <w:widowControl w:val="0"/>
        <w:autoSpaceDE w:val="0"/>
        <w:autoSpaceDN w:val="0"/>
        <w:adjustRightInd w:val="0"/>
        <w:jc w:val="right"/>
      </w:pPr>
      <w:r w:rsidRPr="00171394">
        <w:rPr>
          <w:bCs/>
        </w:rPr>
        <w:t>Приложение №</w:t>
      </w:r>
      <w:r>
        <w:rPr>
          <w:bCs/>
        </w:rPr>
        <w:t>2</w:t>
      </w:r>
    </w:p>
    <w:p w:rsidR="00E803C0" w:rsidRPr="00171394" w:rsidRDefault="00E803C0" w:rsidP="00E803C0">
      <w:pPr>
        <w:widowControl w:val="0"/>
        <w:autoSpaceDE w:val="0"/>
        <w:autoSpaceDN w:val="0"/>
        <w:adjustRightInd w:val="0"/>
        <w:jc w:val="right"/>
      </w:pPr>
      <w:r w:rsidRPr="00171394">
        <w:rPr>
          <w:bCs/>
        </w:rPr>
        <w:t xml:space="preserve">к </w:t>
      </w:r>
      <w:hyperlink w:anchor="sub_1000" w:history="1">
        <w:r w:rsidRPr="00171394">
          <w:t>Положению</w:t>
        </w:r>
      </w:hyperlink>
    </w:p>
    <w:p w:rsidR="00E803C0" w:rsidRPr="00171394" w:rsidRDefault="00E803C0" w:rsidP="00E803C0">
      <w:pPr>
        <w:widowControl w:val="0"/>
        <w:autoSpaceDE w:val="0"/>
        <w:autoSpaceDN w:val="0"/>
        <w:adjustRightInd w:val="0"/>
        <w:jc w:val="right"/>
      </w:pPr>
      <w:r w:rsidRPr="00171394">
        <w:rPr>
          <w:bCs/>
        </w:rPr>
        <w:t xml:space="preserve">об антимонопольном </w:t>
      </w:r>
      <w:proofErr w:type="spellStart"/>
      <w:r w:rsidRPr="00171394">
        <w:rPr>
          <w:bCs/>
        </w:rPr>
        <w:t>комплаенсе</w:t>
      </w:r>
      <w:proofErr w:type="spellEnd"/>
    </w:p>
    <w:p w:rsidR="00B66383" w:rsidRDefault="00E803C0" w:rsidP="00E803C0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171394">
        <w:rPr>
          <w:bCs/>
        </w:rPr>
        <w:t xml:space="preserve"> адми</w:t>
      </w:r>
      <w:r w:rsidR="00B66383">
        <w:rPr>
          <w:bCs/>
        </w:rPr>
        <w:t>нистрации муниципального образования</w:t>
      </w:r>
    </w:p>
    <w:p w:rsidR="00E803C0" w:rsidRDefault="00FB076B" w:rsidP="00E803C0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«Город Адыгейск</w:t>
      </w:r>
      <w:r w:rsidR="00E803C0" w:rsidRPr="00171394">
        <w:rPr>
          <w:bCs/>
        </w:rPr>
        <w:t>»</w:t>
      </w:r>
    </w:p>
    <w:p w:rsidR="00FD70BB" w:rsidRPr="00171394" w:rsidRDefault="00FD70BB" w:rsidP="00E803C0">
      <w:pPr>
        <w:widowControl w:val="0"/>
        <w:autoSpaceDE w:val="0"/>
        <w:autoSpaceDN w:val="0"/>
        <w:adjustRightInd w:val="0"/>
        <w:jc w:val="right"/>
      </w:pPr>
      <w:r>
        <w:rPr>
          <w:bCs/>
        </w:rPr>
        <w:t>от____________№_______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Pr="00D74EBC" w:rsidRDefault="00E803C0" w:rsidP="00E803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D74EBC">
        <w:rPr>
          <w:b/>
          <w:bCs/>
          <w:sz w:val="28"/>
          <w:szCs w:val="28"/>
        </w:rPr>
        <w:t>Карта рисков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203"/>
        <w:gridCol w:w="962"/>
        <w:gridCol w:w="1684"/>
        <w:gridCol w:w="1925"/>
        <w:gridCol w:w="1564"/>
        <w:gridCol w:w="1925"/>
      </w:tblGrid>
      <w:tr w:rsidR="00E803C0" w:rsidRPr="00D74EBC" w:rsidTr="00E803C0">
        <w:trPr>
          <w:trHeight w:val="2933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Выявленные риски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Описание рисков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Причины возникновения рисков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Мероприятия по минимизации и устранению рисков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Наличие (отсутствие) остаточных рисков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Вероятность повторного возникновения рисков</w:t>
            </w:r>
          </w:p>
        </w:tc>
      </w:tr>
      <w:tr w:rsidR="00E803C0" w:rsidRPr="00D74EBC" w:rsidTr="00E803C0">
        <w:trPr>
          <w:trHeight w:val="716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7</w:t>
            </w:r>
          </w:p>
        </w:tc>
      </w:tr>
      <w:tr w:rsidR="00E803C0" w:rsidRPr="00D74EBC" w:rsidTr="00E803C0">
        <w:trPr>
          <w:trHeight w:val="716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803C0" w:rsidRPr="00D74EBC" w:rsidTr="00E803C0">
        <w:trPr>
          <w:trHeight w:val="716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076B" w:rsidRPr="00987607" w:rsidRDefault="00FB076B" w:rsidP="00FB076B">
      <w:pPr>
        <w:tabs>
          <w:tab w:val="left" w:pos="870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И. о. начальника </w:t>
      </w:r>
      <w:r w:rsidRPr="00987607">
        <w:rPr>
          <w:bCs/>
          <w:iCs/>
          <w:sz w:val="28"/>
          <w:szCs w:val="28"/>
        </w:rPr>
        <w:t>отдела</w:t>
      </w:r>
    </w:p>
    <w:p w:rsidR="00FB076B" w:rsidRPr="00987607" w:rsidRDefault="00FB076B" w:rsidP="00FB076B">
      <w:pPr>
        <w:tabs>
          <w:tab w:val="left" w:pos="870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экономического развития,</w:t>
      </w:r>
      <w:r w:rsidR="00C278B4">
        <w:rPr>
          <w:bCs/>
          <w:iCs/>
          <w:sz w:val="28"/>
          <w:szCs w:val="28"/>
        </w:rPr>
        <w:t xml:space="preserve"> </w:t>
      </w:r>
      <w:r w:rsidRPr="00987607">
        <w:rPr>
          <w:bCs/>
          <w:iCs/>
          <w:sz w:val="28"/>
          <w:szCs w:val="28"/>
        </w:rPr>
        <w:t>торговли</w:t>
      </w:r>
      <w:r>
        <w:rPr>
          <w:bCs/>
          <w:iCs/>
          <w:sz w:val="28"/>
          <w:szCs w:val="28"/>
        </w:rPr>
        <w:t xml:space="preserve"> и инвестиций         </w:t>
      </w:r>
    </w:p>
    <w:p w:rsidR="00B66383" w:rsidRDefault="00FB076B" w:rsidP="00FB076B">
      <w:pPr>
        <w:tabs>
          <w:tab w:val="left" w:pos="8705"/>
        </w:tabs>
        <w:rPr>
          <w:bCs/>
          <w:iCs/>
          <w:sz w:val="28"/>
          <w:szCs w:val="28"/>
        </w:rPr>
      </w:pPr>
      <w:proofErr w:type="gramStart"/>
      <w:r w:rsidRPr="00987607">
        <w:rPr>
          <w:bCs/>
          <w:iCs/>
          <w:sz w:val="28"/>
          <w:szCs w:val="28"/>
        </w:rPr>
        <w:t>администр</w:t>
      </w:r>
      <w:r w:rsidR="00B66383">
        <w:rPr>
          <w:bCs/>
          <w:iCs/>
          <w:sz w:val="28"/>
          <w:szCs w:val="28"/>
        </w:rPr>
        <w:t>ации  муниципального</w:t>
      </w:r>
      <w:proofErr w:type="gramEnd"/>
      <w:r w:rsidR="00B66383">
        <w:rPr>
          <w:bCs/>
          <w:iCs/>
          <w:sz w:val="28"/>
          <w:szCs w:val="28"/>
        </w:rPr>
        <w:t xml:space="preserve"> образования</w:t>
      </w:r>
    </w:p>
    <w:p w:rsidR="00FB076B" w:rsidRPr="00987607" w:rsidRDefault="00FB076B" w:rsidP="00FB076B">
      <w:pPr>
        <w:tabs>
          <w:tab w:val="left" w:pos="870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«Город </w:t>
      </w:r>
      <w:proofErr w:type="gramStart"/>
      <w:r>
        <w:rPr>
          <w:bCs/>
          <w:iCs/>
          <w:sz w:val="28"/>
          <w:szCs w:val="28"/>
        </w:rPr>
        <w:t>Адыгейск</w:t>
      </w:r>
      <w:r w:rsidRPr="00987607">
        <w:rPr>
          <w:bCs/>
          <w:iCs/>
          <w:sz w:val="28"/>
          <w:szCs w:val="28"/>
        </w:rPr>
        <w:t xml:space="preserve">»   </w:t>
      </w:r>
      <w:proofErr w:type="gramEnd"/>
      <w:r w:rsidRPr="00987607">
        <w:rPr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 xml:space="preserve">  </w:t>
      </w:r>
      <w:r w:rsidR="00B66383">
        <w:rPr>
          <w:bCs/>
          <w:iCs/>
          <w:sz w:val="28"/>
          <w:szCs w:val="28"/>
        </w:rPr>
        <w:t xml:space="preserve">                                  </w:t>
      </w:r>
      <w:r>
        <w:rPr>
          <w:bCs/>
          <w:iCs/>
          <w:sz w:val="28"/>
          <w:szCs w:val="28"/>
        </w:rPr>
        <w:t xml:space="preserve">  </w:t>
      </w:r>
      <w:r w:rsidRPr="00987607">
        <w:rPr>
          <w:bCs/>
          <w:iCs/>
          <w:sz w:val="28"/>
          <w:szCs w:val="28"/>
        </w:rPr>
        <w:t xml:space="preserve">               </w:t>
      </w:r>
      <w:r>
        <w:rPr>
          <w:bCs/>
          <w:iCs/>
          <w:sz w:val="28"/>
          <w:szCs w:val="28"/>
        </w:rPr>
        <w:t xml:space="preserve">     </w:t>
      </w:r>
      <w:r w:rsidRPr="00987607">
        <w:rPr>
          <w:bCs/>
          <w:iCs/>
          <w:sz w:val="28"/>
          <w:szCs w:val="28"/>
        </w:rPr>
        <w:t xml:space="preserve">           </w:t>
      </w:r>
      <w:r>
        <w:rPr>
          <w:bCs/>
          <w:iCs/>
          <w:sz w:val="28"/>
          <w:szCs w:val="28"/>
        </w:rPr>
        <w:t xml:space="preserve">З. М. </w:t>
      </w:r>
      <w:proofErr w:type="spellStart"/>
      <w:r>
        <w:rPr>
          <w:bCs/>
          <w:iCs/>
          <w:sz w:val="28"/>
          <w:szCs w:val="28"/>
        </w:rPr>
        <w:t>Хакуз</w:t>
      </w:r>
      <w:proofErr w:type="spellEnd"/>
    </w:p>
    <w:p w:rsidR="00FB076B" w:rsidRDefault="00FB076B" w:rsidP="00FB07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B076B" w:rsidRDefault="00FB076B" w:rsidP="00FB07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076B" w:rsidRDefault="00FB076B" w:rsidP="00FB07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B076B" w:rsidRDefault="00FB076B" w:rsidP="00FB076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278B4" w:rsidRDefault="00C278B4" w:rsidP="00E803C0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C278B4" w:rsidRDefault="00C278B4" w:rsidP="00E803C0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C278B4" w:rsidRDefault="00C278B4" w:rsidP="00E803C0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C278B4" w:rsidRDefault="00C278B4" w:rsidP="00E803C0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B20A00" w:rsidRDefault="00B20A00" w:rsidP="00E803C0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E803C0" w:rsidRPr="00171394" w:rsidRDefault="00E803C0" w:rsidP="00E803C0">
      <w:pPr>
        <w:widowControl w:val="0"/>
        <w:autoSpaceDE w:val="0"/>
        <w:autoSpaceDN w:val="0"/>
        <w:adjustRightInd w:val="0"/>
        <w:jc w:val="right"/>
      </w:pPr>
      <w:r w:rsidRPr="00171394">
        <w:rPr>
          <w:bCs/>
        </w:rPr>
        <w:t>Приложение №</w:t>
      </w:r>
      <w:r>
        <w:rPr>
          <w:bCs/>
        </w:rPr>
        <w:t>3</w:t>
      </w:r>
    </w:p>
    <w:p w:rsidR="00E803C0" w:rsidRPr="00171394" w:rsidRDefault="00E803C0" w:rsidP="00E803C0">
      <w:pPr>
        <w:widowControl w:val="0"/>
        <w:autoSpaceDE w:val="0"/>
        <w:autoSpaceDN w:val="0"/>
        <w:adjustRightInd w:val="0"/>
        <w:jc w:val="right"/>
      </w:pPr>
      <w:r w:rsidRPr="00171394">
        <w:rPr>
          <w:bCs/>
        </w:rPr>
        <w:t xml:space="preserve">к </w:t>
      </w:r>
      <w:hyperlink w:anchor="sub_1000" w:history="1">
        <w:r w:rsidRPr="00171394">
          <w:t>Положению</w:t>
        </w:r>
      </w:hyperlink>
    </w:p>
    <w:p w:rsidR="00E803C0" w:rsidRPr="00171394" w:rsidRDefault="00E803C0" w:rsidP="00E803C0">
      <w:pPr>
        <w:widowControl w:val="0"/>
        <w:autoSpaceDE w:val="0"/>
        <w:autoSpaceDN w:val="0"/>
        <w:adjustRightInd w:val="0"/>
        <w:jc w:val="right"/>
      </w:pPr>
      <w:r w:rsidRPr="00171394">
        <w:rPr>
          <w:bCs/>
        </w:rPr>
        <w:t xml:space="preserve">об антимонопольном </w:t>
      </w:r>
      <w:proofErr w:type="spellStart"/>
      <w:r w:rsidRPr="00171394">
        <w:rPr>
          <w:bCs/>
        </w:rPr>
        <w:t>комплаенсе</w:t>
      </w:r>
      <w:proofErr w:type="spellEnd"/>
    </w:p>
    <w:p w:rsidR="00FD70BB" w:rsidRDefault="00E803C0" w:rsidP="00E803C0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171394">
        <w:rPr>
          <w:bCs/>
        </w:rPr>
        <w:t>администр</w:t>
      </w:r>
      <w:r w:rsidR="00FD70BB">
        <w:rPr>
          <w:bCs/>
        </w:rPr>
        <w:t>ации муниципального образования</w:t>
      </w:r>
    </w:p>
    <w:p w:rsidR="00E803C0" w:rsidRDefault="009A4D2E" w:rsidP="00E803C0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«Город Адыгейск</w:t>
      </w:r>
      <w:r w:rsidR="00E803C0" w:rsidRPr="00171394">
        <w:rPr>
          <w:bCs/>
        </w:rPr>
        <w:t>»</w:t>
      </w:r>
    </w:p>
    <w:p w:rsidR="00FD70BB" w:rsidRPr="00171394" w:rsidRDefault="00FD70BB" w:rsidP="00E803C0">
      <w:pPr>
        <w:widowControl w:val="0"/>
        <w:autoSpaceDE w:val="0"/>
        <w:autoSpaceDN w:val="0"/>
        <w:adjustRightInd w:val="0"/>
        <w:jc w:val="right"/>
      </w:pPr>
      <w:r>
        <w:rPr>
          <w:bCs/>
        </w:rPr>
        <w:t>от_____________№_______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D74EBC">
        <w:rPr>
          <w:b/>
          <w:bCs/>
          <w:sz w:val="28"/>
          <w:szCs w:val="28"/>
        </w:rPr>
        <w:t xml:space="preserve">План мероприятий </w:t>
      </w:r>
      <w:r w:rsidRPr="00D74EBC">
        <w:rPr>
          <w:b/>
          <w:bCs/>
          <w:sz w:val="28"/>
          <w:szCs w:val="28"/>
        </w:rPr>
        <w:br/>
        <w:t>("дорожная карта") по снижению рисков нарушения антимонопольного законодательства</w:t>
      </w: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1985"/>
        <w:gridCol w:w="1853"/>
        <w:gridCol w:w="2250"/>
        <w:gridCol w:w="1191"/>
        <w:gridCol w:w="1721"/>
      </w:tblGrid>
      <w:tr w:rsidR="00E803C0" w:rsidRPr="00D74EBC" w:rsidTr="00E803C0">
        <w:trPr>
          <w:trHeight w:val="1676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Описание действий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Срок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Показатель</w:t>
            </w:r>
          </w:p>
        </w:tc>
      </w:tr>
      <w:tr w:rsidR="00E803C0" w:rsidRPr="00D74EBC" w:rsidTr="00E803C0">
        <w:trPr>
          <w:trHeight w:val="818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4EBC">
              <w:rPr>
                <w:sz w:val="28"/>
                <w:szCs w:val="28"/>
              </w:rPr>
              <w:t>6</w:t>
            </w:r>
          </w:p>
        </w:tc>
      </w:tr>
      <w:tr w:rsidR="00E803C0" w:rsidRPr="00D74EBC" w:rsidTr="00E803C0">
        <w:trPr>
          <w:trHeight w:val="818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803C0" w:rsidRPr="00D74EBC" w:rsidTr="00E803C0">
        <w:trPr>
          <w:trHeight w:val="818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3C0" w:rsidRPr="00D74EBC" w:rsidRDefault="00E803C0" w:rsidP="003D1B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Pr="00D74EBC" w:rsidRDefault="00E803C0" w:rsidP="00E803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jc w:val="right"/>
      </w:pPr>
    </w:p>
    <w:p w:rsidR="00E803C0" w:rsidRDefault="00E803C0" w:rsidP="009A4D2E"/>
    <w:p w:rsidR="009A4D2E" w:rsidRPr="00987607" w:rsidRDefault="009A4D2E" w:rsidP="009A4D2E">
      <w:pPr>
        <w:tabs>
          <w:tab w:val="left" w:pos="870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И. о. начальника </w:t>
      </w:r>
      <w:r w:rsidRPr="00987607">
        <w:rPr>
          <w:bCs/>
          <w:iCs/>
          <w:sz w:val="28"/>
          <w:szCs w:val="28"/>
        </w:rPr>
        <w:t>отдела</w:t>
      </w:r>
    </w:p>
    <w:p w:rsidR="009A4D2E" w:rsidRPr="00987607" w:rsidRDefault="009A4D2E" w:rsidP="009A4D2E">
      <w:pPr>
        <w:tabs>
          <w:tab w:val="left" w:pos="870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экономического развития,</w:t>
      </w:r>
      <w:r w:rsidRPr="00987607">
        <w:rPr>
          <w:bCs/>
          <w:iCs/>
          <w:sz w:val="28"/>
          <w:szCs w:val="28"/>
        </w:rPr>
        <w:t xml:space="preserve"> торговли</w:t>
      </w:r>
      <w:r>
        <w:rPr>
          <w:bCs/>
          <w:iCs/>
          <w:sz w:val="28"/>
          <w:szCs w:val="28"/>
        </w:rPr>
        <w:t xml:space="preserve"> и инвестиций         </w:t>
      </w:r>
    </w:p>
    <w:p w:rsidR="00FD70BB" w:rsidRDefault="009A4D2E" w:rsidP="009A4D2E">
      <w:pPr>
        <w:tabs>
          <w:tab w:val="left" w:pos="8705"/>
        </w:tabs>
        <w:rPr>
          <w:sz w:val="28"/>
          <w:szCs w:val="28"/>
        </w:rPr>
      </w:pPr>
      <w:r w:rsidRPr="00987607">
        <w:rPr>
          <w:bCs/>
          <w:iCs/>
          <w:sz w:val="28"/>
          <w:szCs w:val="28"/>
        </w:rPr>
        <w:t>администр</w:t>
      </w:r>
      <w:r w:rsidR="00FD70BB">
        <w:rPr>
          <w:bCs/>
          <w:iCs/>
          <w:sz w:val="28"/>
          <w:szCs w:val="28"/>
        </w:rPr>
        <w:t xml:space="preserve">ации  </w:t>
      </w:r>
      <w:r w:rsidR="00FD70BB" w:rsidRPr="00FD70BB">
        <w:rPr>
          <w:sz w:val="28"/>
          <w:szCs w:val="28"/>
        </w:rPr>
        <w:t xml:space="preserve"> </w:t>
      </w:r>
      <w:r w:rsidR="00FD70BB">
        <w:rPr>
          <w:sz w:val="28"/>
          <w:szCs w:val="28"/>
        </w:rPr>
        <w:t>муниципального образования</w:t>
      </w:r>
    </w:p>
    <w:p w:rsidR="009A4D2E" w:rsidRPr="00987607" w:rsidRDefault="00FD70BB" w:rsidP="009A4D2E">
      <w:pPr>
        <w:tabs>
          <w:tab w:val="left" w:pos="8705"/>
        </w:tabs>
        <w:rPr>
          <w:bCs/>
          <w:iCs/>
          <w:sz w:val="28"/>
          <w:szCs w:val="28"/>
        </w:rPr>
      </w:pPr>
      <w:r>
        <w:rPr>
          <w:sz w:val="28"/>
          <w:szCs w:val="28"/>
        </w:rPr>
        <w:t>«Г</w:t>
      </w:r>
      <w:r w:rsidR="009A4D2E">
        <w:rPr>
          <w:bCs/>
          <w:iCs/>
          <w:sz w:val="28"/>
          <w:szCs w:val="28"/>
        </w:rPr>
        <w:t xml:space="preserve">ород </w:t>
      </w:r>
      <w:proofErr w:type="gramStart"/>
      <w:r w:rsidR="009A4D2E">
        <w:rPr>
          <w:bCs/>
          <w:iCs/>
          <w:sz w:val="28"/>
          <w:szCs w:val="28"/>
        </w:rPr>
        <w:t>Адыгейск</w:t>
      </w:r>
      <w:r w:rsidR="009A4D2E" w:rsidRPr="00987607">
        <w:rPr>
          <w:bCs/>
          <w:iCs/>
          <w:sz w:val="28"/>
          <w:szCs w:val="28"/>
        </w:rPr>
        <w:t xml:space="preserve">»   </w:t>
      </w:r>
      <w:proofErr w:type="gramEnd"/>
      <w:r w:rsidR="009A4D2E" w:rsidRPr="00987607">
        <w:rPr>
          <w:bCs/>
          <w:iCs/>
          <w:sz w:val="28"/>
          <w:szCs w:val="28"/>
        </w:rPr>
        <w:t xml:space="preserve">    </w:t>
      </w:r>
      <w:r w:rsidR="009A4D2E">
        <w:rPr>
          <w:bCs/>
          <w:iCs/>
          <w:sz w:val="28"/>
          <w:szCs w:val="28"/>
        </w:rPr>
        <w:t xml:space="preserve">         </w:t>
      </w:r>
      <w:r w:rsidR="009A4D2E" w:rsidRPr="00987607">
        <w:rPr>
          <w:bCs/>
          <w:iCs/>
          <w:sz w:val="28"/>
          <w:szCs w:val="28"/>
        </w:rPr>
        <w:t xml:space="preserve">                    </w:t>
      </w:r>
      <w:r>
        <w:rPr>
          <w:bCs/>
          <w:iCs/>
          <w:sz w:val="28"/>
          <w:szCs w:val="28"/>
        </w:rPr>
        <w:t xml:space="preserve">                                   </w:t>
      </w:r>
      <w:r w:rsidR="009A4D2E" w:rsidRPr="00987607">
        <w:rPr>
          <w:bCs/>
          <w:iCs/>
          <w:sz w:val="28"/>
          <w:szCs w:val="28"/>
        </w:rPr>
        <w:t xml:space="preserve">      </w:t>
      </w:r>
      <w:r w:rsidR="009A4D2E">
        <w:rPr>
          <w:bCs/>
          <w:iCs/>
          <w:sz w:val="28"/>
          <w:szCs w:val="28"/>
        </w:rPr>
        <w:t xml:space="preserve">З. М. </w:t>
      </w:r>
      <w:proofErr w:type="spellStart"/>
      <w:r w:rsidR="009A4D2E">
        <w:rPr>
          <w:bCs/>
          <w:iCs/>
          <w:sz w:val="28"/>
          <w:szCs w:val="28"/>
        </w:rPr>
        <w:t>Хакуз</w:t>
      </w:r>
      <w:proofErr w:type="spellEnd"/>
    </w:p>
    <w:p w:rsidR="009A4D2E" w:rsidRDefault="009A4D2E" w:rsidP="009A4D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A4D2E" w:rsidRDefault="009A4D2E" w:rsidP="009A4D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4D2E" w:rsidRDefault="009A4D2E" w:rsidP="009A4D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4D2E" w:rsidRDefault="009A4D2E" w:rsidP="009A4D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03C0" w:rsidRDefault="00E803C0" w:rsidP="00E803C0">
      <w:pPr>
        <w:jc w:val="right"/>
      </w:pPr>
    </w:p>
    <w:p w:rsidR="00E803C0" w:rsidRDefault="00E803C0" w:rsidP="00E803C0">
      <w:pPr>
        <w:jc w:val="right"/>
      </w:pPr>
    </w:p>
    <w:p w:rsidR="00E803C0" w:rsidRDefault="00E803C0" w:rsidP="00E803C0">
      <w:pPr>
        <w:jc w:val="right"/>
      </w:pPr>
    </w:p>
    <w:p w:rsidR="00E803C0" w:rsidRDefault="00E803C0" w:rsidP="00E803C0">
      <w:pPr>
        <w:jc w:val="right"/>
      </w:pPr>
    </w:p>
    <w:p w:rsidR="00E803C0" w:rsidRDefault="00E803C0" w:rsidP="00E803C0">
      <w:pPr>
        <w:jc w:val="right"/>
      </w:pPr>
    </w:p>
    <w:p w:rsidR="00E803C0" w:rsidRDefault="00E803C0" w:rsidP="00E803C0">
      <w:pPr>
        <w:jc w:val="right"/>
      </w:pPr>
    </w:p>
    <w:p w:rsidR="00E803C0" w:rsidRDefault="00E803C0" w:rsidP="00E803C0">
      <w:pPr>
        <w:jc w:val="right"/>
      </w:pPr>
    </w:p>
    <w:p w:rsidR="00E803C0" w:rsidRDefault="00E803C0" w:rsidP="00E803C0">
      <w:pPr>
        <w:jc w:val="right"/>
      </w:pPr>
    </w:p>
    <w:p w:rsidR="00E803C0" w:rsidRDefault="00E803C0" w:rsidP="00E803C0">
      <w:pPr>
        <w:jc w:val="right"/>
      </w:pPr>
    </w:p>
    <w:p w:rsidR="00E803C0" w:rsidRDefault="00E803C0" w:rsidP="00E803C0">
      <w:pPr>
        <w:jc w:val="right"/>
      </w:pPr>
    </w:p>
    <w:p w:rsidR="00C278B4" w:rsidRDefault="00C278B4" w:rsidP="00E803C0">
      <w:pPr>
        <w:jc w:val="right"/>
      </w:pPr>
    </w:p>
    <w:p w:rsidR="005616A7" w:rsidRDefault="005616A7" w:rsidP="00E803C0">
      <w:pPr>
        <w:jc w:val="right"/>
      </w:pPr>
    </w:p>
    <w:p w:rsidR="00E803C0" w:rsidRPr="00702F0A" w:rsidRDefault="00E803C0" w:rsidP="00E803C0">
      <w:pPr>
        <w:jc w:val="right"/>
      </w:pPr>
      <w:r w:rsidRPr="00702F0A">
        <w:t xml:space="preserve">Приложение </w:t>
      </w:r>
      <w:r>
        <w:t>№2</w:t>
      </w:r>
    </w:p>
    <w:p w:rsidR="00E803C0" w:rsidRPr="00702F0A" w:rsidRDefault="008E4CE3" w:rsidP="00E803C0">
      <w:pPr>
        <w:jc w:val="right"/>
      </w:pPr>
      <w:r>
        <w:t xml:space="preserve">к </w:t>
      </w:r>
      <w:proofErr w:type="gramStart"/>
      <w:r>
        <w:t>распоряжению</w:t>
      </w:r>
      <w:r w:rsidR="00E803C0" w:rsidRPr="00702F0A">
        <w:t xml:space="preserve">  администрации</w:t>
      </w:r>
      <w:proofErr w:type="gramEnd"/>
      <w:r w:rsidR="00E803C0" w:rsidRPr="00702F0A">
        <w:t xml:space="preserve"> </w:t>
      </w:r>
    </w:p>
    <w:p w:rsidR="00FD70BB" w:rsidRDefault="00FD70BB" w:rsidP="00E803C0">
      <w:pPr>
        <w:jc w:val="right"/>
      </w:pPr>
      <w:r>
        <w:t>муниципального образования</w:t>
      </w:r>
    </w:p>
    <w:p w:rsidR="00E803C0" w:rsidRPr="00702F0A" w:rsidRDefault="008E4CE3" w:rsidP="00E803C0">
      <w:pPr>
        <w:jc w:val="right"/>
      </w:pPr>
      <w:r>
        <w:t xml:space="preserve"> «Город Адыгейск</w:t>
      </w:r>
      <w:r w:rsidR="00E803C0" w:rsidRPr="00702F0A">
        <w:t>»</w:t>
      </w:r>
    </w:p>
    <w:p w:rsidR="00E803C0" w:rsidRPr="00702F0A" w:rsidRDefault="005616A7" w:rsidP="00E803C0">
      <w:pPr>
        <w:jc w:val="right"/>
        <w:rPr>
          <w:u w:val="single"/>
        </w:rPr>
      </w:pPr>
      <w:r>
        <w:t>от_____________№________</w:t>
      </w:r>
      <w:r w:rsidR="00E803C0" w:rsidRPr="00702F0A">
        <w:rPr>
          <w:u w:val="single"/>
        </w:rPr>
        <w:t xml:space="preserve">                      </w:t>
      </w:r>
    </w:p>
    <w:p w:rsidR="00E803C0" w:rsidRDefault="00E803C0" w:rsidP="00E803C0">
      <w:pPr>
        <w:jc w:val="right"/>
      </w:pPr>
    </w:p>
    <w:p w:rsidR="00E803C0" w:rsidRDefault="00E803C0" w:rsidP="00E803C0">
      <w:pPr>
        <w:jc w:val="right"/>
      </w:pPr>
    </w:p>
    <w:p w:rsidR="00E803C0" w:rsidRPr="00987607" w:rsidRDefault="00E803C0" w:rsidP="00E803C0">
      <w:pPr>
        <w:jc w:val="center"/>
        <w:rPr>
          <w:sz w:val="28"/>
          <w:szCs w:val="28"/>
        </w:rPr>
      </w:pPr>
      <w:r w:rsidRPr="00987607">
        <w:rPr>
          <w:b/>
          <w:sz w:val="28"/>
          <w:szCs w:val="28"/>
        </w:rPr>
        <w:t xml:space="preserve">Состав </w:t>
      </w:r>
      <w:r w:rsidR="008E4CE3">
        <w:rPr>
          <w:b/>
          <w:sz w:val="28"/>
          <w:szCs w:val="28"/>
        </w:rPr>
        <w:t xml:space="preserve">Общественного совета </w:t>
      </w:r>
    </w:p>
    <w:p w:rsidR="00E803C0" w:rsidRDefault="00E803C0" w:rsidP="00E803C0">
      <w:pPr>
        <w:rPr>
          <w:sz w:val="28"/>
          <w:szCs w:val="28"/>
        </w:rPr>
      </w:pPr>
    </w:p>
    <w:p w:rsidR="001009C6" w:rsidRDefault="001009C6" w:rsidP="008B4CD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3D1B4B" w:rsidTr="008B4CDE">
        <w:tc>
          <w:tcPr>
            <w:tcW w:w="4530" w:type="dxa"/>
          </w:tcPr>
          <w:p w:rsidR="003D1B4B" w:rsidRDefault="003D1B4B" w:rsidP="008B4C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Бахметьева Анжела Анатольевна</w:t>
            </w:r>
          </w:p>
        </w:tc>
        <w:tc>
          <w:tcPr>
            <w:tcW w:w="4531" w:type="dxa"/>
          </w:tcPr>
          <w:p w:rsidR="003D1B4B" w:rsidRDefault="003D1B4B" w:rsidP="008B4C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7607">
              <w:rPr>
                <w:bCs/>
                <w:iCs/>
                <w:sz w:val="28"/>
                <w:szCs w:val="28"/>
              </w:rPr>
              <w:t>Заместитель г</w:t>
            </w:r>
            <w:r w:rsidR="005616A7">
              <w:rPr>
                <w:bCs/>
                <w:iCs/>
                <w:sz w:val="28"/>
                <w:szCs w:val="28"/>
              </w:rPr>
              <w:t xml:space="preserve">лавы </w:t>
            </w:r>
            <w:r w:rsidR="005616A7">
              <w:rPr>
                <w:sz w:val="28"/>
                <w:szCs w:val="28"/>
              </w:rPr>
              <w:t>муниципального образования</w:t>
            </w:r>
            <w:r>
              <w:rPr>
                <w:bCs/>
                <w:iCs/>
                <w:sz w:val="28"/>
                <w:szCs w:val="28"/>
              </w:rPr>
              <w:t xml:space="preserve"> «Город Адыгейск                            </w:t>
            </w:r>
          </w:p>
        </w:tc>
      </w:tr>
      <w:tr w:rsidR="004B0296" w:rsidTr="00D37380">
        <w:tc>
          <w:tcPr>
            <w:tcW w:w="4530" w:type="dxa"/>
          </w:tcPr>
          <w:p w:rsidR="004B0296" w:rsidRDefault="004B0296" w:rsidP="00D37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Нагаюк</w:t>
            </w:r>
            <w:proofErr w:type="spellEnd"/>
            <w:r>
              <w:rPr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sz w:val="28"/>
                <w:szCs w:val="28"/>
              </w:rPr>
              <w:t>Шахарбиевна</w:t>
            </w:r>
            <w:proofErr w:type="spellEnd"/>
          </w:p>
        </w:tc>
        <w:tc>
          <w:tcPr>
            <w:tcW w:w="4531" w:type="dxa"/>
          </w:tcPr>
          <w:p w:rsidR="004B0296" w:rsidRDefault="004B0296" w:rsidP="00D37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управляющего делами</w:t>
            </w:r>
          </w:p>
        </w:tc>
      </w:tr>
      <w:tr w:rsidR="003D1B4B" w:rsidTr="008B4CDE">
        <w:tc>
          <w:tcPr>
            <w:tcW w:w="4530" w:type="dxa"/>
          </w:tcPr>
          <w:p w:rsidR="003D1B4B" w:rsidRDefault="003D1B4B" w:rsidP="008B4C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Хакуз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Мадиновна</w:t>
            </w:r>
            <w:proofErr w:type="spellEnd"/>
          </w:p>
        </w:tc>
        <w:tc>
          <w:tcPr>
            <w:tcW w:w="4531" w:type="dxa"/>
          </w:tcPr>
          <w:p w:rsidR="003D1B4B" w:rsidRPr="00987607" w:rsidRDefault="003D1B4B" w:rsidP="008B4CDE">
            <w:pPr>
              <w:tabs>
                <w:tab w:val="left" w:pos="8705"/>
              </w:tabs>
              <w:rPr>
                <w:bCs/>
                <w:iCs/>
                <w:sz w:val="28"/>
                <w:szCs w:val="28"/>
              </w:rPr>
            </w:pPr>
            <w:r w:rsidRPr="00987607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 xml:space="preserve">И. о. начальника </w:t>
            </w:r>
            <w:r w:rsidRPr="00987607">
              <w:rPr>
                <w:bCs/>
                <w:iCs/>
                <w:sz w:val="28"/>
                <w:szCs w:val="28"/>
              </w:rPr>
              <w:t>отдела</w:t>
            </w:r>
            <w:r>
              <w:rPr>
                <w:bCs/>
                <w:iCs/>
                <w:sz w:val="28"/>
                <w:szCs w:val="28"/>
              </w:rPr>
              <w:t xml:space="preserve"> экономического развития,</w:t>
            </w:r>
            <w:r w:rsidRPr="00987607">
              <w:rPr>
                <w:bCs/>
                <w:iCs/>
                <w:sz w:val="28"/>
                <w:szCs w:val="28"/>
              </w:rPr>
              <w:t xml:space="preserve"> торговли</w:t>
            </w:r>
            <w:r>
              <w:rPr>
                <w:bCs/>
                <w:iCs/>
                <w:sz w:val="28"/>
                <w:szCs w:val="28"/>
              </w:rPr>
              <w:t xml:space="preserve"> и инвестиций         </w:t>
            </w:r>
          </w:p>
          <w:p w:rsidR="003D1B4B" w:rsidRDefault="003D1B4B" w:rsidP="008B4C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B0296" w:rsidTr="008B4CDE">
        <w:tc>
          <w:tcPr>
            <w:tcW w:w="4530" w:type="dxa"/>
          </w:tcPr>
          <w:p w:rsidR="004B0296" w:rsidRDefault="004B0296" w:rsidP="00D37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Теучеж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Чатиб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Анзаурович</w:t>
            </w:r>
            <w:proofErr w:type="spellEnd"/>
          </w:p>
        </w:tc>
        <w:tc>
          <w:tcPr>
            <w:tcW w:w="4531" w:type="dxa"/>
          </w:tcPr>
          <w:p w:rsidR="004B0296" w:rsidRDefault="004B0296" w:rsidP="00D37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имущественным и земельным отношениям</w:t>
            </w:r>
          </w:p>
        </w:tc>
      </w:tr>
      <w:tr w:rsidR="004B0296" w:rsidTr="008B4CDE">
        <w:tc>
          <w:tcPr>
            <w:tcW w:w="4530" w:type="dxa"/>
          </w:tcPr>
          <w:p w:rsidR="004B0296" w:rsidRDefault="004B0296" w:rsidP="00D37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Тлепцерше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Зарема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Алиевна</w:t>
            </w:r>
            <w:proofErr w:type="spellEnd"/>
          </w:p>
        </w:tc>
        <w:tc>
          <w:tcPr>
            <w:tcW w:w="4531" w:type="dxa"/>
          </w:tcPr>
          <w:p w:rsidR="004B0296" w:rsidRDefault="004B0296" w:rsidP="00D37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A5C6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Pr="00BA5C64">
              <w:rPr>
                <w:sz w:val="28"/>
                <w:szCs w:val="28"/>
              </w:rPr>
              <w:t>отдела по правовым, кадровым, жилищным вопросам и профилактике коррупционных и иных правовых правонарушений</w:t>
            </w:r>
          </w:p>
        </w:tc>
      </w:tr>
      <w:tr w:rsidR="004B0296" w:rsidTr="008B4CDE">
        <w:tc>
          <w:tcPr>
            <w:tcW w:w="4530" w:type="dxa"/>
          </w:tcPr>
          <w:p w:rsidR="004B0296" w:rsidRDefault="004B0296" w:rsidP="00D37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Мотосян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  <w:proofErr w:type="spellStart"/>
            <w:r>
              <w:rPr>
                <w:sz w:val="28"/>
                <w:szCs w:val="28"/>
              </w:rPr>
              <w:t>Арутюнович</w:t>
            </w:r>
            <w:proofErr w:type="spellEnd"/>
          </w:p>
        </w:tc>
        <w:tc>
          <w:tcPr>
            <w:tcW w:w="4531" w:type="dxa"/>
          </w:tcPr>
          <w:p w:rsidR="004B0296" w:rsidRDefault="004B0296" w:rsidP="00D37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И. о. начальника отдела контроля и исполнения муниципальных закупок   </w:t>
            </w:r>
          </w:p>
        </w:tc>
      </w:tr>
      <w:tr w:rsidR="004B0296" w:rsidTr="008B4CDE">
        <w:tc>
          <w:tcPr>
            <w:tcW w:w="4530" w:type="dxa"/>
          </w:tcPr>
          <w:p w:rsidR="004B0296" w:rsidRDefault="004B0296" w:rsidP="00D37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Тлецери</w:t>
            </w:r>
            <w:proofErr w:type="spellEnd"/>
            <w:r>
              <w:rPr>
                <w:sz w:val="28"/>
                <w:szCs w:val="28"/>
              </w:rPr>
              <w:t xml:space="preserve"> Руслан Рашидович</w:t>
            </w:r>
          </w:p>
        </w:tc>
        <w:tc>
          <w:tcPr>
            <w:tcW w:w="4531" w:type="dxa"/>
          </w:tcPr>
          <w:p w:rsidR="004B0296" w:rsidRDefault="004B0296" w:rsidP="00D37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вопросам законности правопорядка, социальной сферы и межнациональных отношений СНД г. Адыгейска (по согласованию)</w:t>
            </w:r>
          </w:p>
        </w:tc>
      </w:tr>
      <w:tr w:rsidR="004B0296" w:rsidTr="008B4CDE">
        <w:tc>
          <w:tcPr>
            <w:tcW w:w="4530" w:type="dxa"/>
          </w:tcPr>
          <w:p w:rsidR="004B0296" w:rsidRDefault="004B0296" w:rsidP="00D37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Зекох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Зарема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Моссовна</w:t>
            </w:r>
            <w:proofErr w:type="spellEnd"/>
          </w:p>
        </w:tc>
        <w:tc>
          <w:tcPr>
            <w:tcW w:w="4531" w:type="dxa"/>
          </w:tcPr>
          <w:p w:rsidR="004B0296" w:rsidRDefault="004B0296" w:rsidP="004B02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  отдела     </w:t>
            </w:r>
          </w:p>
          <w:p w:rsidR="004B0296" w:rsidRDefault="004B0296" w:rsidP="00D37380">
            <w:pPr>
              <w:tabs>
                <w:tab w:val="left" w:pos="8705"/>
              </w:tabs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экономического развития,</w:t>
            </w:r>
          </w:p>
          <w:p w:rsidR="004B0296" w:rsidRDefault="004B0296" w:rsidP="00D37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87607">
              <w:rPr>
                <w:bCs/>
                <w:iCs/>
                <w:sz w:val="28"/>
                <w:szCs w:val="28"/>
              </w:rPr>
              <w:t>торговли</w:t>
            </w:r>
            <w:r>
              <w:rPr>
                <w:bCs/>
                <w:iCs/>
                <w:sz w:val="28"/>
                <w:szCs w:val="28"/>
              </w:rPr>
              <w:t xml:space="preserve"> и инвестиций                                                         </w:t>
            </w:r>
          </w:p>
        </w:tc>
      </w:tr>
    </w:tbl>
    <w:p w:rsidR="001009C6" w:rsidRDefault="001009C6" w:rsidP="001009C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1C78" w:rsidRDefault="00A01C78" w:rsidP="006B4426">
      <w:pPr>
        <w:tabs>
          <w:tab w:val="left" w:pos="8705"/>
        </w:tabs>
        <w:rPr>
          <w:bCs/>
          <w:iCs/>
          <w:sz w:val="28"/>
          <w:szCs w:val="28"/>
        </w:rPr>
      </w:pPr>
    </w:p>
    <w:p w:rsidR="00A01C78" w:rsidRDefault="00A01C78" w:rsidP="006B4426">
      <w:pPr>
        <w:tabs>
          <w:tab w:val="left" w:pos="8705"/>
        </w:tabs>
        <w:rPr>
          <w:bCs/>
          <w:iCs/>
          <w:sz w:val="28"/>
          <w:szCs w:val="28"/>
        </w:rPr>
      </w:pPr>
    </w:p>
    <w:p w:rsidR="00A01C78" w:rsidRDefault="00A01C78" w:rsidP="006B4426">
      <w:pPr>
        <w:tabs>
          <w:tab w:val="left" w:pos="8705"/>
        </w:tabs>
        <w:rPr>
          <w:bCs/>
          <w:iCs/>
          <w:sz w:val="28"/>
          <w:szCs w:val="28"/>
        </w:rPr>
      </w:pPr>
    </w:p>
    <w:p w:rsidR="006B4426" w:rsidRPr="00987607" w:rsidRDefault="006B4426" w:rsidP="006B4426">
      <w:pPr>
        <w:tabs>
          <w:tab w:val="left" w:pos="870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И. о. начальника </w:t>
      </w:r>
      <w:r w:rsidRPr="00987607">
        <w:rPr>
          <w:bCs/>
          <w:iCs/>
          <w:sz w:val="28"/>
          <w:szCs w:val="28"/>
        </w:rPr>
        <w:t>отдела</w:t>
      </w:r>
    </w:p>
    <w:p w:rsidR="006B4426" w:rsidRPr="00987607" w:rsidRDefault="006B4426" w:rsidP="006B4426">
      <w:pPr>
        <w:tabs>
          <w:tab w:val="left" w:pos="8705"/>
        </w:tabs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экономического развития,</w:t>
      </w:r>
      <w:r w:rsidRPr="00987607">
        <w:rPr>
          <w:bCs/>
          <w:iCs/>
          <w:sz w:val="28"/>
          <w:szCs w:val="28"/>
        </w:rPr>
        <w:t xml:space="preserve"> торговли</w:t>
      </w:r>
      <w:r>
        <w:rPr>
          <w:bCs/>
          <w:iCs/>
          <w:sz w:val="28"/>
          <w:szCs w:val="28"/>
        </w:rPr>
        <w:t xml:space="preserve"> и инвестиций         </w:t>
      </w:r>
    </w:p>
    <w:p w:rsidR="005616A7" w:rsidRDefault="006B4426" w:rsidP="00C278B4">
      <w:pPr>
        <w:tabs>
          <w:tab w:val="left" w:pos="8705"/>
        </w:tabs>
        <w:rPr>
          <w:sz w:val="28"/>
          <w:szCs w:val="28"/>
        </w:rPr>
      </w:pPr>
      <w:r w:rsidRPr="00987607">
        <w:rPr>
          <w:bCs/>
          <w:iCs/>
          <w:sz w:val="28"/>
          <w:szCs w:val="28"/>
        </w:rPr>
        <w:t>администр</w:t>
      </w:r>
      <w:r w:rsidR="005616A7">
        <w:rPr>
          <w:bCs/>
          <w:iCs/>
          <w:sz w:val="28"/>
          <w:szCs w:val="28"/>
        </w:rPr>
        <w:t xml:space="preserve">ации  </w:t>
      </w:r>
      <w:r w:rsidR="005616A7" w:rsidRPr="005616A7">
        <w:rPr>
          <w:sz w:val="28"/>
          <w:szCs w:val="28"/>
        </w:rPr>
        <w:t xml:space="preserve"> </w:t>
      </w:r>
      <w:r w:rsidR="005616A7">
        <w:rPr>
          <w:sz w:val="28"/>
          <w:szCs w:val="28"/>
        </w:rPr>
        <w:t>муниципального образования</w:t>
      </w:r>
    </w:p>
    <w:p w:rsidR="002B6633" w:rsidRPr="00E80EA1" w:rsidRDefault="005616A7" w:rsidP="00C278B4">
      <w:pPr>
        <w:tabs>
          <w:tab w:val="left" w:pos="8705"/>
        </w:tabs>
      </w:pPr>
      <w:r>
        <w:rPr>
          <w:sz w:val="28"/>
          <w:szCs w:val="28"/>
        </w:rPr>
        <w:t>«Г</w:t>
      </w:r>
      <w:r w:rsidR="006B4426">
        <w:rPr>
          <w:bCs/>
          <w:iCs/>
          <w:sz w:val="28"/>
          <w:szCs w:val="28"/>
        </w:rPr>
        <w:t xml:space="preserve">ород </w:t>
      </w:r>
      <w:proofErr w:type="gramStart"/>
      <w:r w:rsidR="006B4426">
        <w:rPr>
          <w:bCs/>
          <w:iCs/>
          <w:sz w:val="28"/>
          <w:szCs w:val="28"/>
        </w:rPr>
        <w:t>Адыгейск</w:t>
      </w:r>
      <w:r w:rsidR="006B4426" w:rsidRPr="00987607">
        <w:rPr>
          <w:bCs/>
          <w:iCs/>
          <w:sz w:val="28"/>
          <w:szCs w:val="28"/>
        </w:rPr>
        <w:t xml:space="preserve">»   </w:t>
      </w:r>
      <w:proofErr w:type="gramEnd"/>
      <w:r w:rsidR="006B4426" w:rsidRPr="00987607">
        <w:rPr>
          <w:bCs/>
          <w:iCs/>
          <w:sz w:val="28"/>
          <w:szCs w:val="28"/>
        </w:rPr>
        <w:t xml:space="preserve">    </w:t>
      </w:r>
      <w:r w:rsidR="006B4426">
        <w:rPr>
          <w:bCs/>
          <w:iCs/>
          <w:sz w:val="28"/>
          <w:szCs w:val="28"/>
        </w:rPr>
        <w:t xml:space="preserve">         </w:t>
      </w:r>
      <w:r w:rsidR="006B4426" w:rsidRPr="00987607">
        <w:rPr>
          <w:bCs/>
          <w:iCs/>
          <w:sz w:val="28"/>
          <w:szCs w:val="28"/>
        </w:rPr>
        <w:t xml:space="preserve">      </w:t>
      </w:r>
      <w:r>
        <w:rPr>
          <w:bCs/>
          <w:iCs/>
          <w:sz w:val="28"/>
          <w:szCs w:val="28"/>
        </w:rPr>
        <w:t xml:space="preserve">                                   </w:t>
      </w:r>
      <w:r w:rsidR="006B4426" w:rsidRPr="00987607">
        <w:rPr>
          <w:bCs/>
          <w:iCs/>
          <w:sz w:val="28"/>
          <w:szCs w:val="28"/>
        </w:rPr>
        <w:t xml:space="preserve">                    </w:t>
      </w:r>
      <w:r w:rsidR="006B4426">
        <w:rPr>
          <w:bCs/>
          <w:iCs/>
          <w:sz w:val="28"/>
          <w:szCs w:val="28"/>
        </w:rPr>
        <w:t xml:space="preserve">З. М. </w:t>
      </w:r>
      <w:proofErr w:type="spellStart"/>
      <w:r w:rsidR="006B4426">
        <w:rPr>
          <w:bCs/>
          <w:iCs/>
          <w:sz w:val="28"/>
          <w:szCs w:val="28"/>
        </w:rPr>
        <w:t>Хакуз</w:t>
      </w:r>
      <w:proofErr w:type="spellEnd"/>
    </w:p>
    <w:sectPr w:rsidR="002B6633" w:rsidRPr="00E80EA1" w:rsidSect="00E803C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04EB3"/>
    <w:multiLevelType w:val="hybridMultilevel"/>
    <w:tmpl w:val="58D09A0E"/>
    <w:lvl w:ilvl="0" w:tplc="339689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A1"/>
    <w:rsid w:val="00004942"/>
    <w:rsid w:val="00051332"/>
    <w:rsid w:val="000532B9"/>
    <w:rsid w:val="000635F6"/>
    <w:rsid w:val="000B31A5"/>
    <w:rsid w:val="000E796F"/>
    <w:rsid w:val="001009C6"/>
    <w:rsid w:val="0010194E"/>
    <w:rsid w:val="00101C64"/>
    <w:rsid w:val="00113D4E"/>
    <w:rsid w:val="001149CF"/>
    <w:rsid w:val="00117025"/>
    <w:rsid w:val="00144CE8"/>
    <w:rsid w:val="00167D65"/>
    <w:rsid w:val="00171F8A"/>
    <w:rsid w:val="001B13F8"/>
    <w:rsid w:val="001D21FF"/>
    <w:rsid w:val="001E5987"/>
    <w:rsid w:val="0020010B"/>
    <w:rsid w:val="002051EC"/>
    <w:rsid w:val="002338EF"/>
    <w:rsid w:val="002649B1"/>
    <w:rsid w:val="00276769"/>
    <w:rsid w:val="00283587"/>
    <w:rsid w:val="002918C6"/>
    <w:rsid w:val="00294777"/>
    <w:rsid w:val="002A513C"/>
    <w:rsid w:val="002B16A2"/>
    <w:rsid w:val="002B6633"/>
    <w:rsid w:val="002C746B"/>
    <w:rsid w:val="003458BE"/>
    <w:rsid w:val="00353EC4"/>
    <w:rsid w:val="00355E0C"/>
    <w:rsid w:val="00356F6D"/>
    <w:rsid w:val="00357EEA"/>
    <w:rsid w:val="00366B0E"/>
    <w:rsid w:val="00372336"/>
    <w:rsid w:val="00392ED3"/>
    <w:rsid w:val="003B4D63"/>
    <w:rsid w:val="003D1B4B"/>
    <w:rsid w:val="003E6FC0"/>
    <w:rsid w:val="00417386"/>
    <w:rsid w:val="00420FC0"/>
    <w:rsid w:val="00430F4F"/>
    <w:rsid w:val="00440281"/>
    <w:rsid w:val="00480714"/>
    <w:rsid w:val="00483A03"/>
    <w:rsid w:val="00484085"/>
    <w:rsid w:val="004B0296"/>
    <w:rsid w:val="004B2A05"/>
    <w:rsid w:val="004F482A"/>
    <w:rsid w:val="00502095"/>
    <w:rsid w:val="005616A7"/>
    <w:rsid w:val="005923A5"/>
    <w:rsid w:val="005B49B1"/>
    <w:rsid w:val="005B7F79"/>
    <w:rsid w:val="005E6033"/>
    <w:rsid w:val="005E7894"/>
    <w:rsid w:val="005E7C1F"/>
    <w:rsid w:val="00622E83"/>
    <w:rsid w:val="0064141A"/>
    <w:rsid w:val="00681F8D"/>
    <w:rsid w:val="006948D1"/>
    <w:rsid w:val="006A1246"/>
    <w:rsid w:val="006B4426"/>
    <w:rsid w:val="006C2721"/>
    <w:rsid w:val="006C43A8"/>
    <w:rsid w:val="006D4D80"/>
    <w:rsid w:val="006E18D6"/>
    <w:rsid w:val="006F0861"/>
    <w:rsid w:val="006F0B0A"/>
    <w:rsid w:val="00726435"/>
    <w:rsid w:val="007809AA"/>
    <w:rsid w:val="00783C81"/>
    <w:rsid w:val="007A04BA"/>
    <w:rsid w:val="007B5D65"/>
    <w:rsid w:val="007D17BF"/>
    <w:rsid w:val="007E7285"/>
    <w:rsid w:val="007F5355"/>
    <w:rsid w:val="008414BF"/>
    <w:rsid w:val="00857695"/>
    <w:rsid w:val="00874F32"/>
    <w:rsid w:val="008B06ED"/>
    <w:rsid w:val="008B2305"/>
    <w:rsid w:val="008B4CDE"/>
    <w:rsid w:val="008E051A"/>
    <w:rsid w:val="008E4CE3"/>
    <w:rsid w:val="008E666C"/>
    <w:rsid w:val="00902C85"/>
    <w:rsid w:val="00931BA1"/>
    <w:rsid w:val="0093756A"/>
    <w:rsid w:val="0094210C"/>
    <w:rsid w:val="0099138B"/>
    <w:rsid w:val="009A23CE"/>
    <w:rsid w:val="009A4D2E"/>
    <w:rsid w:val="009D4BCD"/>
    <w:rsid w:val="00A01C78"/>
    <w:rsid w:val="00A242F8"/>
    <w:rsid w:val="00A649BD"/>
    <w:rsid w:val="00A828E2"/>
    <w:rsid w:val="00A91A85"/>
    <w:rsid w:val="00AB134F"/>
    <w:rsid w:val="00AD191B"/>
    <w:rsid w:val="00AD39FE"/>
    <w:rsid w:val="00AD3E3D"/>
    <w:rsid w:val="00AE5E25"/>
    <w:rsid w:val="00B1462A"/>
    <w:rsid w:val="00B20A00"/>
    <w:rsid w:val="00B31F57"/>
    <w:rsid w:val="00B5689F"/>
    <w:rsid w:val="00B66383"/>
    <w:rsid w:val="00C12D82"/>
    <w:rsid w:val="00C25B4D"/>
    <w:rsid w:val="00C278B4"/>
    <w:rsid w:val="00C37015"/>
    <w:rsid w:val="00C6096D"/>
    <w:rsid w:val="00C63BFB"/>
    <w:rsid w:val="00C648D7"/>
    <w:rsid w:val="00C84939"/>
    <w:rsid w:val="00C94005"/>
    <w:rsid w:val="00C97FA1"/>
    <w:rsid w:val="00CC7530"/>
    <w:rsid w:val="00CE77D5"/>
    <w:rsid w:val="00D251FB"/>
    <w:rsid w:val="00D31AFD"/>
    <w:rsid w:val="00D41B13"/>
    <w:rsid w:val="00D57D56"/>
    <w:rsid w:val="00D77EEC"/>
    <w:rsid w:val="00D97CF4"/>
    <w:rsid w:val="00DB3495"/>
    <w:rsid w:val="00DE1108"/>
    <w:rsid w:val="00E056B9"/>
    <w:rsid w:val="00E30817"/>
    <w:rsid w:val="00E654D9"/>
    <w:rsid w:val="00E665A6"/>
    <w:rsid w:val="00E765D8"/>
    <w:rsid w:val="00E76DE7"/>
    <w:rsid w:val="00E77432"/>
    <w:rsid w:val="00E803C0"/>
    <w:rsid w:val="00E80EA1"/>
    <w:rsid w:val="00EA0757"/>
    <w:rsid w:val="00EE6B70"/>
    <w:rsid w:val="00F12974"/>
    <w:rsid w:val="00F5327B"/>
    <w:rsid w:val="00F540F3"/>
    <w:rsid w:val="00F57702"/>
    <w:rsid w:val="00F900EC"/>
    <w:rsid w:val="00FB05F5"/>
    <w:rsid w:val="00FB076B"/>
    <w:rsid w:val="00FB2BAB"/>
    <w:rsid w:val="00FC4CE3"/>
    <w:rsid w:val="00FD70BB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C6336-20EF-40DE-BEEC-8337D5C8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0EA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E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E80EA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E80EA1"/>
    <w:rPr>
      <w:b/>
      <w:bCs/>
    </w:rPr>
  </w:style>
  <w:style w:type="paragraph" w:customStyle="1" w:styleId="a5">
    <w:name w:val="Текст в заданном формате"/>
    <w:basedOn w:val="a"/>
    <w:rsid w:val="00C648D7"/>
    <w:pPr>
      <w:widowControl w:val="0"/>
      <w:suppressAutoHyphens/>
    </w:pPr>
    <w:rPr>
      <w:rFonts w:ascii="Courier New" w:eastAsia="NSimSun" w:hAnsi="Courier New" w:cs="Courier New"/>
      <w:lang w:eastAsia="zh-CN" w:bidi="hi-IN"/>
    </w:rPr>
  </w:style>
  <w:style w:type="table" w:styleId="a6">
    <w:name w:val="Table Grid"/>
    <w:basedOn w:val="a1"/>
    <w:uiPriority w:val="59"/>
    <w:rsid w:val="00942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B16A2"/>
    <w:pPr>
      <w:ind w:left="720"/>
      <w:contextualSpacing/>
    </w:pPr>
  </w:style>
  <w:style w:type="paragraph" w:customStyle="1" w:styleId="ConsPlusNormal">
    <w:name w:val="ConsPlusNormal"/>
    <w:rsid w:val="006D4D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D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1C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1C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48517.2" TargetMode="External"/><Relationship Id="rId18" Type="http://schemas.openxmlformats.org/officeDocument/2006/relationships/hyperlink" Target="garantF1://12048517.2" TargetMode="External"/><Relationship Id="rId26" Type="http://schemas.openxmlformats.org/officeDocument/2006/relationships/hyperlink" Target="garantF1://12048517.2" TargetMode="External"/><Relationship Id="rId39" Type="http://schemas.openxmlformats.org/officeDocument/2006/relationships/fontTable" Target="fontTable.xml"/><Relationship Id="rId21" Type="http://schemas.openxmlformats.org/officeDocument/2006/relationships/hyperlink" Target="garantF1://12048517.2" TargetMode="External"/><Relationship Id="rId34" Type="http://schemas.openxmlformats.org/officeDocument/2006/relationships/hyperlink" Target="garantF1://12048517.2" TargetMode="External"/><Relationship Id="rId7" Type="http://schemas.openxmlformats.org/officeDocument/2006/relationships/hyperlink" Target="garantF1://71739482.0" TargetMode="External"/><Relationship Id="rId12" Type="http://schemas.openxmlformats.org/officeDocument/2006/relationships/hyperlink" Target="garantF1://12048517.2" TargetMode="External"/><Relationship Id="rId17" Type="http://schemas.openxmlformats.org/officeDocument/2006/relationships/hyperlink" Target="garantF1://12048517.2" TargetMode="External"/><Relationship Id="rId25" Type="http://schemas.openxmlformats.org/officeDocument/2006/relationships/hyperlink" Target="garantF1://12048517.2" TargetMode="External"/><Relationship Id="rId33" Type="http://schemas.openxmlformats.org/officeDocument/2006/relationships/hyperlink" Target="garantF1://12048517.2" TargetMode="External"/><Relationship Id="rId38" Type="http://schemas.openxmlformats.org/officeDocument/2006/relationships/hyperlink" Target="garantF1://12048517.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8517.2" TargetMode="External"/><Relationship Id="rId20" Type="http://schemas.openxmlformats.org/officeDocument/2006/relationships/hyperlink" Target="garantF1://12048517.2" TargetMode="External"/><Relationship Id="rId29" Type="http://schemas.openxmlformats.org/officeDocument/2006/relationships/hyperlink" Target="garantF1://12048517.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1739482.1000" TargetMode="External"/><Relationship Id="rId11" Type="http://schemas.openxmlformats.org/officeDocument/2006/relationships/hyperlink" Target="garantF1://12048517.2" TargetMode="External"/><Relationship Id="rId24" Type="http://schemas.openxmlformats.org/officeDocument/2006/relationships/hyperlink" Target="garantF1://12048517.2" TargetMode="External"/><Relationship Id="rId32" Type="http://schemas.openxmlformats.org/officeDocument/2006/relationships/hyperlink" Target="garantF1://12048517.2" TargetMode="External"/><Relationship Id="rId37" Type="http://schemas.openxmlformats.org/officeDocument/2006/relationships/hyperlink" Target="garantF1://12048517.2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48517.2" TargetMode="External"/><Relationship Id="rId23" Type="http://schemas.openxmlformats.org/officeDocument/2006/relationships/hyperlink" Target="garantF1://12048517.2" TargetMode="External"/><Relationship Id="rId28" Type="http://schemas.openxmlformats.org/officeDocument/2006/relationships/hyperlink" Target="garantF1://12048517.2" TargetMode="External"/><Relationship Id="rId36" Type="http://schemas.openxmlformats.org/officeDocument/2006/relationships/hyperlink" Target="garantF1://12048517.2" TargetMode="External"/><Relationship Id="rId10" Type="http://schemas.openxmlformats.org/officeDocument/2006/relationships/hyperlink" Target="garantF1://12048517.2" TargetMode="External"/><Relationship Id="rId19" Type="http://schemas.openxmlformats.org/officeDocument/2006/relationships/hyperlink" Target="garantF1://12048517.2" TargetMode="External"/><Relationship Id="rId31" Type="http://schemas.openxmlformats.org/officeDocument/2006/relationships/hyperlink" Target="garantF1://12048517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17.2" TargetMode="External"/><Relationship Id="rId14" Type="http://schemas.openxmlformats.org/officeDocument/2006/relationships/hyperlink" Target="garantF1://12048517.2" TargetMode="External"/><Relationship Id="rId22" Type="http://schemas.openxmlformats.org/officeDocument/2006/relationships/hyperlink" Target="garantF1://12048517.2" TargetMode="External"/><Relationship Id="rId27" Type="http://schemas.openxmlformats.org/officeDocument/2006/relationships/hyperlink" Target="garantF1://12048517.2" TargetMode="External"/><Relationship Id="rId30" Type="http://schemas.openxmlformats.org/officeDocument/2006/relationships/hyperlink" Target="garantF1://12048517.2" TargetMode="External"/><Relationship Id="rId35" Type="http://schemas.openxmlformats.org/officeDocument/2006/relationships/hyperlink" Target="garantF1://12048517.2" TargetMode="External"/><Relationship Id="rId8" Type="http://schemas.openxmlformats.org/officeDocument/2006/relationships/hyperlink" Target="garantF1://12048517.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6EC60-DCE4-4388-8CE8-06D6D5FD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3199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Адыгейск</dc:creator>
  <cp:lastModifiedBy>RePack by Diakov</cp:lastModifiedBy>
  <cp:revision>7</cp:revision>
  <cp:lastPrinted>2019-02-26T14:33:00Z</cp:lastPrinted>
  <dcterms:created xsi:type="dcterms:W3CDTF">2019-02-27T06:29:00Z</dcterms:created>
  <dcterms:modified xsi:type="dcterms:W3CDTF">2019-02-27T07:32:00Z</dcterms:modified>
</cp:coreProperties>
</file>