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           ОПОВЕЩЕНИЕ</w:t>
      </w: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                 о начале общественных обсуждений</w:t>
      </w: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1. Информация  о  проекте,  подлежащем  рассмотрению  на  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общественных</w:t>
      </w:r>
      <w:proofErr w:type="gramEnd"/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обсуждениях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>:</w:t>
      </w: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3F06CF">
        <w:rPr>
          <w:rFonts w:ascii="Courier New" w:eastAsia="Times New Roman" w:hAnsi="Courier New" w:cs="Courier New"/>
          <w:sz w:val="20"/>
          <w:szCs w:val="20"/>
        </w:rPr>
        <w:t>Проект</w:t>
      </w:r>
      <w:r w:rsidR="003F06CF" w:rsidRPr="003F06CF">
        <w:rPr>
          <w:rFonts w:ascii="Courier New" w:eastAsia="Times New Roman" w:hAnsi="Courier New" w:cs="Courier New"/>
          <w:sz w:val="20"/>
          <w:szCs w:val="20"/>
        </w:rPr>
        <w:t xml:space="preserve"> решения Совета народных депутатов муниципального образования «Город Адыгейск» «Об утверждении правил благоустройства территории муниципального образования «Город Адыгейск»</w:t>
      </w:r>
      <w:r w:rsidR="003F06CF">
        <w:rPr>
          <w:rFonts w:ascii="Courier New" w:eastAsia="Times New Roman" w:hAnsi="Courier New" w:cs="Courier New"/>
          <w:sz w:val="20"/>
          <w:szCs w:val="20"/>
        </w:rPr>
        <w:t>.</w:t>
      </w: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Перечень информационных материалов к проекту:</w:t>
      </w: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1.</w:t>
      </w:r>
      <w:r w:rsidR="002476A8">
        <w:rPr>
          <w:rFonts w:ascii="Courier New" w:eastAsia="Times New Roman" w:hAnsi="Courier New" w:cs="Courier New"/>
          <w:sz w:val="20"/>
          <w:szCs w:val="20"/>
        </w:rPr>
        <w:t>П</w:t>
      </w:r>
      <w:r w:rsidR="003F06CF">
        <w:rPr>
          <w:rFonts w:ascii="Courier New" w:eastAsia="Times New Roman" w:hAnsi="Courier New" w:cs="Courier New"/>
          <w:sz w:val="20"/>
          <w:szCs w:val="20"/>
        </w:rPr>
        <w:t>равил</w:t>
      </w:r>
      <w:r w:rsidR="002476A8">
        <w:rPr>
          <w:rFonts w:ascii="Courier New" w:eastAsia="Times New Roman" w:hAnsi="Courier New" w:cs="Courier New"/>
          <w:sz w:val="20"/>
          <w:szCs w:val="20"/>
        </w:rPr>
        <w:t>а</w:t>
      </w:r>
      <w:r w:rsidR="003F06CF">
        <w:rPr>
          <w:rFonts w:ascii="Courier New" w:eastAsia="Times New Roman" w:hAnsi="Courier New" w:cs="Courier New"/>
          <w:sz w:val="20"/>
          <w:szCs w:val="20"/>
        </w:rPr>
        <w:t xml:space="preserve"> благоустройства территории муниципального образования «Город Адыгейск»</w:t>
      </w:r>
      <w:r w:rsidR="002476A8">
        <w:rPr>
          <w:rFonts w:ascii="Courier New" w:eastAsia="Times New Roman" w:hAnsi="Courier New" w:cs="Courier New"/>
          <w:sz w:val="20"/>
          <w:szCs w:val="20"/>
        </w:rPr>
        <w:t xml:space="preserve"> (проект)</w:t>
      </w:r>
      <w:r w:rsidR="003F06CF">
        <w:rPr>
          <w:rFonts w:ascii="Courier New" w:eastAsia="Times New Roman" w:hAnsi="Courier New" w:cs="Courier New"/>
          <w:sz w:val="20"/>
          <w:szCs w:val="20"/>
        </w:rPr>
        <w:t>.</w:t>
      </w: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2. Информация об официальном сайте, на котором будут размещены  проект,</w:t>
      </w: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подлежащий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 xml:space="preserve">  рассмотрению  на  общественных  обсуждениях,  и  информационные</w:t>
      </w: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материалы к нему:</w:t>
      </w:r>
    </w:p>
    <w:p w:rsidR="000F1F31" w:rsidRPr="00312055" w:rsidRDefault="00425379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2476A8" w:rsidRPr="00851139">
        <w:rPr>
          <w:rFonts w:ascii="Courier New" w:eastAsia="Times New Roman" w:hAnsi="Courier New" w:cs="Courier New"/>
          <w:sz w:val="20"/>
          <w:szCs w:val="20"/>
        </w:rPr>
        <w:t xml:space="preserve">Официальный сайт Администрации муниципального образования «Город Адыгейск»: </w:t>
      </w:r>
      <w:r w:rsidR="002476A8" w:rsidRPr="00851139">
        <w:rPr>
          <w:rFonts w:ascii="Courier New" w:eastAsia="Times New Roman" w:hAnsi="Courier New" w:cs="Courier New"/>
          <w:sz w:val="20"/>
          <w:szCs w:val="20"/>
          <w:lang w:val="en-US"/>
        </w:rPr>
        <w:t>www</w:t>
      </w:r>
      <w:r w:rsidR="002476A8" w:rsidRPr="00851139">
        <w:rPr>
          <w:rFonts w:ascii="Courier New" w:eastAsia="Times New Roman" w:hAnsi="Courier New" w:cs="Courier New"/>
          <w:sz w:val="20"/>
          <w:szCs w:val="20"/>
        </w:rPr>
        <w:t>.</w:t>
      </w:r>
      <w:proofErr w:type="spellStart"/>
      <w:r w:rsidR="002476A8" w:rsidRPr="00851139">
        <w:rPr>
          <w:rFonts w:ascii="Courier New" w:eastAsia="Times New Roman" w:hAnsi="Courier New" w:cs="Courier New"/>
          <w:sz w:val="20"/>
          <w:szCs w:val="20"/>
          <w:lang w:val="en-US"/>
        </w:rPr>
        <w:t>adigeisk</w:t>
      </w:r>
      <w:proofErr w:type="spellEnd"/>
      <w:r w:rsidR="002476A8" w:rsidRPr="00851139">
        <w:rPr>
          <w:rFonts w:ascii="Courier New" w:eastAsia="Times New Roman" w:hAnsi="Courier New" w:cs="Courier New"/>
          <w:sz w:val="20"/>
          <w:szCs w:val="20"/>
        </w:rPr>
        <w:t>.</w:t>
      </w:r>
      <w:proofErr w:type="spellStart"/>
      <w:r w:rsidR="002476A8" w:rsidRPr="00851139">
        <w:rPr>
          <w:rFonts w:ascii="Courier New" w:eastAsia="Times New Roman" w:hAnsi="Courier New" w:cs="Courier New"/>
          <w:sz w:val="20"/>
          <w:szCs w:val="20"/>
          <w:lang w:val="en-US"/>
        </w:rPr>
        <w:t>ru</w:t>
      </w:r>
      <w:proofErr w:type="spellEnd"/>
      <w:r w:rsidR="002476A8" w:rsidRPr="00851139">
        <w:rPr>
          <w:rFonts w:ascii="Courier New" w:eastAsia="Times New Roman" w:hAnsi="Courier New" w:cs="Courier New"/>
          <w:sz w:val="20"/>
          <w:szCs w:val="20"/>
        </w:rPr>
        <w:t>.</w:t>
      </w:r>
    </w:p>
    <w:p w:rsidR="00425379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0F1F31" w:rsidRPr="00312055" w:rsidRDefault="00425379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0F1F31" w:rsidRPr="00312055">
        <w:rPr>
          <w:rFonts w:ascii="Courier New" w:eastAsia="Times New Roman" w:hAnsi="Courier New" w:cs="Courier New"/>
          <w:sz w:val="20"/>
          <w:szCs w:val="20"/>
        </w:rPr>
        <w:t xml:space="preserve">3. Реквизиты  правового  акта  о  проведении общественных слушаний,  </w:t>
      </w:r>
      <w:proofErr w:type="gramStart"/>
      <w:r w:rsidR="000F1F31" w:rsidRPr="00312055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основании</w:t>
      </w:r>
      <w:proofErr w:type="gramEnd"/>
      <w:r w:rsidRPr="00312055">
        <w:rPr>
          <w:rFonts w:ascii="Courier New" w:eastAsia="Times New Roman" w:hAnsi="Courier New" w:cs="Courier New"/>
          <w:sz w:val="20"/>
          <w:szCs w:val="20"/>
        </w:rPr>
        <w:t xml:space="preserve"> которого подготовлено оповещение о начале общественных слушаний:</w:t>
      </w: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425379">
        <w:rPr>
          <w:rFonts w:ascii="Courier New" w:eastAsia="Times New Roman" w:hAnsi="Courier New" w:cs="Courier New"/>
          <w:sz w:val="20"/>
          <w:szCs w:val="20"/>
        </w:rPr>
        <w:t xml:space="preserve">Постановление Администрации муниципального образования «Город Адыгейск» </w:t>
      </w:r>
      <w:r w:rsidR="00A371D9">
        <w:rPr>
          <w:rFonts w:ascii="Courier New" w:eastAsia="Times New Roman" w:hAnsi="Courier New" w:cs="Courier New"/>
          <w:sz w:val="20"/>
          <w:szCs w:val="20"/>
        </w:rPr>
        <w:t xml:space="preserve">от 13.11.2018г. №287 </w:t>
      </w:r>
      <w:r w:rsidR="00875B6E">
        <w:rPr>
          <w:rFonts w:ascii="Courier New" w:eastAsia="Times New Roman" w:hAnsi="Courier New" w:cs="Courier New"/>
          <w:sz w:val="20"/>
          <w:szCs w:val="20"/>
        </w:rPr>
        <w:t>«</w:t>
      </w:r>
      <w:r w:rsidR="00875B6E" w:rsidRPr="00875B6E">
        <w:rPr>
          <w:rFonts w:ascii="Courier New" w:eastAsia="Times New Roman" w:hAnsi="Courier New" w:cs="Courier New"/>
          <w:sz w:val="20"/>
          <w:szCs w:val="20"/>
        </w:rPr>
        <w:t>О проведении общественных обсуждений по проекту решения Совета народных депутатов муниципального образования «Город Адыгейск» «Об утверждении правил благоустройства территории муниципального образования «Город Адыгейск</w:t>
      </w:r>
      <w:r w:rsidR="00875B6E">
        <w:rPr>
          <w:rFonts w:ascii="Courier New" w:eastAsia="Times New Roman" w:hAnsi="Courier New" w:cs="Courier New"/>
          <w:sz w:val="20"/>
          <w:szCs w:val="20"/>
        </w:rPr>
        <w:t>».</w:t>
      </w: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4. Информация о порядке и сроках проведения общественных  обсуждений </w:t>
      </w:r>
      <w:proofErr w:type="gramStart"/>
      <w:r w:rsidRPr="00312055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проекту, подлежащему рассмотрению на общественных обсуждениях:</w:t>
      </w:r>
    </w:p>
    <w:p w:rsidR="000F1F31" w:rsidRPr="00312055" w:rsidRDefault="00E31C04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51139">
        <w:rPr>
          <w:rFonts w:ascii="Courier New" w:eastAsia="Times New Roman" w:hAnsi="Courier New" w:cs="Courier New"/>
          <w:sz w:val="20"/>
          <w:szCs w:val="20"/>
        </w:rPr>
        <w:t xml:space="preserve">Рассмотрение предложений заинтересованных лиц о внесении изменений в Правила землепользования и застройки муниципального образования «Город Адыгейск» осуществляет </w:t>
      </w:r>
      <w:r w:rsidR="002E56D9" w:rsidRPr="00072B32">
        <w:rPr>
          <w:rFonts w:ascii="Courier New" w:eastAsia="Times New Roman" w:hAnsi="Courier New" w:cs="Courier New"/>
          <w:sz w:val="20"/>
          <w:szCs w:val="20"/>
        </w:rPr>
        <w:t>Комиссия по общественным обсуждениям в области градостроительной деятельности в муниципальном образовании «Город Адыгейск» при Управлении градостроительства и архитектуры Администрации муниципального образования «Город Адыгейск»</w:t>
      </w:r>
      <w:r w:rsidR="0099791F" w:rsidRPr="00072B32">
        <w:rPr>
          <w:rFonts w:ascii="Courier New" w:eastAsia="Times New Roman" w:hAnsi="Courier New" w:cs="Courier New"/>
          <w:sz w:val="20"/>
          <w:szCs w:val="20"/>
        </w:rPr>
        <w:t>,</w:t>
      </w:r>
      <w:r w:rsidR="0099791F">
        <w:rPr>
          <w:bCs/>
          <w:sz w:val="28"/>
          <w:szCs w:val="28"/>
        </w:rPr>
        <w:t xml:space="preserve"> </w:t>
      </w:r>
      <w:r w:rsidR="0099791F" w:rsidRPr="00851139">
        <w:rPr>
          <w:rFonts w:ascii="Courier New" w:eastAsia="Times New Roman" w:hAnsi="Courier New" w:cs="Courier New"/>
          <w:sz w:val="20"/>
          <w:szCs w:val="20"/>
        </w:rPr>
        <w:t xml:space="preserve">сроки проведения </w:t>
      </w:r>
      <w:r w:rsidR="0099791F">
        <w:rPr>
          <w:rFonts w:ascii="Courier New" w:eastAsia="Times New Roman" w:hAnsi="Courier New" w:cs="Courier New"/>
          <w:sz w:val="20"/>
          <w:szCs w:val="20"/>
        </w:rPr>
        <w:t>общественных обсуждений</w:t>
      </w:r>
      <w:r w:rsidR="0099791F" w:rsidRPr="00851139">
        <w:rPr>
          <w:rFonts w:ascii="Courier New" w:eastAsia="Times New Roman" w:hAnsi="Courier New" w:cs="Courier New"/>
          <w:sz w:val="20"/>
          <w:szCs w:val="20"/>
        </w:rPr>
        <w:t xml:space="preserve"> – </w:t>
      </w:r>
      <w:r w:rsidR="00EF1615" w:rsidRPr="00EF1615">
        <w:rPr>
          <w:rFonts w:ascii="Courier New" w:eastAsia="Times New Roman" w:hAnsi="Courier New" w:cs="Courier New"/>
          <w:sz w:val="20"/>
          <w:szCs w:val="20"/>
        </w:rPr>
        <w:t>с 17 ноября  2018 года по 11 декабря 2018 года</w:t>
      </w:r>
      <w:r w:rsidR="000F1F31" w:rsidRPr="00312055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5. Информация о месте, дате открытия экспозиции или экспозиций проекта,</w:t>
      </w: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подлежащего  рассмотрению  на общественных обсуждениях, о сроках проведения</w:t>
      </w: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экспозиции  или  экспозиций  такого  проекта,  о  днях  и  часах, в которые</w:t>
      </w: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возможно посещение указанных экспозиции или экспозиций:</w:t>
      </w:r>
    </w:p>
    <w:p w:rsidR="000F1F31" w:rsidRPr="00312055" w:rsidRDefault="00EF1615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851139">
        <w:rPr>
          <w:rFonts w:ascii="Courier New" w:eastAsia="Times New Roman" w:hAnsi="Courier New" w:cs="Courier New"/>
          <w:sz w:val="20"/>
          <w:szCs w:val="20"/>
        </w:rPr>
        <w:t>Место организации выставки экспозиции проекта: Республика Адыгея,                г. Адыгейск, проспект В.И. Ленина, 29Б, Управление градостроительства и архитектуры Администрации муниципального образования «Город Адыгейск», ознакомление с материалами экспозиции в рабочие дни с 9.00 до 13.00 часов и с 14.00 до 18.00 часов (в пятницу до 17.00 часов)</w:t>
      </w: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6. Информация   о   порядке,   сроке  и  форме   внесения   участниками</w:t>
      </w: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общественных   обсуждений  предложений  и  замечаний,  касающихся  проекта,</w:t>
      </w:r>
    </w:p>
    <w:p w:rsidR="000F1F31" w:rsidRPr="00312055" w:rsidRDefault="000F1F31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>подлежащего рассмотрению на общественных обсуждениях:</w:t>
      </w:r>
    </w:p>
    <w:p w:rsidR="009B6817" w:rsidRPr="00851139" w:rsidRDefault="000F1F31" w:rsidP="009B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12055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9B6817" w:rsidRPr="00851139">
        <w:rPr>
          <w:rFonts w:ascii="Courier New" w:eastAsia="Times New Roman" w:hAnsi="Courier New" w:cs="Courier New"/>
          <w:sz w:val="20"/>
          <w:szCs w:val="20"/>
        </w:rPr>
        <w:t xml:space="preserve">Предложения и замечания, касающиеся проекта, участники </w:t>
      </w:r>
      <w:r w:rsidR="00FB1F12">
        <w:rPr>
          <w:rFonts w:ascii="Courier New" w:eastAsia="Times New Roman" w:hAnsi="Courier New" w:cs="Courier New"/>
          <w:sz w:val="20"/>
          <w:szCs w:val="20"/>
        </w:rPr>
        <w:t>общественных обсуждений</w:t>
      </w:r>
      <w:r w:rsidR="009B6817" w:rsidRPr="00851139">
        <w:rPr>
          <w:rFonts w:ascii="Courier New" w:eastAsia="Times New Roman" w:hAnsi="Courier New" w:cs="Courier New"/>
          <w:sz w:val="20"/>
          <w:szCs w:val="20"/>
        </w:rPr>
        <w:t xml:space="preserve"> могут вносить в рабочие дни с 9.00 до 13.00 часов и с 14.00 до 18.00 часов (в пятницу до 17.00 часов): </w:t>
      </w:r>
    </w:p>
    <w:p w:rsidR="009E3181" w:rsidRDefault="009B6817" w:rsidP="009B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1139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9E3181">
        <w:rPr>
          <w:rFonts w:ascii="Courier New" w:eastAsia="Times New Roman" w:hAnsi="Courier New" w:cs="Courier New"/>
          <w:sz w:val="20"/>
          <w:szCs w:val="20"/>
        </w:rPr>
        <w:t>1) посредством официального сайта;</w:t>
      </w:r>
    </w:p>
    <w:p w:rsidR="009B6817" w:rsidRPr="00851139" w:rsidRDefault="009E3181" w:rsidP="009B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2</w:t>
      </w:r>
      <w:r w:rsidR="009B6817" w:rsidRPr="00851139">
        <w:rPr>
          <w:rFonts w:ascii="Courier New" w:eastAsia="Times New Roman" w:hAnsi="Courier New" w:cs="Courier New"/>
          <w:sz w:val="20"/>
          <w:szCs w:val="20"/>
        </w:rPr>
        <w:t xml:space="preserve">) в письменной форме в адрес организатора </w:t>
      </w:r>
      <w:r w:rsidR="00B85D79">
        <w:rPr>
          <w:rFonts w:ascii="Courier New" w:eastAsia="Times New Roman" w:hAnsi="Courier New" w:cs="Courier New"/>
          <w:sz w:val="20"/>
          <w:szCs w:val="20"/>
        </w:rPr>
        <w:t>общественных обсуждений</w:t>
      </w:r>
      <w:r w:rsidR="009B6817" w:rsidRPr="00851139">
        <w:rPr>
          <w:rFonts w:ascii="Courier New" w:eastAsia="Times New Roman" w:hAnsi="Courier New" w:cs="Courier New"/>
          <w:sz w:val="20"/>
          <w:szCs w:val="20"/>
        </w:rPr>
        <w:t>;</w:t>
      </w:r>
    </w:p>
    <w:p w:rsidR="009B6817" w:rsidRPr="00851139" w:rsidRDefault="009B6817" w:rsidP="009B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51139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9E3181">
        <w:rPr>
          <w:rFonts w:ascii="Courier New" w:eastAsia="Times New Roman" w:hAnsi="Courier New" w:cs="Courier New"/>
          <w:sz w:val="20"/>
          <w:szCs w:val="20"/>
        </w:rPr>
        <w:t>3</w:t>
      </w:r>
      <w:r w:rsidRPr="00851139">
        <w:rPr>
          <w:rFonts w:ascii="Courier New" w:eastAsia="Times New Roman" w:hAnsi="Courier New" w:cs="Courier New"/>
          <w:sz w:val="20"/>
          <w:szCs w:val="20"/>
        </w:rPr>
        <w:t>) посредством записи в журнале учета посетителей экспозиции проекта, подлежащего расс</w:t>
      </w:r>
      <w:r w:rsidR="009E3181">
        <w:rPr>
          <w:rFonts w:ascii="Courier New" w:eastAsia="Times New Roman" w:hAnsi="Courier New" w:cs="Courier New"/>
          <w:sz w:val="20"/>
          <w:szCs w:val="20"/>
        </w:rPr>
        <w:t xml:space="preserve">мотрению на </w:t>
      </w:r>
      <w:r w:rsidR="00B85D79">
        <w:rPr>
          <w:rFonts w:ascii="Courier New" w:eastAsia="Times New Roman" w:hAnsi="Courier New" w:cs="Courier New"/>
          <w:sz w:val="20"/>
          <w:szCs w:val="20"/>
        </w:rPr>
        <w:t>общественных обсуждениях</w:t>
      </w:r>
      <w:r w:rsidR="009E3181">
        <w:rPr>
          <w:rFonts w:ascii="Courier New" w:eastAsia="Times New Roman" w:hAnsi="Courier New" w:cs="Courier New"/>
          <w:sz w:val="20"/>
          <w:szCs w:val="20"/>
        </w:rPr>
        <w:t>.</w:t>
      </w:r>
    </w:p>
    <w:p w:rsidR="009B6817" w:rsidRPr="002478EC" w:rsidRDefault="009B6817" w:rsidP="009B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851139">
        <w:rPr>
          <w:rFonts w:ascii="Courier New" w:eastAsia="Times New Roman" w:hAnsi="Courier New" w:cs="Courier New"/>
          <w:sz w:val="20"/>
          <w:szCs w:val="20"/>
        </w:rPr>
        <w:t xml:space="preserve">   Срок внесения предложений и замечаний – с </w:t>
      </w:r>
      <w:r w:rsidR="001F6CF0">
        <w:rPr>
          <w:rFonts w:ascii="Courier New" w:eastAsia="Times New Roman" w:hAnsi="Courier New" w:cs="Courier New"/>
          <w:sz w:val="20"/>
          <w:szCs w:val="20"/>
        </w:rPr>
        <w:t>17</w:t>
      </w:r>
      <w:r w:rsidRPr="00851139">
        <w:rPr>
          <w:rFonts w:ascii="Courier New" w:eastAsia="Times New Roman" w:hAnsi="Courier New" w:cs="Courier New"/>
          <w:sz w:val="20"/>
          <w:szCs w:val="20"/>
        </w:rPr>
        <w:t xml:space="preserve"> ноября 2018г по </w:t>
      </w:r>
      <w:r w:rsidR="001F6CF0">
        <w:rPr>
          <w:rFonts w:ascii="Courier New" w:eastAsia="Times New Roman" w:hAnsi="Courier New" w:cs="Courier New"/>
          <w:sz w:val="20"/>
          <w:szCs w:val="20"/>
        </w:rPr>
        <w:t>11</w:t>
      </w:r>
      <w:r w:rsidRPr="0085113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F6CF0">
        <w:rPr>
          <w:rFonts w:ascii="Courier New" w:eastAsia="Times New Roman" w:hAnsi="Courier New" w:cs="Courier New"/>
          <w:sz w:val="20"/>
          <w:szCs w:val="20"/>
        </w:rPr>
        <w:t>декабря</w:t>
      </w:r>
      <w:r w:rsidRPr="00851139">
        <w:rPr>
          <w:rFonts w:ascii="Courier New" w:eastAsia="Times New Roman" w:hAnsi="Courier New" w:cs="Courier New"/>
          <w:sz w:val="20"/>
          <w:szCs w:val="20"/>
        </w:rPr>
        <w:t xml:space="preserve"> 2018г. по адресу: Республика Адыгея, г.Адыгейск, проспект В.И. Ленина, 29Б.</w:t>
      </w:r>
    </w:p>
    <w:p w:rsidR="009B6817" w:rsidRPr="00312055" w:rsidRDefault="009B6817" w:rsidP="009B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337BA" w:rsidRDefault="000337BA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Председатель </w:t>
      </w:r>
      <w:r w:rsidR="00506623" w:rsidRPr="00072B32">
        <w:rPr>
          <w:rFonts w:ascii="Courier New" w:eastAsia="Times New Roman" w:hAnsi="Courier New" w:cs="Courier New"/>
          <w:sz w:val="20"/>
          <w:szCs w:val="20"/>
        </w:rPr>
        <w:t>Комисси</w:t>
      </w:r>
      <w:r w:rsidR="00506623">
        <w:rPr>
          <w:rFonts w:ascii="Courier New" w:eastAsia="Times New Roman" w:hAnsi="Courier New" w:cs="Courier New"/>
          <w:sz w:val="20"/>
          <w:szCs w:val="20"/>
        </w:rPr>
        <w:t>и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337BA" w:rsidRDefault="000337BA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2B32">
        <w:rPr>
          <w:rFonts w:ascii="Courier New" w:eastAsia="Times New Roman" w:hAnsi="Courier New" w:cs="Courier New"/>
          <w:sz w:val="20"/>
          <w:szCs w:val="20"/>
        </w:rPr>
        <w:t xml:space="preserve">по общественным обсуждениям </w:t>
      </w:r>
    </w:p>
    <w:p w:rsidR="000337BA" w:rsidRDefault="000337BA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2B32">
        <w:rPr>
          <w:rFonts w:ascii="Courier New" w:eastAsia="Times New Roman" w:hAnsi="Courier New" w:cs="Courier New"/>
          <w:sz w:val="20"/>
          <w:szCs w:val="20"/>
        </w:rPr>
        <w:t>в области градостроительной деятельности</w:t>
      </w:r>
      <w:r w:rsidR="00506623">
        <w:rPr>
          <w:rFonts w:ascii="Courier New" w:eastAsia="Times New Roman" w:hAnsi="Courier New" w:cs="Courier New"/>
          <w:sz w:val="20"/>
          <w:szCs w:val="20"/>
        </w:rPr>
        <w:t>,</w:t>
      </w:r>
      <w:r w:rsidRPr="00072B3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337BA" w:rsidRPr="00506623" w:rsidRDefault="000337BA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06623">
        <w:rPr>
          <w:rFonts w:ascii="Courier New" w:eastAsia="Times New Roman" w:hAnsi="Courier New" w:cs="Courier New"/>
          <w:sz w:val="20"/>
          <w:szCs w:val="20"/>
        </w:rPr>
        <w:t xml:space="preserve">начальник Управления градостроительства </w:t>
      </w:r>
    </w:p>
    <w:p w:rsidR="000337BA" w:rsidRPr="00506623" w:rsidRDefault="000337BA" w:rsidP="000F1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06623">
        <w:rPr>
          <w:rFonts w:ascii="Courier New" w:eastAsia="Times New Roman" w:hAnsi="Courier New" w:cs="Courier New"/>
          <w:sz w:val="20"/>
          <w:szCs w:val="20"/>
        </w:rPr>
        <w:t>и архитектуры</w:t>
      </w:r>
      <w:r w:rsidR="00506623" w:rsidRPr="00072B3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06623">
        <w:rPr>
          <w:rFonts w:ascii="Courier New" w:eastAsia="Times New Roman" w:hAnsi="Courier New" w:cs="Courier New"/>
          <w:sz w:val="20"/>
          <w:szCs w:val="20"/>
        </w:rPr>
        <w:t>МО</w:t>
      </w:r>
      <w:r w:rsidR="00506623" w:rsidRPr="00072B32">
        <w:rPr>
          <w:rFonts w:ascii="Courier New" w:eastAsia="Times New Roman" w:hAnsi="Courier New" w:cs="Courier New"/>
          <w:sz w:val="20"/>
          <w:szCs w:val="20"/>
        </w:rPr>
        <w:t xml:space="preserve"> «Город Адыгейск»</w:t>
      </w:r>
      <w:r w:rsidR="00506623">
        <w:rPr>
          <w:rFonts w:ascii="Courier New" w:eastAsia="Times New Roman" w:hAnsi="Courier New" w:cs="Courier New"/>
          <w:sz w:val="20"/>
          <w:szCs w:val="20"/>
        </w:rPr>
        <w:t xml:space="preserve">                                  А.Х. Чуяко</w:t>
      </w:r>
    </w:p>
    <w:p w:rsidR="00641A82" w:rsidRPr="00D02470" w:rsidRDefault="00641A82" w:rsidP="00D02470"/>
    <w:sectPr w:rsidR="00641A82" w:rsidRPr="00D02470" w:rsidSect="00C83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256D4"/>
    <w:rsid w:val="000337BA"/>
    <w:rsid w:val="00072B32"/>
    <w:rsid w:val="00086BF7"/>
    <w:rsid w:val="000C0C63"/>
    <w:rsid w:val="000F1F31"/>
    <w:rsid w:val="000F52A1"/>
    <w:rsid w:val="00177A20"/>
    <w:rsid w:val="001D584F"/>
    <w:rsid w:val="001F6CF0"/>
    <w:rsid w:val="002171B3"/>
    <w:rsid w:val="00236006"/>
    <w:rsid w:val="00244B12"/>
    <w:rsid w:val="002476A8"/>
    <w:rsid w:val="00271E9F"/>
    <w:rsid w:val="002925AC"/>
    <w:rsid w:val="00292E07"/>
    <w:rsid w:val="002E56D9"/>
    <w:rsid w:val="002F7DBB"/>
    <w:rsid w:val="003A37E0"/>
    <w:rsid w:val="003A4C5A"/>
    <w:rsid w:val="003F06CF"/>
    <w:rsid w:val="003F4CE3"/>
    <w:rsid w:val="004104EB"/>
    <w:rsid w:val="0042007E"/>
    <w:rsid w:val="004206A1"/>
    <w:rsid w:val="00424904"/>
    <w:rsid w:val="00425379"/>
    <w:rsid w:val="0045047E"/>
    <w:rsid w:val="0046345E"/>
    <w:rsid w:val="00475811"/>
    <w:rsid w:val="00486389"/>
    <w:rsid w:val="004A6066"/>
    <w:rsid w:val="004E0EC1"/>
    <w:rsid w:val="004E669E"/>
    <w:rsid w:val="004F152B"/>
    <w:rsid w:val="00506623"/>
    <w:rsid w:val="00523C2C"/>
    <w:rsid w:val="00552B6D"/>
    <w:rsid w:val="00602BA3"/>
    <w:rsid w:val="00613129"/>
    <w:rsid w:val="00641A82"/>
    <w:rsid w:val="00664146"/>
    <w:rsid w:val="006F4EE7"/>
    <w:rsid w:val="006F64E8"/>
    <w:rsid w:val="00703948"/>
    <w:rsid w:val="00716C03"/>
    <w:rsid w:val="0074612F"/>
    <w:rsid w:val="007D752C"/>
    <w:rsid w:val="007E0FF7"/>
    <w:rsid w:val="00836ED6"/>
    <w:rsid w:val="008436F4"/>
    <w:rsid w:val="00875B6E"/>
    <w:rsid w:val="00876E25"/>
    <w:rsid w:val="008812A0"/>
    <w:rsid w:val="00891BC7"/>
    <w:rsid w:val="00897167"/>
    <w:rsid w:val="008E5B10"/>
    <w:rsid w:val="009546FD"/>
    <w:rsid w:val="009748D4"/>
    <w:rsid w:val="009814D6"/>
    <w:rsid w:val="0099791F"/>
    <w:rsid w:val="009B6817"/>
    <w:rsid w:val="009E1528"/>
    <w:rsid w:val="009E3181"/>
    <w:rsid w:val="00A371D9"/>
    <w:rsid w:val="00A3730F"/>
    <w:rsid w:val="00AB1C65"/>
    <w:rsid w:val="00B066B6"/>
    <w:rsid w:val="00B21B5E"/>
    <w:rsid w:val="00B24BF6"/>
    <w:rsid w:val="00B430B8"/>
    <w:rsid w:val="00B43B9F"/>
    <w:rsid w:val="00B85D79"/>
    <w:rsid w:val="00BA0C0C"/>
    <w:rsid w:val="00BA0F54"/>
    <w:rsid w:val="00BA35C7"/>
    <w:rsid w:val="00BE031A"/>
    <w:rsid w:val="00C052B9"/>
    <w:rsid w:val="00C0653E"/>
    <w:rsid w:val="00C249AD"/>
    <w:rsid w:val="00C348C2"/>
    <w:rsid w:val="00C835F4"/>
    <w:rsid w:val="00CF0B8F"/>
    <w:rsid w:val="00CF6818"/>
    <w:rsid w:val="00D02470"/>
    <w:rsid w:val="00D150DD"/>
    <w:rsid w:val="00DA7915"/>
    <w:rsid w:val="00DB5496"/>
    <w:rsid w:val="00DE7700"/>
    <w:rsid w:val="00E31C04"/>
    <w:rsid w:val="00E52A20"/>
    <w:rsid w:val="00E93D5F"/>
    <w:rsid w:val="00EA2AC3"/>
    <w:rsid w:val="00EF1615"/>
    <w:rsid w:val="00F752C0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Шеуджен Р.Х.</cp:lastModifiedBy>
  <cp:revision>2</cp:revision>
  <cp:lastPrinted>2018-08-14T12:24:00Z</cp:lastPrinted>
  <dcterms:created xsi:type="dcterms:W3CDTF">2018-11-19T05:49:00Z</dcterms:created>
  <dcterms:modified xsi:type="dcterms:W3CDTF">2018-11-19T05:49:00Z</dcterms:modified>
</cp:coreProperties>
</file>